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B" w:rsidRDefault="001B43AB" w:rsidP="00C31177">
      <w:pPr>
        <w:pStyle w:val="Style8"/>
        <w:widowControl/>
        <w:spacing w:before="19" w:line="240" w:lineRule="auto"/>
        <w:jc w:val="right"/>
        <w:rPr>
          <w:rStyle w:val="FontStyle19"/>
        </w:rPr>
      </w:pPr>
      <w:r w:rsidRPr="001B43AB">
        <w:rPr>
          <w:rStyle w:val="FontStyle19"/>
        </w:rPr>
        <w:t>УТВЕРЖДАЮ</w:t>
      </w:r>
    </w:p>
    <w:p w:rsidR="001B43AB" w:rsidRPr="00C55AAB" w:rsidRDefault="007E2C80" w:rsidP="00F906E8">
      <w:pPr>
        <w:pStyle w:val="Style8"/>
        <w:widowControl/>
        <w:spacing w:before="19" w:line="240" w:lineRule="auto"/>
        <w:jc w:val="center"/>
        <w:rPr>
          <w:u w:val="single"/>
        </w:rPr>
      </w:pPr>
      <w:r>
        <w:rPr>
          <w:rStyle w:val="FontStyle19"/>
        </w:rPr>
        <w:t xml:space="preserve"> </w:t>
      </w:r>
      <w:r w:rsidR="00E42135">
        <w:rPr>
          <w:rStyle w:val="FontStyle19"/>
          <w:u w:val="single"/>
        </w:rPr>
        <w:t>Председатель</w:t>
      </w:r>
      <w:r w:rsidR="00C55AAB">
        <w:rPr>
          <w:rStyle w:val="FontStyle19"/>
          <w:u w:val="single"/>
        </w:rPr>
        <w:t xml:space="preserve"> КО МР «Читинский район»</w:t>
      </w:r>
    </w:p>
    <w:p w:rsidR="001B43AB" w:rsidRDefault="001B43AB" w:rsidP="00F906E8">
      <w:pPr>
        <w:pStyle w:val="Style2"/>
        <w:widowControl/>
        <w:spacing w:before="86" w:line="240" w:lineRule="auto"/>
        <w:ind w:left="3782"/>
        <w:rPr>
          <w:rStyle w:val="FontStyle19"/>
        </w:rPr>
      </w:pPr>
      <w:r w:rsidRPr="001B43AB">
        <w:rPr>
          <w:rStyle w:val="FontStyle19"/>
        </w:rPr>
        <w:t>(наименование должности руководителя органа местного самоуправления</w:t>
      </w:r>
      <w:r w:rsidR="0079248F">
        <w:rPr>
          <w:rStyle w:val="FontStyle19"/>
        </w:rPr>
        <w:t>, главного распорядителя</w:t>
      </w:r>
      <w:r w:rsidRPr="001B43AB">
        <w:rPr>
          <w:rStyle w:val="FontStyle19"/>
        </w:rPr>
        <w:t>)</w:t>
      </w:r>
    </w:p>
    <w:p w:rsidR="001B43AB" w:rsidRPr="00C55AAB" w:rsidRDefault="001B43AB" w:rsidP="00F906E8">
      <w:pPr>
        <w:pStyle w:val="Style2"/>
        <w:widowControl/>
        <w:spacing w:before="86" w:line="240" w:lineRule="auto"/>
        <w:ind w:left="3782"/>
        <w:rPr>
          <w:u w:val="single"/>
        </w:rPr>
      </w:pPr>
      <w:r>
        <w:rPr>
          <w:rStyle w:val="FontStyle19"/>
        </w:rPr>
        <w:t>____</w:t>
      </w:r>
      <w:r w:rsidR="00C55AAB">
        <w:rPr>
          <w:rStyle w:val="FontStyle19"/>
        </w:rPr>
        <w:t>___________</w:t>
      </w:r>
      <w:r w:rsidR="007E2C80">
        <w:rPr>
          <w:rStyle w:val="FontStyle19"/>
          <w:u w:val="single"/>
        </w:rPr>
        <w:t>Иванова А.П</w:t>
      </w:r>
      <w:r w:rsidR="00C55AAB">
        <w:rPr>
          <w:rStyle w:val="FontStyle19"/>
          <w:u w:val="single"/>
        </w:rPr>
        <w:t>._________</w:t>
      </w:r>
    </w:p>
    <w:p w:rsidR="001B43AB" w:rsidRPr="001B43AB" w:rsidRDefault="001B43AB" w:rsidP="00F906E8">
      <w:pPr>
        <w:pStyle w:val="Style2"/>
        <w:widowControl/>
        <w:spacing w:before="82" w:line="240" w:lineRule="auto"/>
        <w:ind w:left="4411"/>
        <w:rPr>
          <w:rStyle w:val="FontStyle19"/>
        </w:rPr>
      </w:pPr>
      <w:r w:rsidRPr="001B43AB">
        <w:rPr>
          <w:rStyle w:val="FontStyle19"/>
        </w:rPr>
        <w:t>(подпись) (Ф.И.О. руководи</w:t>
      </w:r>
      <w:r w:rsidR="00C55AAB">
        <w:rPr>
          <w:rStyle w:val="FontStyle19"/>
        </w:rPr>
        <w:t>теля)</w:t>
      </w:r>
    </w:p>
    <w:p w:rsidR="001B43AB" w:rsidRDefault="001B43AB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  <w:rPr>
          <w:rStyle w:val="FontStyle19"/>
        </w:rPr>
      </w:pPr>
      <w:r w:rsidRPr="001B43AB">
        <w:rPr>
          <w:rStyle w:val="FontStyle19"/>
        </w:rPr>
        <w:t>«</w:t>
      </w:r>
      <w:r w:rsidRPr="001B43AB">
        <w:rPr>
          <w:rStyle w:val="FontStyle19"/>
        </w:rPr>
        <w:tab/>
        <w:t>»</w:t>
      </w:r>
      <w:r w:rsidRPr="001B43AB">
        <w:rPr>
          <w:rStyle w:val="FontStyle19"/>
        </w:rPr>
        <w:tab/>
      </w:r>
      <w:r w:rsidRPr="00C55AAB">
        <w:rPr>
          <w:rStyle w:val="FontStyle19"/>
          <w:u w:val="single"/>
        </w:rPr>
        <w:t>20</w:t>
      </w:r>
      <w:r w:rsidR="00E42135">
        <w:rPr>
          <w:rStyle w:val="FontStyle19"/>
          <w:u w:val="single"/>
        </w:rPr>
        <w:t>14</w:t>
      </w:r>
      <w:r w:rsidR="00C55AAB" w:rsidRPr="00C55AAB">
        <w:rPr>
          <w:rStyle w:val="FontStyle19"/>
          <w:u w:val="single"/>
        </w:rPr>
        <w:t xml:space="preserve"> го</w:t>
      </w:r>
      <w:r w:rsidRPr="00C55AAB">
        <w:rPr>
          <w:rStyle w:val="FontStyle19"/>
          <w:u w:val="single"/>
        </w:rPr>
        <w:t>да</w:t>
      </w:r>
    </w:p>
    <w:p w:rsidR="00E450C3" w:rsidRPr="00E450C3" w:rsidRDefault="00E450C3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</w:pPr>
    </w:p>
    <w:p w:rsidR="001B43AB" w:rsidRDefault="001B43AB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  <w:u w:val="single"/>
        </w:rPr>
      </w:pPr>
      <w:r w:rsidRPr="001B43AB">
        <w:rPr>
          <w:rStyle w:val="FontStyle17"/>
          <w:spacing w:val="0"/>
          <w:sz w:val="24"/>
        </w:rPr>
        <w:t>Муниципальное задание</w:t>
      </w:r>
      <w:r w:rsidRPr="001B43AB">
        <w:rPr>
          <w:rStyle w:val="FontStyle17"/>
          <w:spacing w:val="0"/>
          <w:sz w:val="24"/>
        </w:rPr>
        <w:br/>
        <w:t>на оказание муниципальных услуг (выполнение работ)</w:t>
      </w:r>
      <w:r w:rsidRPr="001B43AB">
        <w:rPr>
          <w:rStyle w:val="FontStyle17"/>
          <w:spacing w:val="0"/>
          <w:sz w:val="24"/>
        </w:rPr>
        <w:br/>
        <w:t>на</w:t>
      </w:r>
      <w:r w:rsidR="00C55AAB">
        <w:rPr>
          <w:rStyle w:val="FontStyle17"/>
          <w:spacing w:val="0"/>
          <w:sz w:val="24"/>
        </w:rPr>
        <w:t xml:space="preserve"> </w:t>
      </w:r>
      <w:r w:rsidR="00E42135">
        <w:rPr>
          <w:rStyle w:val="FontStyle17"/>
          <w:spacing w:val="0"/>
          <w:sz w:val="24"/>
          <w:u w:val="single"/>
        </w:rPr>
        <w:t>2014</w:t>
      </w:r>
      <w:r w:rsidR="00C55AAB">
        <w:rPr>
          <w:rStyle w:val="FontStyle17"/>
          <w:spacing w:val="0"/>
          <w:sz w:val="24"/>
          <w:u w:val="single"/>
        </w:rPr>
        <w:t xml:space="preserve"> год</w:t>
      </w:r>
    </w:p>
    <w:p w:rsidR="00C55AAB" w:rsidRPr="00E42135" w:rsidRDefault="00AA5850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</w:rPr>
      </w:pPr>
      <w:r>
        <w:rPr>
          <w:rStyle w:val="FontStyle17"/>
          <w:spacing w:val="0"/>
          <w:sz w:val="24"/>
        </w:rPr>
        <w:t>Раздел</w:t>
      </w:r>
      <w:r>
        <w:rPr>
          <w:rStyle w:val="FontStyle17"/>
          <w:spacing w:val="0"/>
          <w:sz w:val="24"/>
          <w:rtl/>
          <w:lang w:bidi="he-IL"/>
        </w:rPr>
        <w:t xml:space="preserve"> II</w:t>
      </w:r>
    </w:p>
    <w:p w:rsidR="001B43AB" w:rsidRPr="001B43AB" w:rsidRDefault="001B43AB" w:rsidP="001B43AB">
      <w:pPr>
        <w:pStyle w:val="Style8"/>
        <w:widowControl/>
        <w:spacing w:line="240" w:lineRule="auto"/>
        <w:jc w:val="left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29" w:line="240" w:lineRule="auto"/>
        <w:jc w:val="left"/>
        <w:rPr>
          <w:rStyle w:val="FontStyle19"/>
        </w:rPr>
      </w:pPr>
      <w:r w:rsidRPr="001B43AB">
        <w:rPr>
          <w:rStyle w:val="FontStyle19"/>
        </w:rPr>
        <w:t>1. Наименование муниципального учреждения</w:t>
      </w:r>
    </w:p>
    <w:p w:rsidR="001B43AB" w:rsidRPr="00C55AAB" w:rsidRDefault="00C55AAB" w:rsidP="001B43AB">
      <w:pPr>
        <w:pStyle w:val="Style8"/>
        <w:widowControl/>
        <w:spacing w:line="240" w:lineRule="auto"/>
        <w:rPr>
          <w:szCs w:val="20"/>
          <w:u w:val="single"/>
        </w:rPr>
      </w:pPr>
      <w:r>
        <w:rPr>
          <w:szCs w:val="20"/>
        </w:rPr>
        <w:t>__</w:t>
      </w:r>
      <w:r>
        <w:rPr>
          <w:szCs w:val="20"/>
          <w:u w:val="single"/>
        </w:rPr>
        <w:t>Муниципальное общеобразовательное учреждение средняя общеобразовательная школа села Сохондо</w:t>
      </w:r>
    </w:p>
    <w:p w:rsidR="0091185E" w:rsidRPr="0091185E" w:rsidRDefault="001B43AB" w:rsidP="0091185E">
      <w:pPr>
        <w:pStyle w:val="Style8"/>
        <w:widowControl/>
        <w:spacing w:before="77" w:line="240" w:lineRule="auto"/>
      </w:pPr>
      <w:r w:rsidRPr="001B43AB">
        <w:rPr>
          <w:rStyle w:val="FontStyle19"/>
        </w:rPr>
        <w:t>2. Наименование муниципальной услуги (работы)</w:t>
      </w:r>
    </w:p>
    <w:tbl>
      <w:tblPr>
        <w:tblW w:w="0" w:type="auto"/>
        <w:tblLayout w:type="fixed"/>
        <w:tblLook w:val="0000"/>
      </w:tblPr>
      <w:tblGrid>
        <w:gridCol w:w="9360"/>
      </w:tblGrid>
      <w:tr w:rsidR="0091185E" w:rsidTr="003C4B04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</w:tcPr>
          <w:p w:rsidR="0091185E" w:rsidRPr="00C31177" w:rsidRDefault="00C31177" w:rsidP="003C4B0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>редоставление общедоступного и бесплатного  начального общего  образования</w:t>
            </w:r>
          </w:p>
        </w:tc>
      </w:tr>
    </w:tbl>
    <w:p w:rsidR="001B43AB" w:rsidRPr="001B43AB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38" w:line="240" w:lineRule="auto"/>
        <w:rPr>
          <w:rStyle w:val="FontStyle19"/>
        </w:rPr>
      </w:pPr>
      <w:r w:rsidRPr="001B43AB">
        <w:rPr>
          <w:rStyle w:val="FontStyle19"/>
        </w:rPr>
        <w:t>3. Потребители муниципальной услуги</w:t>
      </w:r>
    </w:p>
    <w:p w:rsidR="001B43AB" w:rsidRPr="0091185E" w:rsidRDefault="0091185E" w:rsidP="001B43AB">
      <w:pPr>
        <w:pStyle w:val="Style8"/>
        <w:widowControl/>
        <w:spacing w:before="38" w:line="240" w:lineRule="auto"/>
        <w:rPr>
          <w:rStyle w:val="FontStyle19"/>
          <w:u w:val="single"/>
        </w:rPr>
      </w:pPr>
      <w:r>
        <w:rPr>
          <w:rStyle w:val="FontStyle19"/>
        </w:rPr>
        <w:t>___</w:t>
      </w:r>
      <w:r>
        <w:rPr>
          <w:rStyle w:val="FontStyle19"/>
          <w:u w:val="single"/>
        </w:rPr>
        <w:t xml:space="preserve">обучающиеся 1 – 4 </w:t>
      </w:r>
      <w:r w:rsidR="00C31177">
        <w:rPr>
          <w:rStyle w:val="FontStyle19"/>
          <w:u w:val="single"/>
        </w:rPr>
        <w:t>классов дети в возрасте от 6,5</w:t>
      </w:r>
      <w:r>
        <w:rPr>
          <w:rStyle w:val="FontStyle19"/>
          <w:u w:val="single"/>
        </w:rPr>
        <w:t xml:space="preserve"> </w:t>
      </w:r>
      <w:r w:rsidR="00C31177">
        <w:rPr>
          <w:rStyle w:val="FontStyle19"/>
          <w:u w:val="single"/>
        </w:rPr>
        <w:t>до</w:t>
      </w:r>
      <w:r>
        <w:rPr>
          <w:rStyle w:val="FontStyle19"/>
          <w:u w:val="single"/>
        </w:rPr>
        <w:t xml:space="preserve"> </w:t>
      </w:r>
      <w:r w:rsidR="00C31177">
        <w:rPr>
          <w:rStyle w:val="FontStyle19"/>
          <w:u w:val="single"/>
        </w:rPr>
        <w:t>11 лет</w:t>
      </w:r>
    </w:p>
    <w:p w:rsidR="001B43AB" w:rsidRDefault="001B43AB" w:rsidP="00E450C3">
      <w:pPr>
        <w:pStyle w:val="Style8"/>
        <w:widowControl/>
        <w:spacing w:before="62" w:line="240" w:lineRule="auto"/>
        <w:rPr>
          <w:rStyle w:val="FontStyle19"/>
        </w:rPr>
      </w:pPr>
      <w:r w:rsidRPr="001B43AB">
        <w:rPr>
          <w:rStyle w:val="FontStyle19"/>
        </w:rPr>
        <w:t xml:space="preserve">4. Показатели, характеризующие объем и (или) качество муниципальной </w:t>
      </w:r>
      <w:r>
        <w:rPr>
          <w:rStyle w:val="FontStyle19"/>
        </w:rPr>
        <w:t>услуги</w:t>
      </w:r>
    </w:p>
    <w:p w:rsidR="001B43AB" w:rsidRDefault="001B43AB" w:rsidP="00E450C3">
      <w:pPr>
        <w:pStyle w:val="Style8"/>
        <w:widowControl/>
        <w:spacing w:before="10" w:line="240" w:lineRule="auto"/>
        <w:rPr>
          <w:rStyle w:val="FontStyle19"/>
        </w:rPr>
      </w:pPr>
      <w:r w:rsidRPr="001B43AB">
        <w:rPr>
          <w:rStyle w:val="FontStyle19"/>
        </w:rPr>
        <w:t>4.1. Объем муниципальной услуги (в натуральных показателях)</w:t>
      </w:r>
    </w:p>
    <w:p w:rsidR="001B43AB" w:rsidRPr="001B43AB" w:rsidRDefault="001B43AB" w:rsidP="001B43AB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126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643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 (исходные данные для ее расчета)</w:t>
            </w:r>
          </w:p>
        </w:tc>
      </w:tr>
      <w:tr w:rsidR="006261C7" w:rsidRPr="001B43AB" w:rsidTr="00F906E8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4"/>
              <w:widowControl/>
              <w:spacing w:line="240" w:lineRule="auto"/>
              <w:ind w:left="7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DF2731">
              <w:rPr>
                <w:rStyle w:val="FontStyle21"/>
                <w:sz w:val="24"/>
              </w:rPr>
              <w:t xml:space="preserve"> 201</w:t>
            </w:r>
            <w:r w:rsidR="00E42135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DF2731">
              <w:rPr>
                <w:rStyle w:val="FontStyle21"/>
                <w:sz w:val="24"/>
              </w:rPr>
              <w:t xml:space="preserve"> 201</w:t>
            </w:r>
            <w:r w:rsidR="00E42135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DF2731">
              <w:rPr>
                <w:rStyle w:val="FontStyle21"/>
                <w:sz w:val="24"/>
              </w:rPr>
              <w:t xml:space="preserve"> 201</w:t>
            </w:r>
            <w:r w:rsidR="00E42135">
              <w:rPr>
                <w:rStyle w:val="FontStyle21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 xml:space="preserve">1.Количество обучающихся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о</w:t>
            </w:r>
            <w:r w:rsidR="00C31177">
              <w:t>бучающиеся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E42135" w:rsidP="00CC4789">
            <w:pPr>
              <w:pStyle w:val="Style1"/>
              <w:widowControl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F752E8" w:rsidP="00CC4789">
            <w:pPr>
              <w:pStyle w:val="Style1"/>
              <w:widowControl/>
              <w:jc w:val="center"/>
            </w:pPr>
            <w:r>
              <w:t>6</w:t>
            </w:r>
            <w:r w:rsidR="00E42135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E42135" w:rsidP="00485E17">
            <w:pPr>
              <w:pStyle w:val="Style1"/>
              <w:widowControl/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>2.Обеспеченность площадью на 1 занимающегося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м</w:t>
            </w:r>
            <w:r w:rsidR="008600E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F752E8" w:rsidP="00DF2731">
            <w:pPr>
              <w:pStyle w:val="Style1"/>
              <w:widowControl/>
              <w:jc w:val="center"/>
            </w:pPr>
            <w:r>
              <w:t>9,85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F752E8" w:rsidP="00DF2731">
            <w:pPr>
              <w:pStyle w:val="Style1"/>
              <w:widowControl/>
              <w:jc w:val="center"/>
            </w:pPr>
            <w:r>
              <w:t>9,</w:t>
            </w:r>
            <w:r w:rsidR="003913CC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3913CC" w:rsidP="00DF2731">
            <w:pPr>
              <w:pStyle w:val="Style1"/>
              <w:widowControl/>
              <w:jc w:val="center"/>
            </w:pPr>
            <w:r>
              <w:t>7,77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 xml:space="preserve">Технический паспорт школы, </w:t>
            </w:r>
            <w:r>
              <w:lastRenderedPageBreak/>
              <w:t>статистический отчет на начало учебного года. ОШ-1</w:t>
            </w:r>
          </w:p>
        </w:tc>
      </w:tr>
      <w:tr w:rsidR="008600E5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  <w:r>
              <w:lastRenderedPageBreak/>
              <w:t>3</w:t>
            </w:r>
            <w:r w:rsidR="00D408FD">
              <w:t>.Прямые затраты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</w:tr>
      <w:tr w:rsidR="00D408FD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408FD" w:rsidP="00985FCD">
            <w:pPr>
              <w:pStyle w:val="Style1"/>
              <w:widowControl/>
            </w:pPr>
            <w:r>
              <w:t>- зарплата педагогических работников</w:t>
            </w:r>
            <w:r w:rsidR="00DA2961">
              <w:t>, начисления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67568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543A0B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4E0F75" w:rsidP="00985FCD">
            <w:pPr>
              <w:pStyle w:val="Style1"/>
              <w:widowControl/>
            </w:pPr>
            <w:r>
              <w:t>Штатное расписание, тарификация, лимитные обязательства</w:t>
            </w: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>4.Косвенные затраты на предоставление  образовательных услуг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DA2961" w:rsidP="00985FCD">
            <w:pPr>
              <w:pStyle w:val="Style1"/>
              <w:widowControl/>
            </w:pPr>
            <w:r>
              <w:t>- заработная плата, начисления на оплату труда не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67568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543A0B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F906E8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985FCD">
            <w:pPr>
              <w:pStyle w:val="Style1"/>
              <w:widowControl/>
            </w:pPr>
            <w:r>
              <w:t>- прочие выплаты (ст. 212)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67568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C213A3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 xml:space="preserve">- затраты (коммунальные выплаты ст.223, связь ст.221, транспорт с.222, увеличение стоимости основных средств с.310, услуги на содержание имущества ст.225, прочие услуги ст.226)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67568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45728C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</w:tbl>
    <w:p w:rsidR="00E450C3" w:rsidRPr="001B43AB" w:rsidRDefault="00E450C3" w:rsidP="00E450C3">
      <w:pPr>
        <w:pStyle w:val="Style8"/>
        <w:widowControl/>
        <w:spacing w:line="240" w:lineRule="auto"/>
        <w:rPr>
          <w:szCs w:val="20"/>
        </w:rPr>
      </w:pPr>
    </w:p>
    <w:p w:rsidR="00E450C3" w:rsidRPr="001B43AB" w:rsidRDefault="00E450C3" w:rsidP="00E450C3">
      <w:pPr>
        <w:pStyle w:val="Style8"/>
        <w:widowControl/>
        <w:spacing w:before="34" w:line="240" w:lineRule="auto"/>
        <w:rPr>
          <w:rStyle w:val="FontStyle19"/>
        </w:rPr>
      </w:pPr>
      <w:r w:rsidRPr="001B43AB">
        <w:rPr>
          <w:rStyle w:val="FontStyle19"/>
        </w:rPr>
        <w:t>4.2. Показатели, характеризующие качество муниципальной услуги</w:t>
      </w:r>
    </w:p>
    <w:p w:rsidR="00E450C3" w:rsidRPr="001B43AB" w:rsidRDefault="00E450C3" w:rsidP="00E450C3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4819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AF7513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Формула расчёта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466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</w:t>
            </w:r>
          </w:p>
        </w:tc>
      </w:tr>
      <w:tr w:rsidR="006261C7" w:rsidRPr="001B43AB" w:rsidTr="00F906E8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DF2731">
              <w:rPr>
                <w:rStyle w:val="FontStyle21"/>
                <w:sz w:val="24"/>
              </w:rPr>
              <w:t xml:space="preserve"> 201</w:t>
            </w:r>
            <w:r w:rsidR="00E42135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DF2731">
              <w:rPr>
                <w:rStyle w:val="FontStyle21"/>
                <w:sz w:val="24"/>
              </w:rPr>
              <w:t xml:space="preserve"> 201</w:t>
            </w:r>
            <w:r w:rsidR="00E42135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DF2731">
              <w:rPr>
                <w:rStyle w:val="FontStyle21"/>
                <w:sz w:val="24"/>
              </w:rPr>
              <w:t xml:space="preserve"> 201</w:t>
            </w:r>
            <w:r w:rsidR="00E42135">
              <w:rPr>
                <w:rStyle w:val="FontStyle21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Укомплектованность кадрами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AF7513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Необходимое количеств</w:t>
            </w:r>
            <w:r w:rsidR="0041366E">
              <w:t>о педагогических работников на 1</w:t>
            </w:r>
            <w:r>
              <w:t xml:space="preserve"> ступени обучен</w:t>
            </w:r>
            <w:r w:rsidR="0041366E">
              <w:t>ия на фактически работающих на 1</w:t>
            </w:r>
            <w:r>
              <w:t xml:space="preserve">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AF7513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AF7513" w:rsidP="00985FCD">
            <w:pPr>
              <w:pStyle w:val="Style1"/>
              <w:widowControl/>
            </w:pPr>
            <w:r>
              <w:t>Доля педагогических работников с высшим профессиональны</w:t>
            </w:r>
            <w:r>
              <w:lastRenderedPageBreak/>
              <w:t>м образованием от общего числа педагогов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13" w:rsidRPr="001B43AB" w:rsidRDefault="00AF7513" w:rsidP="00AF7513">
            <w:pPr>
              <w:pStyle w:val="Style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41366E" w:rsidP="00985FCD">
            <w:pPr>
              <w:pStyle w:val="Style1"/>
              <w:widowControl/>
            </w:pPr>
            <w:r>
              <w:t xml:space="preserve">Кол-во педагогического персонала с высшим образованием, работающих </w:t>
            </w:r>
            <w:r w:rsidR="003A1B51">
              <w:t>на 1 ступени обучения на общее кол-во педагогического персонала, работающего на 1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DF2731" w:rsidP="00985FCD">
            <w:pPr>
              <w:pStyle w:val="Style1"/>
              <w:widowControl/>
            </w:pPr>
            <w: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DF2731" w:rsidP="00985FCD">
            <w:pPr>
              <w:pStyle w:val="Style1"/>
              <w:widowControl/>
            </w:pPr>
            <w: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E42135" w:rsidP="00985FCD">
            <w:pPr>
              <w:pStyle w:val="Style1"/>
              <w:widowControl/>
            </w:pPr>
            <w: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3A1B51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lastRenderedPageBreak/>
              <w:t>Доля педагогов, прошедших курсовую переподготовку не менее 1 раза в 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Кол-во педагогического персонала, работающих на 1 ступени обучения, прошедших курсы повышения в течение 5 лет на общее кол-во педагогического персонала, работающего на 1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РИК. Штатное расписание. Тарификация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Выполнение федерального компонента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Отчет РИК. Штатное расписание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Доля учащихся, перешедших на 2 ступень обучения, от общего числа выпускников 1 ступени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D7ADE" w:rsidP="00985FCD">
            <w:pPr>
              <w:pStyle w:val="Style1"/>
              <w:widowControl/>
            </w:pPr>
            <w:r>
              <w:t>Кол-во перешедших на 2 ступень обучения на кол-во выпускников 1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Доля выпускников 4-х классов, окончивших 1 ступень обучения на «4» и 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D7ADE" w:rsidP="00985FCD">
            <w:pPr>
              <w:pStyle w:val="Style1"/>
              <w:widowControl/>
            </w:pPr>
            <w:r>
              <w:t xml:space="preserve">Численность выпускников 4 классов, окончивших 4 класс на «4» и «5» на общее кол-во выпускников 4 классов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F2731" w:rsidP="00985FCD">
            <w:pPr>
              <w:pStyle w:val="Style1"/>
              <w:widowControl/>
            </w:pPr>
            <w:r>
              <w:t>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D7ADE" w:rsidP="00985FCD">
            <w:pPr>
              <w:pStyle w:val="Style1"/>
              <w:widowControl/>
            </w:pPr>
            <w:r>
              <w:t>Мониторинговые исследования. Статистические данные</w:t>
            </w:r>
          </w:p>
        </w:tc>
      </w:tr>
      <w:tr w:rsidR="006D7ADE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Степень удовлетворенности потребителей качеством предоставления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E" w:rsidRDefault="006D7ADE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Кол-во родителей, удовлетворенных качеством муниципальных образовательных услуг на кол-во участвовавших в опросе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DF2731" w:rsidP="00985FCD">
            <w:pPr>
              <w:pStyle w:val="Style1"/>
              <w:widowControl/>
            </w:pPr>
            <w: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DF2731" w:rsidP="00985FCD">
            <w:pPr>
              <w:pStyle w:val="Style1"/>
              <w:widowControl/>
            </w:pPr>
            <w: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DF2731" w:rsidP="00985FCD">
            <w:pPr>
              <w:pStyle w:val="Style1"/>
              <w:widowControl/>
            </w:pPr>
            <w:r>
              <w:t>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Анкетирование</w:t>
            </w:r>
          </w:p>
        </w:tc>
      </w:tr>
    </w:tbl>
    <w:p w:rsidR="001B43AB" w:rsidRPr="00AF7513" w:rsidRDefault="001B43AB" w:rsidP="001B43AB">
      <w:pPr>
        <w:pStyle w:val="Style8"/>
        <w:widowControl/>
        <w:spacing w:before="38" w:line="240" w:lineRule="auto"/>
        <w:rPr>
          <w:rStyle w:val="FontStyle19"/>
        </w:rPr>
        <w:sectPr w:rsidR="001B43AB" w:rsidRPr="00AF7513" w:rsidSect="00902314">
          <w:headerReference w:type="default" r:id="rId8"/>
          <w:footerReference w:type="even" r:id="rId9"/>
          <w:pgSz w:w="16837" w:h="11905" w:orient="landscape"/>
          <w:pgMar w:top="1134" w:right="567" w:bottom="1134" w:left="567" w:header="720" w:footer="720" w:gutter="0"/>
          <w:cols w:space="60"/>
          <w:noEndnote/>
        </w:sectPr>
      </w:pPr>
    </w:p>
    <w:p w:rsidR="001B43AB" w:rsidRPr="00AF7513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Default="001B43AB" w:rsidP="001B43AB">
      <w:pPr>
        <w:pStyle w:val="Style8"/>
        <w:widowControl/>
        <w:spacing w:before="72" w:line="240" w:lineRule="auto"/>
        <w:rPr>
          <w:rStyle w:val="FontStyle19"/>
        </w:rPr>
      </w:pPr>
      <w:r w:rsidRPr="001B43AB">
        <w:rPr>
          <w:rStyle w:val="FontStyle19"/>
        </w:rPr>
        <w:t>5. Размер (объем) ассигнований на исполнение расходного обязательства (тыс. руб.)</w:t>
      </w:r>
    </w:p>
    <w:p w:rsidR="001B43AB" w:rsidRPr="00E450C3" w:rsidRDefault="001B43AB" w:rsidP="00E450C3">
      <w:pPr>
        <w:pStyle w:val="Style8"/>
        <w:widowControl/>
        <w:spacing w:before="72" w:line="240" w:lineRule="auto"/>
      </w:pPr>
      <w:r>
        <w:rPr>
          <w:rStyle w:val="FontStyle19"/>
        </w:rPr>
        <w:t>____</w:t>
      </w:r>
      <w:r w:rsidR="00527EBB">
        <w:rPr>
          <w:rStyle w:val="FontStyle19"/>
          <w:u w:val="single"/>
        </w:rPr>
        <w:t xml:space="preserve">общая </w:t>
      </w:r>
      <w:r w:rsidR="001E3DA5">
        <w:rPr>
          <w:rStyle w:val="FontStyle19"/>
          <w:u w:val="single"/>
        </w:rPr>
        <w:t>–</w:t>
      </w:r>
      <w:r w:rsidR="00527EBB">
        <w:rPr>
          <w:rStyle w:val="FontStyle19"/>
          <w:u w:val="single"/>
        </w:rPr>
        <w:t xml:space="preserve"> , в т.ч. из ФБ –  ; из КБ – </w:t>
      </w:r>
      <w:r w:rsidR="00985AB9">
        <w:rPr>
          <w:rStyle w:val="FontStyle19"/>
          <w:u w:val="single"/>
        </w:rPr>
        <w:t>.</w:t>
      </w:r>
      <w:r>
        <w:rPr>
          <w:rStyle w:val="FontStyle19"/>
        </w:rPr>
        <w:t>______________________</w:t>
      </w:r>
    </w:p>
    <w:p w:rsidR="001B43AB" w:rsidRPr="00E450C3" w:rsidRDefault="001B43AB" w:rsidP="00E450C3">
      <w:pPr>
        <w:pStyle w:val="Style8"/>
        <w:widowControl/>
        <w:spacing w:before="10" w:line="240" w:lineRule="auto"/>
      </w:pPr>
      <w:r w:rsidRPr="001B43AB">
        <w:rPr>
          <w:rStyle w:val="FontStyle19"/>
        </w:rPr>
        <w:t>6. Порядок и периодичность доведения ассигнований на исполнение расходного обязательств</w:t>
      </w:r>
      <w:r w:rsidR="00381328">
        <w:rPr>
          <w:rStyle w:val="FontStyle19"/>
        </w:rPr>
        <w:t xml:space="preserve"> </w:t>
      </w:r>
      <w:r>
        <w:rPr>
          <w:rStyle w:val="FontStyle19"/>
        </w:rPr>
        <w:t>__________</w:t>
      </w:r>
      <w:r w:rsidR="00381328">
        <w:rPr>
          <w:rStyle w:val="FontStyle19"/>
          <w:u w:val="single"/>
        </w:rPr>
        <w:t>ежемесячно</w:t>
      </w:r>
      <w:r>
        <w:rPr>
          <w:rStyle w:val="FontStyle19"/>
        </w:rPr>
        <w:t>_______________________________________________</w:t>
      </w:r>
    </w:p>
    <w:p w:rsidR="001B43AB" w:rsidRPr="00E450C3" w:rsidRDefault="001B43AB" w:rsidP="00E450C3">
      <w:pPr>
        <w:pStyle w:val="Style8"/>
        <w:widowControl/>
        <w:spacing w:before="48" w:line="240" w:lineRule="auto"/>
        <w:jc w:val="left"/>
      </w:pPr>
      <w:r w:rsidRPr="001B43AB">
        <w:rPr>
          <w:rStyle w:val="FontStyle19"/>
        </w:rPr>
        <w:t>7. Предельные цены (тарифы) на оплату муниципальных услуг</w:t>
      </w:r>
    </w:p>
    <w:p w:rsid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 w:rsidRPr="001B43AB">
        <w:rPr>
          <w:rStyle w:val="FontStyle19"/>
        </w:rPr>
        <w:t>7.1. Нормативный правовой акт, устанавливающий цены (тарифы) либо порядок их установления</w:t>
      </w:r>
    </w:p>
    <w:p w:rsidR="001B43AB" w:rsidRP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>
        <w:rPr>
          <w:rStyle w:val="FontStyle19"/>
        </w:rPr>
        <w:t>____________________________________________________________________________</w:t>
      </w:r>
    </w:p>
    <w:p w:rsidR="00E450C3" w:rsidRDefault="001B43AB" w:rsidP="00E450C3">
      <w:pPr>
        <w:pStyle w:val="Style8"/>
        <w:widowControl/>
        <w:spacing w:before="206" w:line="240" w:lineRule="auto"/>
        <w:rPr>
          <w:rStyle w:val="FontStyle19"/>
        </w:rPr>
      </w:pPr>
      <w:r w:rsidRPr="001B43AB">
        <w:rPr>
          <w:rStyle w:val="FontStyle19"/>
        </w:rPr>
        <w:t>7.2. Орган, устанавливающий цены (тарифы)</w:t>
      </w:r>
      <w:r w:rsidR="00E450C3">
        <w:rPr>
          <w:rStyle w:val="FontStyle19"/>
        </w:rPr>
        <w:t>_____________________________________</w:t>
      </w:r>
    </w:p>
    <w:p w:rsidR="001B43AB" w:rsidRPr="001B43AB" w:rsidRDefault="001B43AB" w:rsidP="001B43AB">
      <w:pPr>
        <w:pStyle w:val="Style8"/>
        <w:widowControl/>
        <w:spacing w:before="173" w:line="240" w:lineRule="auto"/>
        <w:rPr>
          <w:rStyle w:val="FontStyle19"/>
        </w:rPr>
      </w:pPr>
      <w:r w:rsidRPr="001B43AB">
        <w:rPr>
          <w:rStyle w:val="FontStyle19"/>
        </w:rPr>
        <w:t>7.3. Установленные цены (тарифы) на оплату услуг физическими или юридическими лицами (в случае если действующим законодательством предусмотрено оказание услуг на условиях частичной оплаты услуг получателями) (с разбивкой по показателям детализации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11209"/>
      </w:tblGrid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 детализации услуги</w:t>
            </w: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97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Цена (тариф) в тыс.рублей</w:t>
            </w:r>
          </w:p>
        </w:tc>
      </w:tr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1B43AB" w:rsidRPr="00E450C3" w:rsidRDefault="001B43AB" w:rsidP="00E450C3">
      <w:pPr>
        <w:pStyle w:val="Style8"/>
        <w:widowControl/>
        <w:spacing w:before="130" w:line="240" w:lineRule="auto"/>
        <w:jc w:val="left"/>
      </w:pPr>
      <w:r w:rsidRPr="001B43AB">
        <w:rPr>
          <w:rStyle w:val="FontStyle19"/>
        </w:rPr>
        <w:t>8. Порядок оказания муниципальной услуги</w:t>
      </w:r>
    </w:p>
    <w:p w:rsidR="001B43AB" w:rsidRDefault="001B43AB" w:rsidP="00E450C3">
      <w:pPr>
        <w:pStyle w:val="Style8"/>
        <w:widowControl/>
        <w:spacing w:before="91" w:line="240" w:lineRule="auto"/>
        <w:rPr>
          <w:rStyle w:val="FontStyle19"/>
        </w:rPr>
      </w:pPr>
      <w:r w:rsidRPr="001B43AB">
        <w:rPr>
          <w:rStyle w:val="FontStyle19"/>
        </w:rPr>
        <w:t>8.1. Нормативные правовые акты, регулирующие порядок оказания муниципальной услуги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Конвенция о правах ребенка;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Конституция РФ;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Указ Президента РФ  от 07.05.2012г. № 599 «О мерах по реализации государственной политики в области образования и науки»;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 от 29.12.2012г. № 273-ФЗ «Об образовании в Российской Федерации»;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Федеральный закон от 24 июля 1998 г. N 124-ФЗ "Об основных гарантиях прав ребенка в Российской Федерации"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РФ от 7 февраля 1992 г. N 2300-I "О защите прав потребителей"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22 июля 2008 г. N 123-ФЗ "Технический регламент о требованиях пожарной безопасности"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4 декабря 2007 г. N 329-ФЗ "О физической культуре и спорте в Российской Федерации"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28 октября 2013 г. N 966 "О лицензировании образовательной деятельности"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25 апреля 2012 г. N 390 "О противопожарном режиме"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</w:rPr>
        <w:lastRenderedPageBreak/>
        <w:t>Распоряжение Правительства РФ от 26 ноября 2012 г. N 2190-р «Об утверждении Программы поэтапного совершенствования системы оплаты труда в государственных (муниципальных) учреждениях на 2012 - 2018 годы»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15 февраля 2012 г. N 107 "Об утверждении Порядка приема граждан в общеобразовательные учреждения"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24 марта 2010 г. N 209 "О порядке аттестации педагогических работников государственных и муниципальных образовательных учреждений"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труда и социальной защиты РФ от 26 апреля 2013 г. N 167н</w:t>
      </w:r>
      <w:r w:rsidRPr="001F6C17">
        <w:rPr>
          <w:rFonts w:ascii="Times New Roman" w:hAnsi="Times New Roman"/>
          <w:bCs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23 июля 2008 г. N 45  "Об утверждении СанПиН 2.4.5.2409-08"</w:t>
      </w:r>
      <w:r w:rsidRPr="001F6C17">
        <w:rPr>
          <w:rFonts w:ascii="Times New Roman" w:hAnsi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</w:p>
    <w:p w:rsidR="002E764F" w:rsidRPr="008C761E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8C761E">
        <w:rPr>
          <w:rFonts w:ascii="Times New Roman" w:hAnsi="Times New Roman"/>
          <w:bCs/>
        </w:rPr>
        <w:t>Постановление Главного государственного санитарного врача РФ</w:t>
      </w:r>
      <w:r w:rsidRPr="008C761E">
        <w:rPr>
          <w:rFonts w:ascii="Times New Roman" w:hAnsi="Times New Roman"/>
          <w:bCs/>
        </w:rPr>
        <w:br/>
        <w:t xml:space="preserve">от 3 апреля </w:t>
      </w:r>
      <w:r w:rsidRPr="008C761E">
        <w:rPr>
          <w:rFonts w:ascii="Times New Roman" w:hAnsi="Times New Roman"/>
        </w:rPr>
        <w:t xml:space="preserve">2003 г. N 27 </w:t>
      </w:r>
      <w:r w:rsidRPr="008C761E">
        <w:rPr>
          <w:rFonts w:ascii="Times New Roman" w:hAnsi="Times New Roman"/>
          <w:bCs/>
        </w:rPr>
        <w:t>"О введении в действие санитарно-эпидемиологических правил и нормативов СанПиН 2.4.4.1251-03"</w:t>
      </w:r>
      <w:r w:rsidRPr="008C761E">
        <w:rPr>
          <w:rFonts w:ascii="Times New Roman" w:hAnsi="Times New Roman"/>
        </w:rPr>
        <w:t xml:space="preserve">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hyperlink w:anchor="sub_0" w:history="1">
        <w:r w:rsidRPr="001F6C17">
          <w:rPr>
            <w:rFonts w:ascii="Times New Roman" w:hAnsi="Times New Roman"/>
            <w:bCs/>
          </w:rPr>
          <w:t>Постановление</w:t>
        </w:r>
      </w:hyperlink>
      <w:r w:rsidRPr="001F6C17">
        <w:rPr>
          <w:rFonts w:ascii="Times New Roman" w:hAnsi="Times New Roman"/>
          <w:bCs/>
        </w:rPr>
        <w:t xml:space="preserve"> Главного государственного санитарного врача РФ</w:t>
      </w:r>
      <w:r w:rsidRPr="001F6C17">
        <w:rPr>
          <w:rFonts w:ascii="Times New Roman" w:hAnsi="Times New Roman"/>
          <w:bCs/>
        </w:rPr>
        <w:br/>
        <w:t>от 15 мая 2013 г. N 26  «Об утверждении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11 июля 2013 г. N 858-ЗЗК "Об отдельных вопросах в сфере образования"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29 марта 2010 г. N 346-ЗЗК </w:t>
      </w:r>
      <w:r>
        <w:rPr>
          <w:rFonts w:ascii="Times New Roman" w:hAnsi="Times New Roman"/>
          <w:bCs/>
        </w:rPr>
        <w:t xml:space="preserve">"О наделении органов местного </w:t>
      </w:r>
      <w:r w:rsidRPr="001F6C17">
        <w:rPr>
          <w:rFonts w:ascii="Times New Roman" w:hAnsi="Times New Roman"/>
          <w:bCs/>
        </w:rPr>
        <w:t>самоу</w:t>
      </w:r>
      <w:r>
        <w:rPr>
          <w:rFonts w:ascii="Times New Roman" w:hAnsi="Times New Roman"/>
          <w:bCs/>
        </w:rPr>
        <w:t xml:space="preserve">правления муниципальных районов </w:t>
      </w:r>
      <w:r w:rsidRPr="001F6C17">
        <w:rPr>
          <w:rFonts w:ascii="Times New Roman" w:hAnsi="Times New Roman"/>
          <w:bCs/>
        </w:rPr>
        <w:t>и городских округов Забайкальского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</w:t>
      </w:r>
      <w:r>
        <w:rPr>
          <w:rFonts w:ascii="Times New Roman" w:hAnsi="Times New Roman"/>
          <w:bCs/>
        </w:rPr>
        <w:t xml:space="preserve">ей (законных представителей) на </w:t>
      </w:r>
      <w:r w:rsidRPr="001F6C17">
        <w:rPr>
          <w:rFonts w:ascii="Times New Roman" w:hAnsi="Times New Roman"/>
          <w:bCs/>
        </w:rPr>
        <w:t>воспит</w:t>
      </w:r>
      <w:r>
        <w:rPr>
          <w:rFonts w:ascii="Times New Roman" w:hAnsi="Times New Roman"/>
          <w:bCs/>
        </w:rPr>
        <w:t xml:space="preserve">ание и обучение детей-инвалидов </w:t>
      </w:r>
      <w:r w:rsidRPr="001F6C17">
        <w:rPr>
          <w:rFonts w:ascii="Times New Roman" w:hAnsi="Times New Roman"/>
          <w:bCs/>
        </w:rPr>
        <w:t>на дому"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29 марта 2010 г. N 350-ЗЗК "О порядке воспитания и обучения детей-инвалидов на дому и о компенсации затрат родителей (законных представителей) на эти цели"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24 декабря 2008 г. N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Забайкальского края от 20 января 2014 года № 6 «Об утверждении Порядка расходования субвенций, выделяемых в 2014 году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организациях»</w:t>
      </w:r>
    </w:p>
    <w:p w:rsidR="002E764F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lastRenderedPageBreak/>
        <w:t>Устав муниципального района «Читинский район»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муниципального района «Читинский район» от 18 декабря 2013 года № 47 «О бюджете муниципального района «Читинский район» на 2014 год»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Постановление Администрации муниципального района «Читинский район»</w:t>
      </w:r>
      <w:r>
        <w:rPr>
          <w:rFonts w:ascii="Times New Roman" w:hAnsi="Times New Roman"/>
        </w:rPr>
        <w:t xml:space="preserve"> от 01.04.20</w:t>
      </w:r>
      <w:r w:rsidRPr="001F6C17">
        <w:rPr>
          <w:rFonts w:ascii="Times New Roman" w:hAnsi="Times New Roman"/>
        </w:rPr>
        <w:t>11г. № 304 «О порядке формирования муниципальных заданий на оказание муниципальных услуг (выполнению работ) для муниципальных учреждений и финансового обеспечения выполнения муниципальных заданий   в муниципальном районе «Читинский район»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Положение о Комитете образования администрации муниципального района  «Читинский район», утвержденное постановлением Администрации муниципального района «Читинский район» от 11.05.2012г. № 1229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04.09.2013г. № 200-р «Об утверждении показателей эффективности»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13.01.2014г. № 04-р «О переходе на эффективные контракты руководителей и педагогических работников  муниципальных образовательных учреждений»</w:t>
      </w:r>
    </w:p>
    <w:p w:rsidR="002E764F" w:rsidRPr="001F6C17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учреждения</w:t>
      </w:r>
    </w:p>
    <w:p w:rsidR="00381328" w:rsidRPr="002E764F" w:rsidRDefault="002E764F" w:rsidP="002E764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Паспорт безопасности (антитеррористической защищенности) учреждения</w:t>
      </w:r>
    </w:p>
    <w:p w:rsidR="001B43AB" w:rsidRPr="001B43AB" w:rsidRDefault="001B43AB" w:rsidP="001B43AB">
      <w:pPr>
        <w:pStyle w:val="Style8"/>
        <w:widowControl/>
        <w:spacing w:before="53" w:line="240" w:lineRule="auto"/>
        <w:rPr>
          <w:rStyle w:val="FontStyle19"/>
        </w:rPr>
      </w:pPr>
      <w:r w:rsidRPr="001B43AB">
        <w:rPr>
          <w:rStyle w:val="FontStyle19"/>
        </w:rPr>
        <w:t>8.2. Порядок информирования потенциальных потребителей муниципальной</w:t>
      </w:r>
    </w:p>
    <w:p w:rsidR="001B43AB" w:rsidRPr="00E450C3" w:rsidRDefault="001B43AB" w:rsidP="00E450C3">
      <w:pPr>
        <w:pStyle w:val="Style8"/>
        <w:widowControl/>
        <w:spacing w:before="34" w:line="240" w:lineRule="auto"/>
        <w:jc w:val="left"/>
      </w:pPr>
      <w:r w:rsidRPr="001B43AB">
        <w:rPr>
          <w:rStyle w:val="FontStyle19"/>
        </w:rPr>
        <w:t>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2803"/>
        <w:gridCol w:w="4594"/>
        <w:gridCol w:w="5103"/>
      </w:tblGrid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Способ информирования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226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54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Частота обновления информации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Родительские собрания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Знакомство с Уставом</w:t>
            </w:r>
            <w:r w:rsidR="00CB51C1">
              <w:t xml:space="preserve"> УО</w:t>
            </w:r>
            <w:r>
              <w:t>,</w:t>
            </w:r>
            <w:r w:rsidR="00CB51C1">
              <w:t xml:space="preserve"> административными регламентами. Права и обязанности детей и родителей, условия оказания муниципальных услуг.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Информационный стенд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Регламент оказания муниципальной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Постоянно</w:t>
            </w:r>
          </w:p>
        </w:tc>
      </w:tr>
      <w:tr w:rsidR="00CB51C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Использование СМИ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Информация о деятельности ОУ, о социально значимых мероприятиях.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CC4789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Сайт МОУ СОШ с.Сохондо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В течение 30 дней после опубликования</w:t>
            </w:r>
          </w:p>
        </w:tc>
      </w:tr>
      <w:tr w:rsidR="00CC4789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Публичный доклад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Деятельность ОУ:</w:t>
            </w:r>
          </w:p>
          <w:p w:rsidR="00CC4789" w:rsidRDefault="00CC4789" w:rsidP="001B43AB">
            <w:pPr>
              <w:pStyle w:val="Style1"/>
              <w:widowControl/>
            </w:pPr>
            <w:r>
              <w:t>Содержание образования и управления</w:t>
            </w:r>
          </w:p>
          <w:p w:rsidR="00985AB9" w:rsidRDefault="00985AB9" w:rsidP="001B43AB">
            <w:pPr>
              <w:pStyle w:val="Style1"/>
              <w:widowControl/>
            </w:pPr>
            <w:r>
              <w:t>Результаты учебной деятельности</w:t>
            </w:r>
          </w:p>
          <w:p w:rsidR="00985AB9" w:rsidRDefault="00985AB9" w:rsidP="001B43AB">
            <w:pPr>
              <w:pStyle w:val="Style1"/>
              <w:widowControl/>
            </w:pPr>
            <w:r>
              <w:t>Здоровьесбережение</w:t>
            </w:r>
          </w:p>
          <w:p w:rsidR="00985AB9" w:rsidRDefault="00985AB9" w:rsidP="001B43AB">
            <w:pPr>
              <w:pStyle w:val="Style1"/>
              <w:widowControl/>
            </w:pPr>
            <w:r>
              <w:t>Обеспечение безопасности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Развитие МТБ и финансово-экономической деятельности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Перспектива развития 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985AB9" w:rsidP="001B43AB">
            <w:pPr>
              <w:pStyle w:val="Style1"/>
              <w:widowControl/>
            </w:pPr>
            <w:r>
              <w:t>1 раз в год</w:t>
            </w:r>
          </w:p>
        </w:tc>
      </w:tr>
      <w:tr w:rsidR="001B43AB" w:rsidRPr="001B43AB" w:rsidTr="00902314">
        <w:tc>
          <w:tcPr>
            <w:tcW w:w="15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0C3" w:rsidRDefault="00E450C3" w:rsidP="001B43AB">
            <w:pPr>
              <w:pStyle w:val="Style11"/>
              <w:widowControl/>
              <w:rPr>
                <w:rStyle w:val="FontStyle19"/>
              </w:rPr>
            </w:pPr>
          </w:p>
          <w:p w:rsidR="001B43AB" w:rsidRPr="001B43AB" w:rsidRDefault="001B43AB" w:rsidP="001B43AB">
            <w:pPr>
              <w:pStyle w:val="Style11"/>
              <w:widowControl/>
              <w:rPr>
                <w:rStyle w:val="FontStyle19"/>
              </w:rPr>
            </w:pPr>
            <w:r w:rsidRPr="001B43AB">
              <w:rPr>
                <w:rStyle w:val="FontStyle19"/>
              </w:rPr>
              <w:t>9. Порядок контроля за выполнением муниципального задания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 xml:space="preserve">Периодичность проведения контрольных </w:t>
            </w:r>
            <w:r w:rsidRPr="001B43AB">
              <w:rPr>
                <w:rStyle w:val="FontStyle21"/>
                <w:sz w:val="24"/>
              </w:rPr>
              <w:lastRenderedPageBreak/>
              <w:t>мероприятий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lastRenderedPageBreak/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555A" w:rsidRDefault="00116631" w:rsidP="001B555A">
            <w:pPr>
              <w:pStyle w:val="Style1"/>
              <w:widowControl/>
              <w:jc w:val="center"/>
              <w:rPr>
                <w:b/>
              </w:rPr>
            </w:pPr>
            <w:r w:rsidRPr="001B555A">
              <w:rPr>
                <w:b/>
              </w:rPr>
              <w:lastRenderedPageBreak/>
              <w:t>Внешние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1.Комплексная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5 лет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2.Тематическая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3.Оперативная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По мере необходимости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4.Камеральная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5.Диагностирование учебных р</w:t>
            </w:r>
            <w:r w:rsidR="0067363A">
              <w:t>е</w:t>
            </w:r>
            <w:r>
              <w:t>зультатов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По четвертям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6.Составление акта о готовности ОУ к новому учебному году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67363A" w:rsidP="001B43AB">
            <w:pPr>
              <w:pStyle w:val="Style1"/>
              <w:widowControl/>
            </w:pPr>
            <w:r>
              <w:t>7.Р</w:t>
            </w:r>
            <w:r w:rsidR="001B555A">
              <w:t xml:space="preserve">езультаты итоговой </w:t>
            </w:r>
            <w:r w:rsidR="00116631">
              <w:t>аттестаци</w:t>
            </w:r>
            <w:r w:rsidR="001B555A">
              <w:t>и учащихся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B555A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Pr="001B555A" w:rsidRDefault="001B555A" w:rsidP="001B555A">
            <w:pPr>
              <w:pStyle w:val="Style1"/>
              <w:widowControl/>
              <w:jc w:val="center"/>
              <w:rPr>
                <w:b/>
              </w:rPr>
            </w:pPr>
            <w:r w:rsidRPr="001B555A">
              <w:rPr>
                <w:b/>
              </w:rPr>
              <w:t>Внутренние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Default="001B555A" w:rsidP="001B43AB">
            <w:pPr>
              <w:pStyle w:val="Style1"/>
              <w:widowControl/>
            </w:pP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Default="001B555A" w:rsidP="001B43AB">
            <w:pPr>
              <w:pStyle w:val="Style1"/>
              <w:widowControl/>
            </w:pPr>
          </w:p>
        </w:tc>
      </w:tr>
      <w:tr w:rsidR="006504C4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Pr="006504C4" w:rsidRDefault="006504C4" w:rsidP="006504C4">
            <w:pPr>
              <w:pStyle w:val="Style1"/>
              <w:widowControl/>
              <w:jc w:val="both"/>
            </w:pPr>
            <w:r w:rsidRPr="006504C4">
              <w:t>1.Комплексный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6504C4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  <w:tr w:rsidR="006504C4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Pr="006504C4" w:rsidRDefault="0067363A" w:rsidP="006504C4">
            <w:pPr>
              <w:pStyle w:val="Style1"/>
              <w:widowControl/>
              <w:jc w:val="both"/>
            </w:pPr>
            <w:r>
              <w:t>2</w:t>
            </w:r>
            <w:r w:rsidR="00BD4870">
              <w:t xml:space="preserve">.Тематический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редняя общеобразовательная шк</w:t>
            </w:r>
            <w:r>
              <w:t>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3.Персональный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4.Классно-обобщающий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 xml:space="preserve">редняя </w:t>
            </w:r>
            <w:r>
              <w:t>общеобразовательная школа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5.Промежуточная аттестация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</w:tbl>
    <w:p w:rsidR="001B43AB" w:rsidRDefault="00E450C3" w:rsidP="00E450C3">
      <w:pPr>
        <w:pStyle w:val="Style8"/>
        <w:widowControl/>
        <w:spacing w:before="115" w:line="240" w:lineRule="auto"/>
        <w:rPr>
          <w:rStyle w:val="FontStyle19"/>
        </w:rPr>
      </w:pPr>
      <w:r>
        <w:rPr>
          <w:szCs w:val="20"/>
        </w:rPr>
        <w:t xml:space="preserve">    </w:t>
      </w:r>
      <w:r>
        <w:rPr>
          <w:rStyle w:val="FontStyle19"/>
        </w:rPr>
        <w:t>1</w:t>
      </w:r>
      <w:r w:rsidR="001B43AB" w:rsidRPr="001B43AB">
        <w:rPr>
          <w:rStyle w:val="FontStyle19"/>
        </w:rPr>
        <w:t>0. Порядок и условия изменения муниципального задания</w:t>
      </w:r>
      <w:r w:rsidR="00DB2078">
        <w:rPr>
          <w:rStyle w:val="FontStyle19"/>
        </w:rPr>
        <w:t>.</w:t>
      </w:r>
    </w:p>
    <w:p w:rsidR="00DB2078" w:rsidRPr="00E450C3" w:rsidRDefault="00DB2078" w:rsidP="00E450C3">
      <w:pPr>
        <w:pStyle w:val="Style8"/>
        <w:widowControl/>
        <w:spacing w:before="115" w:line="240" w:lineRule="auto"/>
      </w:pPr>
      <w:r>
        <w:rPr>
          <w:rStyle w:val="FontStyle19"/>
        </w:rPr>
        <w:t xml:space="preserve">В случае внесения изменений в нормативные правовые акты, договоры, соглашения, на основании которых было сформировано муниципальное задание, а также изменения размера бюджетных ассигнований, предусмотренных в бюджете муниципального района «Читинский район» для финансового обеспечения выполнения муниципального задания, в муниципальное задание вносятся изменения, которые утверждаются </w:t>
      </w:r>
      <w:r w:rsidR="00F026F6">
        <w:rPr>
          <w:rStyle w:val="FontStyle19"/>
        </w:rPr>
        <w:t>главными распорядителями, в ведении которых находятся муниципальные бюджетные учреждения, либо органами местного самоуправления, осуществляющими функции и полномочия учредителей в отношении муниципальных бюджетных учреждений.</w:t>
      </w:r>
    </w:p>
    <w:p w:rsidR="001B43AB" w:rsidRDefault="00E450C3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="001B43AB" w:rsidRPr="001B43AB">
        <w:rPr>
          <w:rStyle w:val="FontStyle19"/>
        </w:rPr>
        <w:t>11. Порядок и основания (условия) для досрочного прекращения исполнения муниципального задания</w:t>
      </w:r>
      <w:r w:rsidR="00B34B78">
        <w:rPr>
          <w:rStyle w:val="FontStyle19"/>
        </w:rPr>
        <w:t>.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Основанием для досрочного прекращения могут быть: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ликвидация;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lastRenderedPageBreak/>
        <w:t>- реорганизация;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исключение муниципальной услуги из перечня муниципальных услуг;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иные основания, предусмотренные нормативными правовыми  актами РФ, Забайкальского края</w:t>
      </w:r>
      <w:r w:rsidR="00FC5D1B">
        <w:rPr>
          <w:rStyle w:val="FontStyle19"/>
        </w:rPr>
        <w:t>, муниципального района «Читинский район».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При реорганизации учреждение вправе осуществлять определенные Уставом виды деятельности на основании лицензии и свидетельства о государственной  аккредитации до окончания срока действий этих документов в следующих случаях: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его реорганизации в форме преобразования;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переименовании;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присоединении к нему юридического лица, не являющегося образовательным учреждением;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создании автономного образовательного учреждения путем изменения его типа.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Ликвидация Учреждения может осуществляться: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по решению Учредителя;</w:t>
      </w:r>
    </w:p>
    <w:p w:rsidR="00FC5D1B" w:rsidRPr="00E450C3" w:rsidRDefault="00FC5D1B" w:rsidP="00E450C3">
      <w:pPr>
        <w:pStyle w:val="Style8"/>
        <w:widowControl/>
        <w:spacing w:before="19" w:line="240" w:lineRule="auto"/>
      </w:pPr>
      <w:r>
        <w:rPr>
          <w:rStyle w:val="FontStyle19"/>
        </w:rPr>
        <w:t xml:space="preserve">- по решению суда в случае осуществления Учреждением деятельности без  надлежащих лицензий, либо деятельности запрещенной законом, либо деятельности, не соответствующей </w:t>
      </w:r>
      <w:r w:rsidR="00622CCF">
        <w:rPr>
          <w:rStyle w:val="FontStyle19"/>
        </w:rPr>
        <w:t>его уставным целям.</w:t>
      </w:r>
    </w:p>
    <w:p w:rsidR="001B43AB" w:rsidRDefault="00E450C3" w:rsidP="001B43AB">
      <w:pPr>
        <w:pStyle w:val="Style8"/>
        <w:widowControl/>
        <w:spacing w:before="77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="001B43AB" w:rsidRPr="001B43AB">
        <w:rPr>
          <w:rStyle w:val="FontStyle19"/>
        </w:rPr>
        <w:t>12. Требования к отчетности об исполнении муниципального задания, в том числе сроки представления отчетов</w:t>
      </w:r>
      <w:r w:rsidR="00622CCF">
        <w:rPr>
          <w:rStyle w:val="FontStyle19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2410"/>
        <w:gridCol w:w="2282"/>
        <w:gridCol w:w="2396"/>
        <w:gridCol w:w="2911"/>
      </w:tblGrid>
      <w:tr w:rsidR="00902314" w:rsidTr="0042769B">
        <w:tc>
          <w:tcPr>
            <w:tcW w:w="3936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 показателя</w:t>
            </w:r>
          </w:p>
        </w:tc>
        <w:tc>
          <w:tcPr>
            <w:tcW w:w="1984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Единица </w:t>
            </w:r>
          </w:p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измерения</w:t>
            </w:r>
          </w:p>
        </w:tc>
        <w:tc>
          <w:tcPr>
            <w:tcW w:w="2410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Значение, утвержденное</w:t>
            </w:r>
            <w:r w:rsidR="00FA41CA">
              <w:rPr>
                <w:rStyle w:val="FontStyle19"/>
              </w:rPr>
              <w:t xml:space="preserve"> в муниципальном задании на отчетный финансовый год</w:t>
            </w:r>
          </w:p>
        </w:tc>
        <w:tc>
          <w:tcPr>
            <w:tcW w:w="2282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Фактическое значение за отчетный финансовый год</w:t>
            </w:r>
          </w:p>
        </w:tc>
        <w:tc>
          <w:tcPr>
            <w:tcW w:w="2396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1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Источник(и) информации о фактическом значении показателя</w:t>
            </w:r>
          </w:p>
        </w:tc>
      </w:tr>
      <w:tr w:rsidR="00FA41CA" w:rsidTr="0042769B">
        <w:tc>
          <w:tcPr>
            <w:tcW w:w="15919" w:type="dxa"/>
            <w:gridSpan w:val="6"/>
          </w:tcPr>
          <w:p w:rsidR="00FA41CA" w:rsidRPr="0042769B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  <w:b/>
              </w:rPr>
            </w:pPr>
            <w:r w:rsidRPr="0042769B">
              <w:rPr>
                <w:rStyle w:val="FontStyle19"/>
                <w:b/>
              </w:rPr>
              <w:t>Качество муниципальной услуги</w:t>
            </w:r>
          </w:p>
        </w:tc>
      </w:tr>
      <w:tr w:rsidR="00FA41CA" w:rsidTr="0042769B">
        <w:tc>
          <w:tcPr>
            <w:tcW w:w="393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Укомплектованность кадрами</w:t>
            </w:r>
          </w:p>
        </w:tc>
        <w:tc>
          <w:tcPr>
            <w:tcW w:w="1984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FA41CA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FA41CA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39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Отчет по итогам учебного года</w:t>
            </w:r>
          </w:p>
        </w:tc>
      </w:tr>
      <w:tr w:rsidR="00FA41CA" w:rsidTr="0042769B">
        <w:tc>
          <w:tcPr>
            <w:tcW w:w="393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984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FA41CA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</w:t>
            </w:r>
          </w:p>
        </w:tc>
        <w:tc>
          <w:tcPr>
            <w:tcW w:w="2282" w:type="dxa"/>
          </w:tcPr>
          <w:p w:rsidR="00FA41CA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</w:t>
            </w:r>
          </w:p>
        </w:tc>
        <w:tc>
          <w:tcPr>
            <w:tcW w:w="239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FA41CA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Различные виды отчетности </w:t>
            </w:r>
            <w:r w:rsidR="00A859A8">
              <w:rPr>
                <w:rStyle w:val="FontStyle19"/>
              </w:rPr>
              <w:t xml:space="preserve"> по итогам учебного года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2410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Тарификационные списки, ОШ-1, РИК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Выполнение федерального компонента</w:t>
            </w:r>
          </w:p>
        </w:tc>
        <w:tc>
          <w:tcPr>
            <w:tcW w:w="1984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DB207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РИК, штатное расписание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Доля учащихся, перешедших на 2 ступень обучения, от общего числа </w:t>
            </w:r>
            <w:r>
              <w:rPr>
                <w:rStyle w:val="FontStyle19"/>
              </w:rPr>
              <w:lastRenderedPageBreak/>
              <w:t>выпускников первой ступени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%</w:t>
            </w:r>
          </w:p>
        </w:tc>
        <w:tc>
          <w:tcPr>
            <w:tcW w:w="2410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Доля выпускников 4-х классов, окончивших 1 ступень обучения на «4» и «5»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43</w:t>
            </w:r>
          </w:p>
        </w:tc>
        <w:tc>
          <w:tcPr>
            <w:tcW w:w="2282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43</w:t>
            </w: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80</w:t>
            </w:r>
          </w:p>
        </w:tc>
        <w:tc>
          <w:tcPr>
            <w:tcW w:w="2282" w:type="dxa"/>
          </w:tcPr>
          <w:p w:rsidR="00A859A8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80</w:t>
            </w: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843133" w:rsidTr="0042769B">
        <w:tc>
          <w:tcPr>
            <w:tcW w:w="15919" w:type="dxa"/>
            <w:gridSpan w:val="6"/>
          </w:tcPr>
          <w:p w:rsidR="00843133" w:rsidRPr="0042769B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  <w:b/>
              </w:rPr>
            </w:pPr>
            <w:r w:rsidRPr="0042769B">
              <w:rPr>
                <w:rStyle w:val="FontStyle19"/>
                <w:b/>
              </w:rPr>
              <w:t>Объем муниципальной услуги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1.Обеспеченность площадью на одного занимающегося </w:t>
            </w:r>
          </w:p>
        </w:tc>
        <w:tc>
          <w:tcPr>
            <w:tcW w:w="1984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М2</w:t>
            </w:r>
          </w:p>
        </w:tc>
        <w:tc>
          <w:tcPr>
            <w:tcW w:w="2410" w:type="dxa"/>
          </w:tcPr>
          <w:p w:rsidR="00A859A8" w:rsidRDefault="00F752E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9,85</w:t>
            </w:r>
          </w:p>
        </w:tc>
        <w:tc>
          <w:tcPr>
            <w:tcW w:w="2282" w:type="dxa"/>
          </w:tcPr>
          <w:p w:rsidR="00A859A8" w:rsidRDefault="00F752E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9,</w:t>
            </w:r>
            <w:r w:rsidR="003913CC">
              <w:rPr>
                <w:rStyle w:val="FontStyle19"/>
              </w:rPr>
              <w:t>5</w:t>
            </w:r>
          </w:p>
        </w:tc>
        <w:tc>
          <w:tcPr>
            <w:tcW w:w="2396" w:type="dxa"/>
          </w:tcPr>
          <w:p w:rsidR="00A859A8" w:rsidRDefault="003913CC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7,77</w:t>
            </w: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Соответствие требованиям СанПина / фактической площади помещений школы</w:t>
            </w:r>
          </w:p>
        </w:tc>
      </w:tr>
      <w:tr w:rsidR="00485E17" w:rsidTr="0042769B">
        <w:tc>
          <w:tcPr>
            <w:tcW w:w="3936" w:type="dxa"/>
          </w:tcPr>
          <w:p w:rsidR="00485E17" w:rsidRDefault="00485E1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2.Количество обучающихся </w:t>
            </w:r>
          </w:p>
        </w:tc>
        <w:tc>
          <w:tcPr>
            <w:tcW w:w="1984" w:type="dxa"/>
          </w:tcPr>
          <w:p w:rsidR="00485E17" w:rsidRDefault="00485E17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485E17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="003372E8">
              <w:rPr>
                <w:rStyle w:val="FontStyle19"/>
              </w:rPr>
              <w:t>0</w:t>
            </w:r>
          </w:p>
        </w:tc>
        <w:tc>
          <w:tcPr>
            <w:tcW w:w="2282" w:type="dxa"/>
          </w:tcPr>
          <w:p w:rsidR="00485E17" w:rsidRDefault="00DF273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="003372E8">
              <w:rPr>
                <w:rStyle w:val="FontStyle19"/>
              </w:rPr>
              <w:t>2</w:t>
            </w:r>
          </w:p>
        </w:tc>
        <w:tc>
          <w:tcPr>
            <w:tcW w:w="2396" w:type="dxa"/>
          </w:tcPr>
          <w:p w:rsidR="00485E17" w:rsidRDefault="003372E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76</w:t>
            </w:r>
          </w:p>
        </w:tc>
        <w:tc>
          <w:tcPr>
            <w:tcW w:w="2911" w:type="dxa"/>
          </w:tcPr>
          <w:p w:rsidR="00485E17" w:rsidRDefault="00485E17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A859A8" w:rsidTr="0042769B">
        <w:tc>
          <w:tcPr>
            <w:tcW w:w="3936" w:type="dxa"/>
          </w:tcPr>
          <w:p w:rsidR="00A859A8" w:rsidRDefault="00485E1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  <w:r w:rsidR="003A2E81">
              <w:rPr>
                <w:rStyle w:val="FontStyle19"/>
              </w:rPr>
              <w:t>.Прямые затраты в т.ч.:</w:t>
            </w:r>
          </w:p>
        </w:tc>
        <w:tc>
          <w:tcPr>
            <w:tcW w:w="1984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3A2E81" w:rsidTr="0042769B">
        <w:tc>
          <w:tcPr>
            <w:tcW w:w="393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зарплата педагогических работников, начисления на оплату труда</w:t>
            </w:r>
          </w:p>
        </w:tc>
        <w:tc>
          <w:tcPr>
            <w:tcW w:w="1984" w:type="dxa"/>
          </w:tcPr>
          <w:p w:rsidR="003A2E81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Средства заработной платы, израсходованные по факту с налоговыми выплатами</w:t>
            </w:r>
          </w:p>
        </w:tc>
      </w:tr>
      <w:tr w:rsidR="003A2E81" w:rsidTr="0042769B">
        <w:tc>
          <w:tcPr>
            <w:tcW w:w="3936" w:type="dxa"/>
          </w:tcPr>
          <w:p w:rsidR="003A2E81" w:rsidRDefault="00485E1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  <w:r w:rsidR="003A2E81">
              <w:rPr>
                <w:rStyle w:val="FontStyle19"/>
              </w:rPr>
              <w:t>.Косвенные затраты на предоставление образовательных услуг в т.ч.</w:t>
            </w:r>
          </w:p>
        </w:tc>
        <w:tc>
          <w:tcPr>
            <w:tcW w:w="1984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3A2E81" w:rsidTr="0042769B">
        <w:tc>
          <w:tcPr>
            <w:tcW w:w="393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заработная плата, начисления на оплату труда не педагогических работников</w:t>
            </w:r>
          </w:p>
        </w:tc>
        <w:tc>
          <w:tcPr>
            <w:tcW w:w="1984" w:type="dxa"/>
          </w:tcPr>
          <w:p w:rsidR="003A2E81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Средства заработной платы, израсходованные по факту с налоговыми выплатами</w:t>
            </w:r>
          </w:p>
        </w:tc>
      </w:tr>
      <w:tr w:rsidR="003A2E81" w:rsidTr="0042769B">
        <w:tc>
          <w:tcPr>
            <w:tcW w:w="393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затраты (коммунальные выплаты ст.223, связь ст.221, транспорт ст.222, увеличение стоимости материальных запасов ст.340, увеличение стоимости основных средств ст.310, услуги на содержание имущества ст.225, прочие услуги ст.226)</w:t>
            </w:r>
          </w:p>
        </w:tc>
        <w:tc>
          <w:tcPr>
            <w:tcW w:w="1984" w:type="dxa"/>
          </w:tcPr>
          <w:p w:rsidR="003A2E81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Сумма предоставленных услуг по факту (отчет бухгалтерии)</w:t>
            </w:r>
          </w:p>
        </w:tc>
      </w:tr>
    </w:tbl>
    <w:p w:rsidR="00CD51D8" w:rsidRPr="001B43AB" w:rsidRDefault="00485E17" w:rsidP="00CD51D8">
      <w:pPr>
        <w:pStyle w:val="Style8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lastRenderedPageBreak/>
        <w:t>Сроки предоставления отчетов об исполнении муниципального задания – 1 февраля 2013 года.</w:t>
      </w:r>
      <w:r w:rsidR="00CD51D8" w:rsidRPr="00CD51D8">
        <w:rPr>
          <w:rStyle w:val="FontStyle19"/>
        </w:rPr>
        <w:t xml:space="preserve"> </w:t>
      </w:r>
      <w:r w:rsidR="00CD51D8" w:rsidRPr="001B43AB">
        <w:rPr>
          <w:rStyle w:val="FontStyle19"/>
        </w:rPr>
        <w:t>13. Иная информация, необходимая для исполнения (контроля за исполнением) муниципального задания</w:t>
      </w:r>
      <w:r w:rsidR="00CD51D8">
        <w:rPr>
          <w:rStyle w:val="FontStyle19"/>
        </w:rPr>
        <w:t xml:space="preserve"> определяется приказом Комитета Образования Администрации муниципального района «Читинский район».</w:t>
      </w:r>
    </w:p>
    <w:p w:rsidR="00CD51D8" w:rsidRPr="001B43AB" w:rsidRDefault="00CD51D8" w:rsidP="00CD51D8">
      <w:pPr>
        <w:pStyle w:val="Style8"/>
        <w:widowControl/>
        <w:spacing w:line="240" w:lineRule="auto"/>
        <w:rPr>
          <w:szCs w:val="20"/>
        </w:rPr>
      </w:pPr>
    </w:p>
    <w:p w:rsidR="00CD51D8" w:rsidRDefault="00CD51D8" w:rsidP="00CD51D8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622CCF" w:rsidRPr="001B43AB" w:rsidRDefault="00622CCF" w:rsidP="001B43AB">
      <w:pPr>
        <w:pStyle w:val="Style8"/>
        <w:widowControl/>
        <w:spacing w:before="77" w:line="240" w:lineRule="auto"/>
        <w:rPr>
          <w:rStyle w:val="FontStyle19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3A2E81" w:rsidRDefault="003A2E81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3A2E81" w:rsidRDefault="003A2E81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1B43AB" w:rsidRPr="001B43AB" w:rsidRDefault="001B43AB" w:rsidP="00CD51D8">
      <w:pPr>
        <w:pStyle w:val="Style8"/>
        <w:widowControl/>
        <w:spacing w:before="163" w:line="240" w:lineRule="auto"/>
        <w:rPr>
          <w:rStyle w:val="FontStyle19"/>
        </w:rPr>
      </w:pPr>
      <w:r w:rsidRPr="001B43AB">
        <w:rPr>
          <w:rStyle w:val="FontStyle19"/>
        </w:rPr>
        <w:t>ПРИЛОЖЕНИЕ № 2</w:t>
      </w:r>
    </w:p>
    <w:p w:rsidR="001B43AB" w:rsidRPr="001B43AB" w:rsidRDefault="001B43AB" w:rsidP="001B43AB">
      <w:pPr>
        <w:pStyle w:val="Style2"/>
        <w:widowControl/>
        <w:spacing w:before="163" w:line="240" w:lineRule="auto"/>
        <w:ind w:left="4622"/>
        <w:rPr>
          <w:rStyle w:val="FontStyle19"/>
        </w:rPr>
      </w:pPr>
      <w:r w:rsidRPr="001B43AB">
        <w:rPr>
          <w:rStyle w:val="FontStyle19"/>
        </w:rPr>
        <w:t>к Порядку формирования муниципальных заданий на оказание муниципальных услуг (выполнение работ)</w:t>
      </w:r>
    </w:p>
    <w:p w:rsidR="001B43AB" w:rsidRPr="001B43AB" w:rsidRDefault="001B43AB" w:rsidP="001B43AB">
      <w:pPr>
        <w:pStyle w:val="Style2"/>
        <w:widowControl/>
        <w:spacing w:line="240" w:lineRule="auto"/>
        <w:ind w:left="4411"/>
        <w:rPr>
          <w:rStyle w:val="FontStyle19"/>
        </w:rPr>
      </w:pPr>
      <w:r w:rsidRPr="001B43AB">
        <w:rPr>
          <w:rStyle w:val="FontStyle19"/>
        </w:rPr>
        <w:t>для муниципальных учреждений и финансового обеспечения выполнения муниципальных заданий</w:t>
      </w:r>
      <w:r w:rsidR="0079248F">
        <w:rPr>
          <w:rStyle w:val="FontStyle19"/>
        </w:rPr>
        <w:t xml:space="preserve"> в муниципальном районе «Читинский район»</w:t>
      </w:r>
    </w:p>
    <w:p w:rsidR="001B43AB" w:rsidRPr="001B43AB" w:rsidRDefault="001B43AB" w:rsidP="001B43AB">
      <w:pPr>
        <w:pStyle w:val="Style5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5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5"/>
        <w:widowControl/>
        <w:spacing w:before="178" w:line="240" w:lineRule="auto"/>
        <w:rPr>
          <w:rStyle w:val="FontStyle17"/>
          <w:spacing w:val="0"/>
          <w:sz w:val="24"/>
        </w:rPr>
      </w:pPr>
      <w:r w:rsidRPr="001B43AB">
        <w:rPr>
          <w:rStyle w:val="FontStyle17"/>
          <w:spacing w:val="0"/>
          <w:sz w:val="24"/>
        </w:rPr>
        <w:t>Форма</w:t>
      </w:r>
    </w:p>
    <w:p w:rsidR="001B43AB" w:rsidRPr="001B43AB" w:rsidRDefault="001B43AB" w:rsidP="001B43AB">
      <w:pPr>
        <w:pStyle w:val="Style5"/>
        <w:widowControl/>
        <w:spacing w:line="240" w:lineRule="auto"/>
        <w:ind w:left="619"/>
        <w:rPr>
          <w:rStyle w:val="FontStyle17"/>
          <w:spacing w:val="0"/>
          <w:sz w:val="24"/>
        </w:rPr>
      </w:pPr>
      <w:r w:rsidRPr="001B43AB">
        <w:rPr>
          <w:rStyle w:val="FontStyle17"/>
          <w:spacing w:val="0"/>
          <w:sz w:val="24"/>
        </w:rPr>
        <w:t>перечня муниципальных услуг (работ), оказываемых (выполняемых) муниципальными учреждениями</w:t>
      </w:r>
    </w:p>
    <w:p w:rsidR="001B43AB" w:rsidRPr="001B43AB" w:rsidRDefault="001B43AB" w:rsidP="001B43AB">
      <w:pPr>
        <w:spacing w:after="264"/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1608"/>
        <w:gridCol w:w="1733"/>
        <w:gridCol w:w="1598"/>
        <w:gridCol w:w="1742"/>
        <w:gridCol w:w="8106"/>
      </w:tblGrid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3"/>
              <w:widowControl/>
              <w:rPr>
                <w:rStyle w:val="FontStyle22"/>
                <w:sz w:val="24"/>
              </w:rPr>
            </w:pPr>
            <w:r w:rsidRPr="001B43AB">
              <w:rPr>
                <w:rStyle w:val="FontStyle22"/>
                <w:sz w:val="24"/>
              </w:rPr>
              <w:t>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</w:t>
            </w:r>
            <w:r w:rsidRPr="001B43AB">
              <w:rPr>
                <w:rStyle w:val="FontStyle21"/>
                <w:sz w:val="24"/>
              </w:rPr>
              <w:softHyphen/>
              <w:t>ние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Категории потребителей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Перечень и единицы измерения показателей</w:t>
            </w:r>
          </w:p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объема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Показатели, характеризу</w:t>
            </w:r>
            <w:r w:rsidRPr="001B43AB">
              <w:rPr>
                <w:rStyle w:val="FontStyle21"/>
                <w:sz w:val="24"/>
              </w:rPr>
              <w:softHyphen/>
              <w:t>ющие качест</w:t>
            </w:r>
            <w:r w:rsidRPr="001B43AB">
              <w:rPr>
                <w:rStyle w:val="FontStyle21"/>
                <w:sz w:val="24"/>
              </w:rPr>
              <w:softHyphen/>
              <w:t>во муниципа</w:t>
            </w:r>
            <w:r w:rsidRPr="001B43AB">
              <w:rPr>
                <w:rStyle w:val="FontStyle21"/>
                <w:sz w:val="24"/>
              </w:rPr>
              <w:softHyphen/>
              <w:t>льной услуги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Наименования муниципаль</w:t>
            </w:r>
            <w:r w:rsidRPr="001B43AB">
              <w:rPr>
                <w:rStyle w:val="FontStyle21"/>
                <w:sz w:val="24"/>
              </w:rPr>
              <w:softHyphen/>
              <w:t>ных учрежде</w:t>
            </w:r>
            <w:r w:rsidRPr="001B43AB">
              <w:rPr>
                <w:rStyle w:val="FontStyle21"/>
                <w:sz w:val="24"/>
              </w:rPr>
              <w:softHyphen/>
              <w:t>ний (групп учреждений), оказывающих муниципаль</w:t>
            </w:r>
            <w:r w:rsidRPr="001B43AB">
              <w:rPr>
                <w:rStyle w:val="FontStyle21"/>
                <w:sz w:val="24"/>
              </w:rPr>
              <w:softHyphen/>
              <w:t>ную услугу (выполняющих работу)</w:t>
            </w:r>
          </w:p>
        </w:tc>
      </w:tr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sectPr w:rsidR="00754EA4" w:rsidRPr="001B43AB" w:rsidSect="00CD51D8">
      <w:pgSz w:w="16837" w:h="11905" w:orient="landscape"/>
      <w:pgMar w:top="1134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07" w:rsidRDefault="00A25307">
      <w:r>
        <w:separator/>
      </w:r>
    </w:p>
  </w:endnote>
  <w:endnote w:type="continuationSeparator" w:id="1">
    <w:p w:rsidR="00A25307" w:rsidRDefault="00A2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7C248D" w:rsidP="00985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C6A" w:rsidRDefault="00296C6A" w:rsidP="00E450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07" w:rsidRDefault="00A25307">
      <w:r>
        <w:separator/>
      </w:r>
    </w:p>
  </w:footnote>
  <w:footnote w:type="continuationSeparator" w:id="1">
    <w:p w:rsidR="00A25307" w:rsidRDefault="00A25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296C6A">
    <w:pPr>
      <w:pStyle w:val="Style14"/>
      <w:widowControl/>
      <w:ind w:left="4536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3A"/>
    <w:multiLevelType w:val="singleLevel"/>
    <w:tmpl w:val="BB206B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2FFA35FF"/>
    <w:multiLevelType w:val="hybridMultilevel"/>
    <w:tmpl w:val="EFFAD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FF"/>
    <w:rsid w:val="000265F3"/>
    <w:rsid w:val="00036D8E"/>
    <w:rsid w:val="00092F2E"/>
    <w:rsid w:val="00094F2A"/>
    <w:rsid w:val="000B315F"/>
    <w:rsid w:val="000B7686"/>
    <w:rsid w:val="000C3A6F"/>
    <w:rsid w:val="000F0145"/>
    <w:rsid w:val="0011424D"/>
    <w:rsid w:val="00116631"/>
    <w:rsid w:val="001B43AB"/>
    <w:rsid w:val="001B555A"/>
    <w:rsid w:val="001D1891"/>
    <w:rsid w:val="001E3DA5"/>
    <w:rsid w:val="001F0809"/>
    <w:rsid w:val="001F1A91"/>
    <w:rsid w:val="002764A9"/>
    <w:rsid w:val="00296C6A"/>
    <w:rsid w:val="002E764F"/>
    <w:rsid w:val="0033449A"/>
    <w:rsid w:val="003372E8"/>
    <w:rsid w:val="0034008B"/>
    <w:rsid w:val="00345945"/>
    <w:rsid w:val="00362294"/>
    <w:rsid w:val="00377DED"/>
    <w:rsid w:val="00381328"/>
    <w:rsid w:val="003913CC"/>
    <w:rsid w:val="003A1B51"/>
    <w:rsid w:val="003A2E81"/>
    <w:rsid w:val="003C4B04"/>
    <w:rsid w:val="003E5660"/>
    <w:rsid w:val="003F1B2D"/>
    <w:rsid w:val="0040229D"/>
    <w:rsid w:val="0041366E"/>
    <w:rsid w:val="0042769B"/>
    <w:rsid w:val="00435F65"/>
    <w:rsid w:val="00450582"/>
    <w:rsid w:val="00456ACC"/>
    <w:rsid w:val="0045728C"/>
    <w:rsid w:val="00485E17"/>
    <w:rsid w:val="004A072A"/>
    <w:rsid w:val="004E0F75"/>
    <w:rsid w:val="00527EBB"/>
    <w:rsid w:val="0054223C"/>
    <w:rsid w:val="00543A0B"/>
    <w:rsid w:val="00545F32"/>
    <w:rsid w:val="005A6C00"/>
    <w:rsid w:val="005C25EC"/>
    <w:rsid w:val="00622CCF"/>
    <w:rsid w:val="006261C7"/>
    <w:rsid w:val="006504C4"/>
    <w:rsid w:val="0067363A"/>
    <w:rsid w:val="00675684"/>
    <w:rsid w:val="00694849"/>
    <w:rsid w:val="006A759A"/>
    <w:rsid w:val="006B46C6"/>
    <w:rsid w:val="006C0F78"/>
    <w:rsid w:val="006D7ADE"/>
    <w:rsid w:val="006E6CE7"/>
    <w:rsid w:val="006E740F"/>
    <w:rsid w:val="00720013"/>
    <w:rsid w:val="0072392C"/>
    <w:rsid w:val="00737CEF"/>
    <w:rsid w:val="00740550"/>
    <w:rsid w:val="0074676F"/>
    <w:rsid w:val="00746F7E"/>
    <w:rsid w:val="00754EA4"/>
    <w:rsid w:val="00757401"/>
    <w:rsid w:val="0079248F"/>
    <w:rsid w:val="007930B7"/>
    <w:rsid w:val="007C248D"/>
    <w:rsid w:val="007C5A5A"/>
    <w:rsid w:val="007D65A8"/>
    <w:rsid w:val="007E2C80"/>
    <w:rsid w:val="007F2145"/>
    <w:rsid w:val="007F291E"/>
    <w:rsid w:val="007F6E31"/>
    <w:rsid w:val="0080369B"/>
    <w:rsid w:val="008417F7"/>
    <w:rsid w:val="00843133"/>
    <w:rsid w:val="008444F0"/>
    <w:rsid w:val="008600E5"/>
    <w:rsid w:val="008E45FA"/>
    <w:rsid w:val="00902314"/>
    <w:rsid w:val="0091185E"/>
    <w:rsid w:val="0096407D"/>
    <w:rsid w:val="00983917"/>
    <w:rsid w:val="00985AB9"/>
    <w:rsid w:val="00985FCD"/>
    <w:rsid w:val="0098753F"/>
    <w:rsid w:val="00A16B2A"/>
    <w:rsid w:val="00A25307"/>
    <w:rsid w:val="00A37E14"/>
    <w:rsid w:val="00A4512A"/>
    <w:rsid w:val="00A62944"/>
    <w:rsid w:val="00A859A8"/>
    <w:rsid w:val="00A87B63"/>
    <w:rsid w:val="00AA5850"/>
    <w:rsid w:val="00AF7513"/>
    <w:rsid w:val="00B1081C"/>
    <w:rsid w:val="00B23492"/>
    <w:rsid w:val="00B24F55"/>
    <w:rsid w:val="00B34B78"/>
    <w:rsid w:val="00B65A96"/>
    <w:rsid w:val="00B72C36"/>
    <w:rsid w:val="00B72E9D"/>
    <w:rsid w:val="00B7481B"/>
    <w:rsid w:val="00B86404"/>
    <w:rsid w:val="00B927F3"/>
    <w:rsid w:val="00BD4870"/>
    <w:rsid w:val="00C12C28"/>
    <w:rsid w:val="00C213A3"/>
    <w:rsid w:val="00C31177"/>
    <w:rsid w:val="00C55AAB"/>
    <w:rsid w:val="00C83665"/>
    <w:rsid w:val="00C84A68"/>
    <w:rsid w:val="00C93D90"/>
    <w:rsid w:val="00CB3047"/>
    <w:rsid w:val="00CB51C1"/>
    <w:rsid w:val="00CC4789"/>
    <w:rsid w:val="00CD51D8"/>
    <w:rsid w:val="00D24713"/>
    <w:rsid w:val="00D40702"/>
    <w:rsid w:val="00D408FD"/>
    <w:rsid w:val="00D706EE"/>
    <w:rsid w:val="00D81FFF"/>
    <w:rsid w:val="00DA2961"/>
    <w:rsid w:val="00DB2078"/>
    <w:rsid w:val="00DE626A"/>
    <w:rsid w:val="00DF2731"/>
    <w:rsid w:val="00E010F7"/>
    <w:rsid w:val="00E149A2"/>
    <w:rsid w:val="00E42135"/>
    <w:rsid w:val="00E450C3"/>
    <w:rsid w:val="00E536A1"/>
    <w:rsid w:val="00E54168"/>
    <w:rsid w:val="00F0232B"/>
    <w:rsid w:val="00F026F6"/>
    <w:rsid w:val="00F16C47"/>
    <w:rsid w:val="00F362C6"/>
    <w:rsid w:val="00F60DD0"/>
    <w:rsid w:val="00F752E8"/>
    <w:rsid w:val="00F87E5C"/>
    <w:rsid w:val="00F906E8"/>
    <w:rsid w:val="00FA41CA"/>
    <w:rsid w:val="00FB33EF"/>
    <w:rsid w:val="00FC5D1B"/>
    <w:rsid w:val="00FC7544"/>
    <w:rsid w:val="00FE1970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FFF"/>
  </w:style>
  <w:style w:type="paragraph" w:styleId="a3">
    <w:name w:val="Body Text"/>
    <w:basedOn w:val="a"/>
    <w:rsid w:val="00D81FFF"/>
    <w:pPr>
      <w:jc w:val="both"/>
    </w:pPr>
    <w:rPr>
      <w:b/>
      <w:sz w:val="24"/>
    </w:rPr>
  </w:style>
  <w:style w:type="paragraph" w:customStyle="1" w:styleId="ConsPlusTitle">
    <w:name w:val="ConsPlusTitle"/>
    <w:rsid w:val="00D81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96407D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96407D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7">
    <w:name w:val="Style7"/>
    <w:basedOn w:val="a"/>
    <w:rsid w:val="0096407D"/>
    <w:pPr>
      <w:widowControl w:val="0"/>
      <w:autoSpaceDE w:val="0"/>
      <w:autoSpaceDN w:val="0"/>
      <w:adjustRightInd w:val="0"/>
      <w:spacing w:line="329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96407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rsid w:val="0096407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12C28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12C28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12C2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12C28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B7686"/>
    <w:pPr>
      <w:widowControl w:val="0"/>
      <w:autoSpaceDE w:val="0"/>
      <w:autoSpaceDN w:val="0"/>
      <w:adjustRightInd w:val="0"/>
      <w:spacing w:line="276" w:lineRule="exact"/>
      <w:ind w:hanging="77"/>
    </w:pPr>
    <w:rPr>
      <w:sz w:val="24"/>
      <w:szCs w:val="24"/>
    </w:rPr>
  </w:style>
  <w:style w:type="paragraph" w:customStyle="1" w:styleId="Style9">
    <w:name w:val="Style9"/>
    <w:basedOn w:val="a"/>
    <w:rsid w:val="000B768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0B768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0B768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0B7686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rsid w:val="00E45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50C3"/>
  </w:style>
  <w:style w:type="paragraph" w:styleId="a6">
    <w:name w:val="header"/>
    <w:basedOn w:val="a"/>
    <w:rsid w:val="00E450C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2C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85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F7513"/>
    <w:pPr>
      <w:suppressAutoHyphens/>
      <w:autoSpaceDE w:val="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rsid w:val="0090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7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5491-8F7B-4263-9FD6-F6DC053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2013-02-12T22:28:00Z</cp:lastPrinted>
  <dcterms:created xsi:type="dcterms:W3CDTF">2014-02-10T07:36:00Z</dcterms:created>
  <dcterms:modified xsi:type="dcterms:W3CDTF">2014-02-11T08:29:00Z</dcterms:modified>
</cp:coreProperties>
</file>