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4"/>
        <w:gridCol w:w="3565"/>
        <w:gridCol w:w="6348"/>
      </w:tblGrid>
      <w:tr w:rsidR="007C7BB5" w:rsidTr="007C7BB5">
        <w:trPr>
          <w:trHeight w:val="467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B5" w:rsidRDefault="007C7BB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«Рассмотрено» Руководитель МО</w:t>
            </w: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________/_______________</w:t>
            </w: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B5" w:rsidRDefault="007C7BB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«Согласовано» Заместитель руководителя по УВР МОУ СОШ</w:t>
            </w: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с. Сохондо</w:t>
            </w: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__________/__________________</w:t>
            </w: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B5" w:rsidRDefault="007C7BB5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«Утверждаю» Директор МОУ СОШ с. Сохондо</w:t>
            </w: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__________/__________________</w:t>
            </w: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________________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</w:p>
          <w:p w:rsidR="007C7BB5" w:rsidRDefault="007C7BB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</w:tbl>
    <w:p w:rsidR="007C7BB5" w:rsidRDefault="007C7BB5" w:rsidP="007C7BB5">
      <w:pPr>
        <w:rPr>
          <w:rFonts w:ascii="Times New Roman" w:hAnsi="Times New Roman"/>
          <w:sz w:val="28"/>
          <w:szCs w:val="28"/>
        </w:rPr>
      </w:pPr>
    </w:p>
    <w:p w:rsidR="007C7BB5" w:rsidRDefault="007C7BB5" w:rsidP="007C7BB5">
      <w:pPr>
        <w:rPr>
          <w:rFonts w:ascii="Times New Roman" w:hAnsi="Times New Roman"/>
          <w:sz w:val="28"/>
          <w:szCs w:val="28"/>
        </w:rPr>
      </w:pPr>
    </w:p>
    <w:p w:rsidR="007C7BB5" w:rsidRDefault="007C7BB5" w:rsidP="007C7BB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C7BB5" w:rsidRDefault="007C7BB5" w:rsidP="007C7BB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педагога Ходоровской И.А</w:t>
      </w:r>
    </w:p>
    <w:p w:rsidR="007C7BB5" w:rsidRDefault="007C7BB5" w:rsidP="007C7BB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 3 класс</w:t>
      </w:r>
    </w:p>
    <w:p w:rsidR="007C7BB5" w:rsidRDefault="007C7BB5" w:rsidP="007C7BB5">
      <w:pPr>
        <w:rPr>
          <w:rFonts w:ascii="Times New Roman" w:hAnsi="Times New Roman"/>
          <w:sz w:val="28"/>
          <w:szCs w:val="28"/>
        </w:rPr>
      </w:pPr>
    </w:p>
    <w:p w:rsidR="007C7BB5" w:rsidRDefault="007C7BB5" w:rsidP="007C7BB5">
      <w:pPr>
        <w:rPr>
          <w:rFonts w:ascii="Times New Roman" w:hAnsi="Times New Roman"/>
          <w:sz w:val="28"/>
          <w:szCs w:val="28"/>
        </w:rPr>
      </w:pPr>
    </w:p>
    <w:p w:rsidR="007C7BB5" w:rsidRDefault="007C7BB5" w:rsidP="007C7BB5">
      <w:pPr>
        <w:jc w:val="center"/>
        <w:rPr>
          <w:rFonts w:ascii="Times New Roman" w:hAnsi="Times New Roman"/>
          <w:b/>
          <w:sz w:val="36"/>
          <w:szCs w:val="36"/>
        </w:rPr>
      </w:pPr>
    </w:p>
    <w:p w:rsidR="007C7BB5" w:rsidRDefault="007C7BB5" w:rsidP="007C7BB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Рассмотрено на заседании</w:t>
      </w:r>
    </w:p>
    <w:p w:rsidR="007C7BB5" w:rsidRDefault="007C7BB5" w:rsidP="007C7BB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педагогического совета</w:t>
      </w:r>
    </w:p>
    <w:p w:rsidR="007C7BB5" w:rsidRDefault="007C7BB5" w:rsidP="007C7BB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прокол № ___</w:t>
      </w:r>
    </w:p>
    <w:p w:rsidR="007C7BB5" w:rsidRDefault="007C7BB5" w:rsidP="007C7BB5">
      <w:pPr>
        <w:jc w:val="center"/>
        <w:rPr>
          <w:sz w:val="1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от </w:t>
      </w:r>
      <w:r>
        <w:rPr>
          <w:sz w:val="18"/>
        </w:rPr>
        <w:t>«</w:t>
      </w:r>
      <w:r>
        <w:rPr>
          <w:sz w:val="18"/>
          <w:u w:val="single"/>
        </w:rPr>
        <w:t>___</w:t>
      </w:r>
      <w:r>
        <w:rPr>
          <w:sz w:val="18"/>
        </w:rPr>
        <w:t>»</w:t>
      </w:r>
      <w:r>
        <w:rPr>
          <w:sz w:val="18"/>
          <w:u w:val="single"/>
        </w:rPr>
        <w:t xml:space="preserve">__________ </w:t>
      </w:r>
      <w:r>
        <w:rPr>
          <w:sz w:val="18"/>
        </w:rPr>
        <w:t>2015</w:t>
      </w: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sz w:val="18"/>
        </w:rPr>
      </w:pPr>
    </w:p>
    <w:p w:rsidR="007C7BB5" w:rsidRDefault="007C7BB5" w:rsidP="007C7BB5">
      <w:pPr>
        <w:jc w:val="center"/>
        <w:rPr>
          <w:rFonts w:ascii="Calibri" w:hAnsi="Calibri"/>
          <w:sz w:val="18"/>
        </w:rPr>
      </w:pPr>
    </w:p>
    <w:p w:rsidR="007C7BB5" w:rsidRDefault="007C7BB5" w:rsidP="007C7B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учебный год</w:t>
      </w:r>
    </w:p>
    <w:p w:rsidR="00A22896" w:rsidRPr="007C7BB5" w:rsidRDefault="00A22896" w:rsidP="007C7BB5">
      <w:pPr>
        <w:jc w:val="center"/>
        <w:rPr>
          <w:rFonts w:ascii="Times New Roman" w:hAnsi="Times New Roman"/>
          <w:sz w:val="28"/>
          <w:szCs w:val="28"/>
        </w:rPr>
      </w:pPr>
      <w:r w:rsidRPr="00A228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C7BB5" w:rsidRDefault="00A22896" w:rsidP="00A228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«Информатика и ИКТ» составлена на основе авторской программы по информатике Е.П. </w:t>
      </w:r>
    </w:p>
    <w:p w:rsidR="00A22896" w:rsidRPr="00A22896" w:rsidRDefault="00A22896" w:rsidP="00A228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2896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, А.Г. Паутовой «Программы по учебным предметам», М.: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/учебник , 2011 г. – Ч.2: 192 с.) Проект «Перспективная начальная школа», соотнесённой с требованиями Федерального государственного образовательного стандарта общего начального образования (приказ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 РФ № 373 от 6 октября 2009г) </w:t>
      </w:r>
      <w:proofErr w:type="gramEnd"/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b/>
          <w:sz w:val="28"/>
          <w:szCs w:val="28"/>
        </w:rPr>
        <w:t>Целью</w:t>
      </w:r>
      <w:r w:rsidRPr="00A22896">
        <w:rPr>
          <w:rFonts w:ascii="Times New Roman" w:hAnsi="Times New Roman" w:cs="Times New Roman"/>
          <w:sz w:val="28"/>
          <w:szCs w:val="28"/>
        </w:rPr>
        <w:t xml:space="preserve"> изучения курса информатики является формирование первоначальных представлений об информац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свойствах, а также формирование навыков работы с информацией (как с применением компьютеров, так и без них).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896">
        <w:rPr>
          <w:rFonts w:ascii="Times New Roman" w:hAnsi="Times New Roman" w:cs="Times New Roman"/>
          <w:b/>
          <w:sz w:val="28"/>
          <w:szCs w:val="28"/>
        </w:rPr>
        <w:tab/>
        <w:t xml:space="preserve">Для достижения поставленной цели необходимо решение следующих задач: </w:t>
      </w:r>
    </w:p>
    <w:p w:rsidR="00A22896" w:rsidRDefault="00A22896" w:rsidP="00A2289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96">
        <w:rPr>
          <w:rFonts w:ascii="Times New Roman" w:hAnsi="Times New Roman" w:cs="Times New Roman"/>
          <w:sz w:val="28"/>
          <w:szCs w:val="28"/>
        </w:rPr>
        <w:t>научить обучающихся искать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, отбирать, организовывать и использовать информацию для решения стоящих перед ними задач; </w:t>
      </w:r>
    </w:p>
    <w:p w:rsidR="00A22896" w:rsidRDefault="00A22896" w:rsidP="00A2289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сформировать первоначальные навыки планирования целенаправленной учебной деятельности; </w:t>
      </w:r>
    </w:p>
    <w:p w:rsidR="00A22896" w:rsidRDefault="00A22896" w:rsidP="00A2289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>дать первоначальные представления о компьютере и современных информационных технологиях и сформировать первичные навыки работы на компьютере;</w:t>
      </w:r>
    </w:p>
    <w:p w:rsidR="00A22896" w:rsidRPr="00A22896" w:rsidRDefault="00A22896" w:rsidP="00A22896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 дать представление об этических нормах работы с информацией, информационной безопасности личности и государства. </w:t>
      </w:r>
    </w:p>
    <w:p w:rsidR="00A22896" w:rsidRPr="00A22896" w:rsidRDefault="00A22896" w:rsidP="00A228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9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идеи и положения Федерального государственного образовательного стандарта начального общего образования и основным концептуальным положениям учебно-методического комплекта «Перспективная начальная школа».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содержательные линии курса «Информатика и ИКТ»: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1. Информационная картина мира.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2. Компьютер — универсальная машина по обработке информации.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3. Алгоритмы и исполнители.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4. Объекты и их свойства.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5. Этические нормы при работе с информацией и информационная безопасность </w:t>
      </w:r>
    </w:p>
    <w:p w:rsidR="00A22896" w:rsidRPr="00A22896" w:rsidRDefault="00A22896" w:rsidP="00A228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Информационная картина мира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В информационном обществе центр тяжести образовательного процесса перемещается с заучивания фактов и теорий на формирование готовности и умения самостоятельно приобретать новые знания. Отсюда вытекает первая задача курса информатики: научить обучающихся поиску, отбору, организации и использованию информации для достижения стоящих перед ними целей. Эта задача решается на протяжении всего периода обучения информатике в начальной школе в рамках всех разделов курса.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Обучение начинается с введения во 2 классе следующих понятий: информация, источники информации, поиск, передача, хранение и обработка информации.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Понятие «информация» рассматривается с точки зрения семантической теории информации, то есть с учетом ее содержания и смысла. Обращается внимание на полезность или бесполезность информации для человека с точки зрения решаемых им задач. Информация понимается как сведения об окружающем мире, как сообщение о происходящих в нем процессах.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При изучении способов работы с информацией (сбор, хранение, передача, обработка, использование) основное внимание уделяется тем информационным процессам, в которых непосредственное участие принимает человек. В этом контексте компьютер рассматривается как машина, обменивающаяся информацией с человеком. Прежде всего, изучаются основные устройства компьютера.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 xml:space="preserve">Называются устройства, которые принимают информацию (устройства ввода: клавиатура, мышь, сканер); </w:t>
      </w: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обрабатывают её (процессор); хранят (оперативная и внешняя память); передают человеку (устройства вывода: монитор, принтер). </w:t>
      </w:r>
      <w:proofErr w:type="gramEnd"/>
    </w:p>
    <w:p w:rsid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Параллельно с постепенным накоплением понятийного аппарата обучающиеся выполняют практические задания, связанные: </w:t>
      </w:r>
    </w:p>
    <w:p w:rsidR="00A22896" w:rsidRDefault="00A22896" w:rsidP="00A2289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со сбором информации путем наблюдения, фиксацией собранной информации и организацией ее различными способами; </w:t>
      </w:r>
    </w:p>
    <w:p w:rsidR="00A22896" w:rsidRDefault="00A22896" w:rsidP="00A2289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поиском информации в учебниках, энциклопедиях, справочниках и отбором информации, необходимой для решения поставленной задачи; </w:t>
      </w:r>
    </w:p>
    <w:p w:rsidR="00A22896" w:rsidRPr="00A22896" w:rsidRDefault="00A22896" w:rsidP="00A22896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обработкой информации по формальным правилам и эвристически.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Практические задания выполняются как с использованием компьютера, так и без него. Содержательно эти задания связаны с различными предметами школьного курса и с жизненным опытом учащихся.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>Поиск и отбор информаци</w:t>
      </w:r>
      <w:r>
        <w:rPr>
          <w:rFonts w:ascii="Times New Roman" w:hAnsi="Times New Roman" w:cs="Times New Roman"/>
          <w:sz w:val="28"/>
          <w:szCs w:val="28"/>
        </w:rPr>
        <w:t xml:space="preserve">и на начальных этапах обучения </w:t>
      </w:r>
      <w:r w:rsidRPr="00A22896">
        <w:rPr>
          <w:rFonts w:ascii="Times New Roman" w:hAnsi="Times New Roman" w:cs="Times New Roman"/>
          <w:sz w:val="28"/>
          <w:szCs w:val="28"/>
        </w:rPr>
        <w:t>базируется в первую очередь на сюжетных рисунках, коротких литературных рассказах, схемах, помещенных непосредственно в учебнике информатики. При наличии оборудования с этой же целью можно использовать компьютерные программы, которые являются частью методического комплекса. В 3-м и 4 классах с этой целью используются также учебники по другим предметам, детские энциклопедии, словари, справочники. При наличии оборудования м</w:t>
      </w:r>
      <w:r>
        <w:rPr>
          <w:rFonts w:ascii="Times New Roman" w:hAnsi="Times New Roman" w:cs="Times New Roman"/>
          <w:sz w:val="28"/>
          <w:szCs w:val="28"/>
        </w:rPr>
        <w:t xml:space="preserve">огут быть использованы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</w:t>
      </w:r>
      <w:r w:rsidRPr="00A22896">
        <w:rPr>
          <w:rFonts w:ascii="Times New Roman" w:hAnsi="Times New Roman" w:cs="Times New Roman"/>
          <w:sz w:val="28"/>
          <w:szCs w:val="28"/>
        </w:rPr>
        <w:t>дийные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 энциклопе</w:t>
      </w:r>
      <w:r>
        <w:rPr>
          <w:rFonts w:ascii="Times New Roman" w:hAnsi="Times New Roman" w:cs="Times New Roman"/>
          <w:sz w:val="28"/>
          <w:szCs w:val="28"/>
        </w:rPr>
        <w:t>дии и гипертекстовые документы.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Обработка информации по формальным правилам рассматривается в основном в рамках раздела «Алгоритмы и исполнители».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В процессе выполнения алгоритмов (созданных для формальных исполнителей) у обучающихся формируются учебные действия по использованию информации, содержащейся в разработанном другими людьми плане.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Составляя такие алгоритмы, обучающиеся учатся самостоятельно формулировать цели и составлять план достижения этих целей на основе информации о начальном и конечном состоянии исполнителя.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Компьютер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 универсальная машина по обработке информации </w:t>
      </w:r>
      <w:r w:rsidRPr="00A22896">
        <w:rPr>
          <w:rFonts w:ascii="Times New Roman" w:hAnsi="Times New Roman" w:cs="Times New Roman"/>
          <w:sz w:val="28"/>
          <w:szCs w:val="28"/>
        </w:rPr>
        <w:t xml:space="preserve">Повсеместное использование компьютерных технологий в трудовой деятельности ставит перед школой задачу формирования практических навыков использования различных компьютерных технологий. В связи с этим перед курсом информатики в начальной школе ставится задача дать первоначальные представления о компьютере и современных информационных технологиях, а также сформировать первичные навыки работы на компьютере. Эта задача решается в разделе «Компьютер - универсальная машина для обработки информации». Весь материал разбит на два подраздела: фундаментальные знания о компьютере и практическая работа на компьютере.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Материал, вошедший в подраздел «Фундаментальные знания о компьютере», изучается как при наличии необходимого оборудования, так и при его отсутствии. Материал подраздела «Практическая работа на компьютере» изучается только при наличии необходимого компьютерного оборудования. </w:t>
      </w:r>
    </w:p>
    <w:p w:rsid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К фундаментальным знаниям о компьютере относятся: </w:t>
      </w:r>
    </w:p>
    <w:p w:rsidR="00A22896" w:rsidRDefault="00A22896" w:rsidP="00A2289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>представление о компьютере как универсальной машине для обработки информации;</w:t>
      </w:r>
    </w:p>
    <w:p w:rsidR="00A22896" w:rsidRDefault="00A22896" w:rsidP="00A2289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 название и назначение основных устройств компьютера; </w:t>
      </w:r>
    </w:p>
    <w:p w:rsidR="00A22896" w:rsidRDefault="00A22896" w:rsidP="00A2289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представление о двоичном кодировании информации; </w:t>
      </w:r>
    </w:p>
    <w:p w:rsidR="00A22896" w:rsidRDefault="00A22896" w:rsidP="00A2289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 представление о программном управлении компьютером; </w:t>
      </w:r>
    </w:p>
    <w:p w:rsidR="00A22896" w:rsidRPr="00A22896" w:rsidRDefault="00A22896" w:rsidP="00A22896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представление о профессиях компьютера.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Представление о компьютере как машине для обработки информации и двоичном кодировании текстовой информации и черно-белых рисунков в компьютере формируется во 2 классе параллельно с изучением способов работы с информацией. Сопоставляется хранение информации с использованием и без использования компьютера, обработка информации человеком и компьютером.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Изучению устройства компьютера также отведено время во 2 классе.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Часть устройств компьютера (монитор, клавиатура, мышь, принтер, сканер) доступна для наблюдения.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Поэтому обсуждение этих устройств и их назначения не представляет </w:t>
      </w: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трудности. Другие устройства (дисководы, процессор, системная плата) скрыты в корпусе и в силу особенностей конструкции плохо доступны для обозрения. В то же время именно представление об особенностях работы оперативной и внешней дисковой, памяти имеют практическое значение для формирования навыков работы на компьютере. Изучение этих устройств, а также формирование на наглядном уровне представления об открытой архитектуре компьютера опирается на схематические рисунки, иллюстрирующие процесс сборки компьютера из отдельных устройств, компьютерную программу, моделирующую процесс сборки компьютера, а также на изготовление макета компьютера из бумаги. В учебнике имеются заготовки для макета и алгоритм его изготовления. Работа по созданию макета может быть осуществлена на уроках информатики. Однако предпочтительно организовать эту работу на уроках по технологии или в условиях внеурочной деятельности.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Представление о программном управлении компьютером постепенно формируется во 2-м и 3 классах. Во 2 классе вводится понятие программы как инструкции по обработке информации, а в 3 классе (основываясь на опыте, приобретенном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в процессе изучения раздела «Алгоритмы и исполнители») обсуждается представление о программе как об алгоритме,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запи-санном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 на языке, понятном компьютеру. </w:t>
      </w:r>
    </w:p>
    <w:p w:rsidR="00A22896" w:rsidRPr="00A22896" w:rsidRDefault="00A22896" w:rsidP="00A228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Алгоритмы и исполнители </w:t>
      </w:r>
    </w:p>
    <w:p w:rsidR="00A22896" w:rsidRPr="00A22896" w:rsidRDefault="00A22896" w:rsidP="00A228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Успех профессиональной деятельности современного человека в значительной степени базируется на умении ставить цели, находить альтернативные пути достижения целей и выбирать среди них оптимальный. В этой связи ставится вторая задача курса информатики в начальной школе — формировать первоначальные навыки планирования целенаправленной деятельности человека, в том числе учебной деятельности.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Знакомство с приемами планирования деятельности осуществляется в основном в рамках раздела «Алгоритмы и исполнители». Составление и выполнение алгоритмов идет в двух направлениях: планирование деятельности человека и управление </w:t>
      </w: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формальными исполнителями. При составлении алгоритмов деятельности человека большое внимание уделяется планированию и организации учебной деятельности обучающихся, что оказывает положительное влияние на формирование полезных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 навыков. </w:t>
      </w:r>
    </w:p>
    <w:p w:rsidR="00A22896" w:rsidRPr="00A22896" w:rsidRDefault="00A22896" w:rsidP="00A228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Изучение различных формальных исполнителей решает двоякую задачу. Во-первых, исполнение алгоритмов, созданных для формальных исполнителей, способствует развитию психической Функции принятия внешнего плана. Это имеет первостепенное значение для практического овладения компьютером, так как использование компьютерных информационных технологий связано с формальным исполнением сложных последовательностей технологических действий (при сохранении и открытии электронных документов, при запуске программ и так далее). Поэтому важно, чтобы на первом этапе овладения компьютерными информационными технологиями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умел формально выполнять алгоритмы, предложенные учителем. Во-вторых, самостоятельное составление таких алгоритмов стимулирует активное развитие алгоритмического мышления, что является основой изучения практически всех дисциплин школьного курса.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22896">
        <w:rPr>
          <w:rFonts w:ascii="Times New Roman" w:hAnsi="Times New Roman" w:cs="Times New Roman"/>
          <w:sz w:val="28"/>
          <w:szCs w:val="28"/>
        </w:rPr>
        <w:t xml:space="preserve">При наличии необходимого оборудования можно использовать компьютерные программы, которые позволяют, используя систему команд исполнителя, управлять исполнителем в интерактивном режиме. В этом случае параллельно с навыком составления алгоритмов формируются практические навыки работы с клавиатурой и мышью. </w:t>
      </w:r>
    </w:p>
    <w:p w:rsidR="00A22896" w:rsidRPr="00A22896" w:rsidRDefault="00A22896" w:rsidP="00A228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Знакомство с приемами планирования деятельности начинается во 2 классе. Вводится понятие алгоритма как плана достижения цели или решения задачи, состоящего из дискретных шагов. Освоению учебного материала на этом этапе присущи следующие особенности: </w:t>
      </w:r>
    </w:p>
    <w:p w:rsidR="00A22896" w:rsidRDefault="00A22896" w:rsidP="00A2289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рассматриваются только линейные алгоритмические конструкции; </w:t>
      </w:r>
    </w:p>
    <w:p w:rsidR="00A22896" w:rsidRDefault="00A22896" w:rsidP="00A2289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не ставится задача самостоятельно формулировать цель алгоритма, она определена в постановке каждой задачи; </w:t>
      </w:r>
    </w:p>
    <w:p w:rsidR="00A22896" w:rsidRDefault="00A22896" w:rsidP="00A22896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>исходную информацию для выполнения практических, заданий по оставлению алгоритмов деятельности человека обучающиеся получают из учебника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896">
        <w:rPr>
          <w:rFonts w:ascii="Times New Roman" w:hAnsi="Times New Roman" w:cs="Times New Roman"/>
          <w:sz w:val="28"/>
          <w:szCs w:val="28"/>
        </w:rPr>
        <w:t xml:space="preserve">информатике, наблюдений за деятельностью других людей и из личного практического опыта. </w:t>
      </w:r>
    </w:p>
    <w:p w:rsidR="00A22896" w:rsidRPr="00A22896" w:rsidRDefault="00A22896" w:rsidP="00A2289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На основе опыта составления алгоритмов, накопленного учеником, обсуждается влияние на результат выполнения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алгоритмов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как набора инструкций, так и порядка их следования в алгоритме. </w:t>
      </w:r>
    </w:p>
    <w:p w:rsidR="00A22896" w:rsidRPr="00A22896" w:rsidRDefault="00A22896" w:rsidP="00E360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Объекты и их свойства </w:t>
      </w:r>
    </w:p>
    <w:p w:rsidR="00A22896" w:rsidRPr="00A22896" w:rsidRDefault="00A22896" w:rsidP="00E360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Современные офисные программы, настольные издательские системы, графические редакторы и другое программное обеспечение имеют объектную структуру. Вследствие этого формирование универсальных учебных действий (выделение информационных объектов, определение их структуры и наборы существенных свойств, изменение значения свойств объекта с целью изменения его внешнего вида или поведения) является необходимым условием для успешного освоения современных информационно-коммуникативных технологий.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Этические нормы работы с информацией, информационная безопасность личности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Создание и широкое использование локальных, корпоративных и глобальных компьютерных сетей остро ставит задачу этических норм поведения в сети. Однако обсуждение этих проблем доступно учащимся начальной школы, только если у них есть практический опыт работы в сети.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К содержанию этого материала следует возвращаться постоянно, добиваясь не только знания этих правил, но и их сознательного выполнения. Важно с первого урока информатики формировать бережное отношение к оборудованию компьютерного класса, осознание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как информации коллективного пользования, так и личной информации ученика. Учащиеся должны принять </w:t>
      </w:r>
      <w:proofErr w:type="spellStart"/>
      <w:proofErr w:type="gramStart"/>
      <w:r w:rsidRPr="00A22896">
        <w:rPr>
          <w:rFonts w:ascii="Times New Roman" w:hAnsi="Times New Roman" w:cs="Times New Roman"/>
          <w:sz w:val="28"/>
          <w:szCs w:val="28"/>
        </w:rPr>
        <w:t>созна-тельные</w:t>
      </w:r>
      <w:proofErr w:type="spellEnd"/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самоограничения при удалении и изменении файлов. </w:t>
      </w:r>
    </w:p>
    <w:p w:rsidR="00E3606D" w:rsidRDefault="00A22896" w:rsidP="00E360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6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A22896" w:rsidRPr="00E3606D" w:rsidRDefault="00A22896" w:rsidP="00E3606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базисным учебным планом и примерной программой по информатике курс «Информатика и ИКТ» изучается со 2 по 4 класс один час в неделю, 34 часа в год. Общий объём учебного времени составляет 102 часа. </w:t>
      </w:r>
    </w:p>
    <w:p w:rsidR="00A22896" w:rsidRPr="00E3606D" w:rsidRDefault="00A22896" w:rsidP="00E360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6D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обучающихся,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 </w:t>
      </w:r>
    </w:p>
    <w:p w:rsidR="00E3606D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2896">
        <w:rPr>
          <w:rFonts w:ascii="Times New Roman" w:hAnsi="Times New Roman" w:cs="Times New Roman"/>
          <w:sz w:val="28"/>
          <w:szCs w:val="28"/>
        </w:rPr>
        <w:t xml:space="preserve"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обучающихся на формирование: </w:t>
      </w:r>
      <w:proofErr w:type="gramEnd"/>
    </w:p>
    <w:p w:rsidR="00E3606D" w:rsidRDefault="00A22896" w:rsidP="00A22896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6D">
        <w:rPr>
          <w:rFonts w:ascii="Times New Roman" w:hAnsi="Times New Roman" w:cs="Times New Roman"/>
          <w:sz w:val="28"/>
          <w:szCs w:val="28"/>
        </w:rPr>
        <w:t>основ гражданской идентичности на базе чувства сопричастности и гордости за свою Родину, народ и историю;</w:t>
      </w:r>
    </w:p>
    <w:p w:rsidR="00E3606D" w:rsidRDefault="00A22896" w:rsidP="00A22896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6D">
        <w:rPr>
          <w:rFonts w:ascii="Times New Roman" w:hAnsi="Times New Roman" w:cs="Times New Roman"/>
          <w:sz w:val="28"/>
          <w:szCs w:val="28"/>
        </w:rPr>
        <w:t xml:space="preserve">ценностей семьи и общества и их уважение; </w:t>
      </w:r>
    </w:p>
    <w:p w:rsidR="00E3606D" w:rsidRDefault="00A22896" w:rsidP="00A22896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6D">
        <w:rPr>
          <w:rFonts w:ascii="Times New Roman" w:hAnsi="Times New Roman" w:cs="Times New Roman"/>
          <w:sz w:val="28"/>
          <w:szCs w:val="28"/>
        </w:rPr>
        <w:t xml:space="preserve"> чувства прекрасного и эстетических чувств; </w:t>
      </w:r>
    </w:p>
    <w:p w:rsidR="00E3606D" w:rsidRDefault="00A22896" w:rsidP="00A22896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6D">
        <w:rPr>
          <w:rFonts w:ascii="Times New Roman" w:hAnsi="Times New Roman" w:cs="Times New Roman"/>
          <w:sz w:val="28"/>
          <w:szCs w:val="28"/>
        </w:rPr>
        <w:t xml:space="preserve"> способности к организации своей учебной деятельности; </w:t>
      </w:r>
    </w:p>
    <w:p w:rsidR="00E3606D" w:rsidRDefault="00A22896" w:rsidP="00A22896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6D">
        <w:rPr>
          <w:rFonts w:ascii="Times New Roman" w:hAnsi="Times New Roman" w:cs="Times New Roman"/>
          <w:sz w:val="28"/>
          <w:szCs w:val="28"/>
        </w:rPr>
        <w:t xml:space="preserve"> самоуважения и эмоционально-положительного отношения к себе; </w:t>
      </w:r>
    </w:p>
    <w:p w:rsidR="00E3606D" w:rsidRDefault="00A22896" w:rsidP="00A22896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6D">
        <w:rPr>
          <w:rFonts w:ascii="Times New Roman" w:hAnsi="Times New Roman" w:cs="Times New Roman"/>
          <w:sz w:val="28"/>
          <w:szCs w:val="28"/>
        </w:rPr>
        <w:t xml:space="preserve">целеустремленности и настойчивости в достижении целей; </w:t>
      </w:r>
    </w:p>
    <w:p w:rsidR="00A22896" w:rsidRPr="00E3606D" w:rsidRDefault="00A22896" w:rsidP="00A22896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606D">
        <w:rPr>
          <w:rFonts w:ascii="Times New Roman" w:hAnsi="Times New Roman" w:cs="Times New Roman"/>
          <w:sz w:val="28"/>
          <w:szCs w:val="28"/>
        </w:rPr>
        <w:t xml:space="preserve">готовности к сотрудничеству и помощи тем, кто в ней нуждается. </w:t>
      </w:r>
    </w:p>
    <w:p w:rsidR="00A22896" w:rsidRPr="00A22896" w:rsidRDefault="00A22896" w:rsidP="00E360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Развитие логического, алгоритмического и системного мышления, создание предпосылок успешного освоения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фундаментальных знаний и умений в областях, связанных с информатикой, способствует ориентации обучающихся на формирование самоуважения и эмоционально-положительного отношения к себе, на восприятие научного познания как части культуры человечества. </w:t>
      </w:r>
    </w:p>
    <w:p w:rsidR="00A22896" w:rsidRPr="00A22896" w:rsidRDefault="00A22896" w:rsidP="00E360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Ориентация курса на осознание множественности моделей окружающей действительности позволяет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формировать не только готовность открыто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 </w:t>
      </w:r>
    </w:p>
    <w:p w:rsidR="00A22896" w:rsidRPr="00A22896" w:rsidRDefault="00A22896" w:rsidP="00E3606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 </w:t>
      </w:r>
    </w:p>
    <w:p w:rsidR="00E3606D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На первой ступени школьного обучения в ходе освоения предметного содержания обеспечиваются условия для достижения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Понятие информации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передача, получение, хранение, обработка информации). Полезная и бесполезная информация. Отбор информации в зависимости от решаемой задачи.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Обработка информации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Обработка информации человеком. Сопоставление текстовой и графической информации. Обработка информации компьютером. Черный ящик. Входная и выходная информация (данные).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Кодирование информации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Шифры замены и перестановки. Использование различных алфавитов в шифрах замены.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Принцип двоичного кодирования. Двоичное кодирование текстовой информации. Двоичное кодирование черно-белого изображения.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Компьютер — универсальная машина для обработки информации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Фундаментальные знания о компьютере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 компьютере как универсальной машине для обработки информации.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Устройство компьютера. Названия и назначение основных устройств компьютера.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 xml:space="preserve">Системная плата, процессор, оперативная память, устройства ввода и вывода информации (монитор, клавиатура, мышь, принтер, сканер, дисководы), устройства внешней памяти (гибкий, жесткий, лазерный диски). </w:t>
      </w:r>
      <w:proofErr w:type="gramEnd"/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>Подготовка к знакомству с системой координат монитора. Адрес клетки на клетчатом поле. Определение адреса заданной кле</w:t>
      </w:r>
      <w:r w:rsidR="00E3606D">
        <w:rPr>
          <w:rFonts w:ascii="Times New Roman" w:hAnsi="Times New Roman" w:cs="Times New Roman"/>
          <w:sz w:val="28"/>
          <w:szCs w:val="28"/>
        </w:rPr>
        <w:t xml:space="preserve">тки. Поиск клетки по указанному </w:t>
      </w:r>
      <w:r w:rsidRPr="00A22896">
        <w:rPr>
          <w:rFonts w:ascii="Times New Roman" w:hAnsi="Times New Roman" w:cs="Times New Roman"/>
          <w:sz w:val="28"/>
          <w:szCs w:val="28"/>
        </w:rPr>
        <w:t xml:space="preserve">адресу.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Гигиенические нормы работы за компьютером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Практическая работа на компьютере.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Понятие графического интерфейса. Запуск программы с рабочего стола, закрытие программы.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Выбор элемента меню с помощью мыши. Использование клавиш со стрелками, цифровых клавиш и клавиши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>nt</w:t>
      </w:r>
      <w:proofErr w:type="gramEnd"/>
      <w:r w:rsidRPr="00A22896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896" w:rsidRPr="00E3606D" w:rsidRDefault="00A22896" w:rsidP="00E3606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60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Алгоритмы и исполнители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Алгоритм как пошаговое описание целенаправленной деятельности. Формальность исполнения алгоритма. Влияние последовательности шагов на результат выполнения алгоритма.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Формальный исполнитель алгоритма, система команд исполнителя. Создание и исполнение линейных алгоритмов для формальных исполнителей. Управление формальными исполнителями.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Планирование деятельности человека с помощью линейных алгоритмов. </w:t>
      </w:r>
      <w:r w:rsidRPr="00E3606D">
        <w:rPr>
          <w:rFonts w:ascii="Times New Roman" w:hAnsi="Times New Roman" w:cs="Times New Roman"/>
          <w:sz w:val="28"/>
          <w:szCs w:val="28"/>
        </w:rPr>
        <w:t xml:space="preserve">Массовость алгоритма. </w:t>
      </w:r>
      <w:r w:rsidRPr="00A22896">
        <w:rPr>
          <w:rFonts w:ascii="Times New Roman" w:hAnsi="Times New Roman" w:cs="Times New Roman"/>
          <w:sz w:val="28"/>
          <w:szCs w:val="28"/>
        </w:rPr>
        <w:t xml:space="preserve">Способы записи алгоритмов. Запись алгоритмов с помощью словесных предписаний и рисунков.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изучению условных алгоритмов: истинные и ложные высказывания. </w:t>
      </w:r>
      <w:proofErr w:type="gramStart"/>
      <w:r w:rsidRPr="00A22896">
        <w:rPr>
          <w:rFonts w:ascii="Times New Roman" w:hAnsi="Times New Roman" w:cs="Times New Roman"/>
          <w:sz w:val="28"/>
          <w:szCs w:val="28"/>
        </w:rPr>
        <w:t xml:space="preserve">Определение истинности простых высказываний, записанных повествовательными предложениями русского языка, в том числе высказываний, содержащих отрицание, конструкцию «если, ... то», слова «все», «некоторые», «ни один», «каждый». </w:t>
      </w:r>
      <w:proofErr w:type="gramEnd"/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Определение истинности высказываний, записанных в виде равенств или неравенств. </w:t>
      </w:r>
    </w:p>
    <w:p w:rsidR="00A22896" w:rsidRPr="00E3606D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3606D">
        <w:rPr>
          <w:rFonts w:ascii="Times New Roman" w:hAnsi="Times New Roman" w:cs="Times New Roman"/>
          <w:sz w:val="28"/>
          <w:szCs w:val="28"/>
          <w:u w:val="single"/>
        </w:rPr>
        <w:t xml:space="preserve">Объекты и их свойства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Предметы и их свойства. Признак, общий для набора предметов. Признак, общий для всех предметов из набора, кроме одного. Поиск лишнего предмета.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Выявление закономерности в последовательностях. Продолжение последовательности с учетом выявленной закономерности.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Описание предметов. Поиск предметов по их описанию.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Этические нормы при работе с информацией и информационная безопасность </w:t>
      </w:r>
    </w:p>
    <w:p w:rsidR="00A22896" w:rsidRPr="00A22896" w:rsidRDefault="00E3606D" w:rsidP="00E36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2896" w:rsidRPr="00A22896">
        <w:rPr>
          <w:rFonts w:ascii="Times New Roman" w:hAnsi="Times New Roman" w:cs="Times New Roman"/>
          <w:sz w:val="28"/>
          <w:szCs w:val="28"/>
        </w:rPr>
        <w:t xml:space="preserve">Компьютерный класс как информационная система коллективного пользования.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2896" w:rsidRPr="00A22896">
        <w:rPr>
          <w:rFonts w:ascii="Times New Roman" w:hAnsi="Times New Roman" w:cs="Times New Roman"/>
          <w:sz w:val="28"/>
          <w:szCs w:val="28"/>
        </w:rPr>
        <w:t xml:space="preserve">Формирование бережного отношения к оборудованию компьютерного класса. Правила поведения в компьютерном классе. </w:t>
      </w:r>
    </w:p>
    <w:p w:rsidR="00A22896" w:rsidRPr="00A22896" w:rsidRDefault="00E3606D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22896" w:rsidRPr="00A2289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учебной программы по предмету «Информатика и ИКТ» к концу 2-го года обучения </w:t>
      </w:r>
    </w:p>
    <w:p w:rsidR="00A22896" w:rsidRPr="00A22896" w:rsidRDefault="00A22896" w:rsidP="00E360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должны иметь представление: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1. о понятии «информация»;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2. о многообразии источников информации;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3. о том, как человек воспринимает информацию;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4. о компьютере, как универсальной машине, предназначенной для обработки информации;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>5. о назначении основных устройств компьютера;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6. о том, что компьютер обрабатывает информацию по правилам, которые определили люди, а компьютерная программа – набор таких правил;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7. об алгоритме как последовательности дискретных шагов, направленных на достижение цели;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8. об истинных и ложных высказываниях;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9. о двоичном кодировании текстовой информации и чёрно-белых изображений.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Обучающиеся научатся: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1. исполнять правила поведения в компьютерном классе;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2. называть основные устройства персонального компьютера;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3. приводить примеры источников информации, работы с информацией; технических устройств, предназначенных для работы с информацией; полезной и бесполезной информации;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4. запускать программы с рабочего стола (при наличии оборудования);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5. выбирать нужные пункты меню с помощью мыши (при наличии оборудования);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6. пользоваться клавишами со стрелками, клавишей </w:t>
      </w:r>
      <w:proofErr w:type="spellStart"/>
      <w:r w:rsidRPr="00A22896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A22896">
        <w:rPr>
          <w:rFonts w:ascii="Times New Roman" w:hAnsi="Times New Roman" w:cs="Times New Roman"/>
          <w:sz w:val="28"/>
          <w:szCs w:val="28"/>
        </w:rPr>
        <w:t xml:space="preserve">, вводить с клавиатуры числа (при наличии оборудования);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7. с помощью учителя составлять и исполнять линейные алгоритмы для знакомых формальных исполнителей;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8. с помощью учителя ставить учебные задачи и создавать линейные алгоритмы поставленных задач.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2896">
        <w:rPr>
          <w:rFonts w:ascii="Times New Roman" w:hAnsi="Times New Roman" w:cs="Times New Roman"/>
          <w:i/>
          <w:iCs/>
          <w:sz w:val="28"/>
          <w:szCs w:val="28"/>
        </w:rPr>
        <w:t>Обучающиеся</w:t>
      </w:r>
      <w:proofErr w:type="gramEnd"/>
      <w:r w:rsidRPr="00A22896">
        <w:rPr>
          <w:rFonts w:ascii="Times New Roman" w:hAnsi="Times New Roman" w:cs="Times New Roman"/>
          <w:i/>
          <w:iCs/>
          <w:sz w:val="28"/>
          <w:szCs w:val="28"/>
        </w:rPr>
        <w:t xml:space="preserve"> получат возможность научиться: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1. ставить учебные задачи и создавать линейные алгоритмы решения поставленных задач; </w:t>
      </w:r>
    </w:p>
    <w:p w:rsidR="00A22896" w:rsidRP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lastRenderedPageBreak/>
        <w:t xml:space="preserve">2. составлять и исполнять линейные алгоритмы для знакомых формальных исполнителей; </w:t>
      </w:r>
    </w:p>
    <w:p w:rsidR="00A22896" w:rsidRDefault="00A22896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6">
        <w:rPr>
          <w:rFonts w:ascii="Times New Roman" w:hAnsi="Times New Roman" w:cs="Times New Roman"/>
          <w:sz w:val="28"/>
          <w:szCs w:val="28"/>
        </w:rPr>
        <w:t xml:space="preserve">3. определять истинность простых высказываний, записанных повествовательными предложениями русского языка. </w:t>
      </w:r>
    </w:p>
    <w:p w:rsidR="00E3606D" w:rsidRPr="00E3606D" w:rsidRDefault="00E3606D" w:rsidP="00E3606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6D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3606D">
        <w:rPr>
          <w:rFonts w:ascii="Times New Roman" w:hAnsi="Times New Roman" w:cs="Times New Roman"/>
          <w:b/>
          <w:sz w:val="28"/>
          <w:szCs w:val="28"/>
        </w:rPr>
        <w:t>ование</w:t>
      </w:r>
    </w:p>
    <w:tbl>
      <w:tblPr>
        <w:tblStyle w:val="a4"/>
        <w:tblW w:w="0" w:type="auto"/>
        <w:tblLayout w:type="fixed"/>
        <w:tblLook w:val="0000"/>
      </w:tblPr>
      <w:tblGrid>
        <w:gridCol w:w="1526"/>
        <w:gridCol w:w="983"/>
        <w:gridCol w:w="4262"/>
        <w:gridCol w:w="3260"/>
        <w:gridCol w:w="7"/>
      </w:tblGrid>
      <w:tr w:rsidR="00E3606D" w:rsidRPr="00E3606D" w:rsidTr="000434E5">
        <w:trPr>
          <w:trHeight w:val="286"/>
        </w:trPr>
        <w:tc>
          <w:tcPr>
            <w:tcW w:w="1526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Тематическое планирование № </w:t>
            </w:r>
          </w:p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60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606D">
              <w:rPr>
                <w:rFonts w:ascii="Times New Roman" w:hAnsi="Times New Roman" w:cs="Times New Roman"/>
              </w:rPr>
              <w:t>/</w:t>
            </w:r>
            <w:proofErr w:type="spellStart"/>
            <w:r w:rsidRPr="00E3606D">
              <w:rPr>
                <w:rFonts w:ascii="Times New Roman" w:hAnsi="Times New Roman" w:cs="Times New Roman"/>
              </w:rPr>
              <w:t>п</w:t>
            </w:r>
            <w:proofErr w:type="spellEnd"/>
            <w:r w:rsidRPr="00E36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7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Кол-во часов </w:t>
            </w:r>
          </w:p>
        </w:tc>
      </w:tr>
      <w:tr w:rsidR="00E3606D" w:rsidRPr="00E3606D" w:rsidTr="000434E5">
        <w:trPr>
          <w:gridAfter w:val="1"/>
          <w:wAfter w:w="7" w:type="dxa"/>
          <w:trHeight w:val="127"/>
        </w:trPr>
        <w:tc>
          <w:tcPr>
            <w:tcW w:w="1526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245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Информационная картина мира </w:t>
            </w:r>
          </w:p>
        </w:tc>
        <w:tc>
          <w:tcPr>
            <w:tcW w:w="3260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3606D" w:rsidRPr="00E3606D" w:rsidTr="000434E5">
        <w:trPr>
          <w:gridAfter w:val="1"/>
          <w:wAfter w:w="7" w:type="dxa"/>
          <w:trHeight w:val="288"/>
        </w:trPr>
        <w:tc>
          <w:tcPr>
            <w:tcW w:w="1526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245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Компьютер — универсальная машина по обработке информации </w:t>
            </w:r>
          </w:p>
        </w:tc>
        <w:tc>
          <w:tcPr>
            <w:tcW w:w="3260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3606D" w:rsidRPr="00E3606D" w:rsidTr="000434E5">
        <w:trPr>
          <w:gridAfter w:val="1"/>
          <w:wAfter w:w="7" w:type="dxa"/>
          <w:trHeight w:val="127"/>
        </w:trPr>
        <w:tc>
          <w:tcPr>
            <w:tcW w:w="1526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245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Алгоритмы и исполнители </w:t>
            </w:r>
          </w:p>
        </w:tc>
        <w:tc>
          <w:tcPr>
            <w:tcW w:w="3260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E3606D" w:rsidRPr="00E3606D" w:rsidTr="000434E5">
        <w:trPr>
          <w:gridAfter w:val="1"/>
          <w:wAfter w:w="7" w:type="dxa"/>
          <w:trHeight w:val="127"/>
        </w:trPr>
        <w:tc>
          <w:tcPr>
            <w:tcW w:w="1526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245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Объекты и их свойства </w:t>
            </w:r>
          </w:p>
        </w:tc>
        <w:tc>
          <w:tcPr>
            <w:tcW w:w="3260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E3606D" w:rsidRPr="00E3606D" w:rsidTr="000434E5">
        <w:trPr>
          <w:gridAfter w:val="1"/>
          <w:wAfter w:w="7" w:type="dxa"/>
          <w:trHeight w:val="288"/>
        </w:trPr>
        <w:tc>
          <w:tcPr>
            <w:tcW w:w="1526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245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Этические нормы при работе с информацией и информационная безопасность </w:t>
            </w:r>
          </w:p>
        </w:tc>
        <w:tc>
          <w:tcPr>
            <w:tcW w:w="3260" w:type="dxa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3606D" w:rsidRPr="00E3606D" w:rsidTr="000434E5">
        <w:trPr>
          <w:gridAfter w:val="1"/>
          <w:wAfter w:w="7" w:type="dxa"/>
          <w:trHeight w:val="125"/>
        </w:trPr>
        <w:tc>
          <w:tcPr>
            <w:tcW w:w="2509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  <w:i/>
                <w:iCs/>
              </w:rPr>
              <w:t xml:space="preserve">Всего часов: </w:t>
            </w:r>
          </w:p>
        </w:tc>
        <w:tc>
          <w:tcPr>
            <w:tcW w:w="7522" w:type="dxa"/>
            <w:gridSpan w:val="2"/>
          </w:tcPr>
          <w:p w:rsidR="00E3606D" w:rsidRPr="00E3606D" w:rsidRDefault="00E3606D" w:rsidP="000434E5">
            <w:pPr>
              <w:rPr>
                <w:rFonts w:ascii="Times New Roman" w:hAnsi="Times New Roman" w:cs="Times New Roman"/>
              </w:rPr>
            </w:pPr>
            <w:r w:rsidRPr="00E3606D">
              <w:rPr>
                <w:rFonts w:ascii="Times New Roman" w:hAnsi="Times New Roman" w:cs="Times New Roman"/>
                <w:i/>
                <w:iCs/>
              </w:rPr>
              <w:t xml:space="preserve">34 </w:t>
            </w:r>
          </w:p>
        </w:tc>
      </w:tr>
    </w:tbl>
    <w:p w:rsidR="00E3606D" w:rsidRDefault="00E3606D" w:rsidP="00E3606D">
      <w:pPr>
        <w:pStyle w:val="Default"/>
        <w:rPr>
          <w:b/>
          <w:bCs/>
          <w:sz w:val="28"/>
          <w:szCs w:val="28"/>
        </w:rPr>
      </w:pPr>
    </w:p>
    <w:p w:rsidR="00E3606D" w:rsidRDefault="00E3606D" w:rsidP="00E360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E3606D" w:rsidRDefault="00E3606D" w:rsidP="00E3606D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000"/>
      </w:tblPr>
      <w:tblGrid>
        <w:gridCol w:w="3351"/>
        <w:gridCol w:w="18"/>
        <w:gridCol w:w="3260"/>
        <w:gridCol w:w="1843"/>
        <w:gridCol w:w="1582"/>
      </w:tblGrid>
      <w:tr w:rsidR="00E3606D" w:rsidTr="00D07117">
        <w:trPr>
          <w:trHeight w:val="288"/>
        </w:trPr>
        <w:tc>
          <w:tcPr>
            <w:tcW w:w="3369" w:type="dxa"/>
            <w:gridSpan w:val="2"/>
          </w:tcPr>
          <w:p w:rsidR="00E3606D" w:rsidRDefault="00E3606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класс </w:t>
            </w: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3606D" w:rsidRDefault="00E360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1843" w:type="dxa"/>
          </w:tcPr>
          <w:p w:rsidR="00E3606D" w:rsidRDefault="00E360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E3606D" w:rsidRDefault="00E360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</w:t>
            </w:r>
          </w:p>
        </w:tc>
        <w:tc>
          <w:tcPr>
            <w:tcW w:w="1582" w:type="dxa"/>
          </w:tcPr>
          <w:p w:rsidR="00E3606D" w:rsidRDefault="00E360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D07117" w:rsidTr="00D07117">
        <w:trPr>
          <w:trHeight w:val="125"/>
        </w:trPr>
        <w:tc>
          <w:tcPr>
            <w:tcW w:w="6629" w:type="dxa"/>
            <w:gridSpan w:val="3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Информационная картина мира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Информация, источники информации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информацией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 полезной информации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Шифры перестановки и замены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Двоичное кодирование текстовой информации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Обработки информации человеком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Черный ящик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Еще раз о том, что такое информация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с информацией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теме «Информационная картина мира»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286"/>
        </w:trPr>
        <w:tc>
          <w:tcPr>
            <w:tcW w:w="6629" w:type="dxa"/>
            <w:gridSpan w:val="3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Компьютер — универсальная машина по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обработке информации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Системная плата, процессор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Оперативная память.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Устройства ввода информации.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Устройства ввода информации.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Устройства вывода информации.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Устройства вывода информации.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память.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288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 – универсальное устройство обработки информации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координат монитора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  <w:tr w:rsidR="00D07117" w:rsidTr="00D07117">
        <w:trPr>
          <w:trHeight w:val="127"/>
        </w:trPr>
        <w:tc>
          <w:tcPr>
            <w:tcW w:w="3351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78" w:type="dxa"/>
            <w:gridSpan w:val="2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теме «Устройство компьютера» </w:t>
            </w:r>
          </w:p>
        </w:tc>
        <w:tc>
          <w:tcPr>
            <w:tcW w:w="1843" w:type="dxa"/>
          </w:tcPr>
          <w:p w:rsidR="00D07117" w:rsidRDefault="00D0711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82" w:type="dxa"/>
          </w:tcPr>
          <w:p w:rsidR="00D07117" w:rsidRDefault="00D07117" w:rsidP="00D0711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3606D" w:rsidRPr="00A22896" w:rsidRDefault="00E3606D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83B" w:rsidRPr="00A22896" w:rsidRDefault="009D583B" w:rsidP="00A22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583B" w:rsidRPr="00A22896" w:rsidSect="00A22896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C95C57"/>
    <w:multiLevelType w:val="hybridMultilevel"/>
    <w:tmpl w:val="FB009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5D8A9F"/>
    <w:multiLevelType w:val="hybridMultilevel"/>
    <w:tmpl w:val="77F241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3D3205"/>
    <w:multiLevelType w:val="hybridMultilevel"/>
    <w:tmpl w:val="7ED0A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654154"/>
    <w:multiLevelType w:val="hybridMultilevel"/>
    <w:tmpl w:val="B319E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39D95D"/>
    <w:multiLevelType w:val="hybridMultilevel"/>
    <w:tmpl w:val="540CE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26F2A4"/>
    <w:multiLevelType w:val="hybridMultilevel"/>
    <w:tmpl w:val="3F607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634CB5"/>
    <w:multiLevelType w:val="hybridMultilevel"/>
    <w:tmpl w:val="545BC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CBCE50F"/>
    <w:multiLevelType w:val="hybridMultilevel"/>
    <w:tmpl w:val="EA14F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355104"/>
    <w:multiLevelType w:val="hybridMultilevel"/>
    <w:tmpl w:val="7C307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3B765B"/>
    <w:multiLevelType w:val="hybridMultilevel"/>
    <w:tmpl w:val="A5CC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25F38"/>
    <w:multiLevelType w:val="hybridMultilevel"/>
    <w:tmpl w:val="4C56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DE4AC"/>
    <w:multiLevelType w:val="hybridMultilevel"/>
    <w:tmpl w:val="43BF54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19800AD"/>
    <w:multiLevelType w:val="hybridMultilevel"/>
    <w:tmpl w:val="8439D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269BDBE"/>
    <w:multiLevelType w:val="hybridMultilevel"/>
    <w:tmpl w:val="E6D7A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4725E4D"/>
    <w:multiLevelType w:val="hybridMultilevel"/>
    <w:tmpl w:val="FC0E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32E6"/>
    <w:multiLevelType w:val="hybridMultilevel"/>
    <w:tmpl w:val="204EB5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02EE22"/>
    <w:multiLevelType w:val="hybridMultilevel"/>
    <w:tmpl w:val="5867F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7A4F98"/>
    <w:multiLevelType w:val="hybridMultilevel"/>
    <w:tmpl w:val="7046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583BE"/>
    <w:multiLevelType w:val="hybridMultilevel"/>
    <w:tmpl w:val="1E842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F6E14AE"/>
    <w:multiLevelType w:val="hybridMultilevel"/>
    <w:tmpl w:val="08E6DC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07E3143"/>
    <w:multiLevelType w:val="hybridMultilevel"/>
    <w:tmpl w:val="4C7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DCB89"/>
    <w:multiLevelType w:val="hybridMultilevel"/>
    <w:tmpl w:val="F1BA4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6C1A81E"/>
    <w:multiLevelType w:val="hybridMultilevel"/>
    <w:tmpl w:val="6A5018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ACADA73"/>
    <w:multiLevelType w:val="hybridMultilevel"/>
    <w:tmpl w:val="D7F73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CD73558"/>
    <w:multiLevelType w:val="hybridMultilevel"/>
    <w:tmpl w:val="A3C34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F5A8802"/>
    <w:multiLevelType w:val="hybridMultilevel"/>
    <w:tmpl w:val="754C6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4A7406"/>
    <w:multiLevelType w:val="hybridMultilevel"/>
    <w:tmpl w:val="D43E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01D61"/>
    <w:multiLevelType w:val="hybridMultilevel"/>
    <w:tmpl w:val="8F5069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3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2"/>
  </w:num>
  <w:num w:numId="10">
    <w:abstractNumId w:val="22"/>
  </w:num>
  <w:num w:numId="11">
    <w:abstractNumId w:val="16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25"/>
  </w:num>
  <w:num w:numId="20">
    <w:abstractNumId w:val="1"/>
  </w:num>
  <w:num w:numId="21">
    <w:abstractNumId w:val="9"/>
  </w:num>
  <w:num w:numId="22">
    <w:abstractNumId w:val="14"/>
  </w:num>
  <w:num w:numId="23">
    <w:abstractNumId w:val="26"/>
  </w:num>
  <w:num w:numId="24">
    <w:abstractNumId w:val="19"/>
  </w:num>
  <w:num w:numId="25">
    <w:abstractNumId w:val="10"/>
  </w:num>
  <w:num w:numId="26">
    <w:abstractNumId w:val="27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896"/>
    <w:rsid w:val="007C7BB5"/>
    <w:rsid w:val="009D583B"/>
    <w:rsid w:val="00A22896"/>
    <w:rsid w:val="00AD1075"/>
    <w:rsid w:val="00D07117"/>
    <w:rsid w:val="00E3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2896"/>
    <w:pPr>
      <w:ind w:left="720"/>
      <w:contextualSpacing/>
    </w:pPr>
  </w:style>
  <w:style w:type="table" w:styleId="a4">
    <w:name w:val="Table Grid"/>
    <w:basedOn w:val="a1"/>
    <w:uiPriority w:val="59"/>
    <w:rsid w:val="00E3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2015-12-01T10:46:00Z</dcterms:created>
  <dcterms:modified xsi:type="dcterms:W3CDTF">2015-12-04T07:21:00Z</dcterms:modified>
</cp:coreProperties>
</file>