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A6" w:rsidRPr="009139B1" w:rsidRDefault="003D11A6" w:rsidP="003D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9B1">
        <w:rPr>
          <w:rFonts w:ascii="Times New Roman" w:hAnsi="Times New Roman"/>
          <w:b/>
          <w:sz w:val="24"/>
          <w:szCs w:val="24"/>
        </w:rPr>
        <w:t xml:space="preserve">Рабочая учебная программа по </w:t>
      </w:r>
      <w:r>
        <w:rPr>
          <w:rFonts w:ascii="Times New Roman" w:hAnsi="Times New Roman"/>
          <w:b/>
          <w:sz w:val="24"/>
          <w:szCs w:val="24"/>
        </w:rPr>
        <w:t>изобразительному искусству</w:t>
      </w:r>
      <w:r w:rsidR="00E95419">
        <w:rPr>
          <w:rFonts w:ascii="Times New Roman" w:hAnsi="Times New Roman"/>
          <w:b/>
          <w:sz w:val="24"/>
          <w:szCs w:val="24"/>
        </w:rPr>
        <w:t xml:space="preserve"> </w:t>
      </w:r>
      <w:r w:rsidRPr="009139B1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6</w:t>
      </w:r>
      <w:r w:rsidRPr="009139B1">
        <w:rPr>
          <w:rFonts w:ascii="Times New Roman" w:hAnsi="Times New Roman"/>
          <w:b/>
          <w:sz w:val="24"/>
          <w:szCs w:val="24"/>
        </w:rPr>
        <w:t xml:space="preserve"> класса </w:t>
      </w:r>
    </w:p>
    <w:p w:rsidR="003D11A6" w:rsidRDefault="003D11A6" w:rsidP="003D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D06" w:rsidRDefault="00561D06" w:rsidP="00561D06">
      <w:pPr>
        <w:autoSpaceDE w:val="0"/>
        <w:autoSpaceDN w:val="0"/>
        <w:adjustRightInd w:val="0"/>
        <w:spacing w:line="259" w:lineRule="auto"/>
        <w:ind w:firstLine="705"/>
        <w:rPr>
          <w:rStyle w:val="small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212A58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Style w:val="small"/>
          <w:color w:val="000000"/>
        </w:rPr>
        <w:t xml:space="preserve">            </w:t>
      </w:r>
      <w:r w:rsidRPr="00E83E70">
        <w:rPr>
          <w:rStyle w:val="small"/>
          <w:color w:val="000000"/>
        </w:rPr>
        <w:t xml:space="preserve"> </w:t>
      </w:r>
    </w:p>
    <w:p w:rsidR="00561D06" w:rsidRPr="00561D06" w:rsidRDefault="00561D06" w:rsidP="00561D06">
      <w:pPr>
        <w:autoSpaceDE w:val="0"/>
        <w:autoSpaceDN w:val="0"/>
        <w:adjustRightInd w:val="0"/>
        <w:spacing w:line="259" w:lineRule="auto"/>
        <w:ind w:firstLine="705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 xml:space="preserve">Рабочая программа  по  изобразительному  искусству 6 класса составлена на основе федерального компонента государственного образовательного стандарта основного общего образовании. Примерной программы основного общего образования по изобразительному искусству применительно к авторской программе Б.Н. Неменского «Изобразительное искусство и художественный труд», разработанной под руководством и редакцией народного художника России, академика РАО Б. М. Неменского (Издательство «Просвещение» 2009 год издания). </w:t>
      </w:r>
    </w:p>
    <w:p w:rsidR="00561D06" w:rsidRDefault="00561D06" w:rsidP="00561D06">
      <w:pPr>
        <w:ind w:firstLine="567"/>
        <w:jc w:val="both"/>
      </w:pPr>
    </w:p>
    <w:p w:rsidR="00F35462" w:rsidRPr="00561D06" w:rsidRDefault="00561D06" w:rsidP="00561D0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1D0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35462" w:rsidRPr="00561D06">
        <w:rPr>
          <w:rFonts w:ascii="Times New Roman" w:hAnsi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F35462" w:rsidRPr="00561D06" w:rsidRDefault="00F35462" w:rsidP="00E9516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 xml:space="preserve">6  класс посвящен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F35462" w:rsidRPr="00561D06" w:rsidRDefault="00F35462" w:rsidP="00E9516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E95419" w:rsidRPr="00561D06" w:rsidRDefault="00E95419" w:rsidP="003D11A6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35462" w:rsidRPr="00561D06" w:rsidRDefault="00F35462" w:rsidP="003D11A6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61D06">
        <w:rPr>
          <w:rFonts w:ascii="Times New Roman" w:hAnsi="Times New Roman"/>
          <w:b/>
          <w:sz w:val="28"/>
          <w:szCs w:val="28"/>
        </w:rPr>
        <w:t>Цель программы:</w:t>
      </w:r>
    </w:p>
    <w:p w:rsidR="00F35462" w:rsidRPr="00561D06" w:rsidRDefault="00F35462" w:rsidP="003D11A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Формирование нравственно-эстетической отзывчивости на прекрасное и безобразное в жизни и в искусстве:</w:t>
      </w:r>
    </w:p>
    <w:p w:rsidR="00F35462" w:rsidRPr="00561D06" w:rsidRDefault="00F35462" w:rsidP="003D11A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- формирование эстетического вкуса учащихся, понимания роли изобразительного искусства в жизни общества;</w:t>
      </w:r>
    </w:p>
    <w:p w:rsidR="00F35462" w:rsidRPr="00561D06" w:rsidRDefault="00F35462" w:rsidP="003D11A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- формирование умения образно воспринимать окружающую жизнь и откликаться на её красоту;</w:t>
      </w:r>
    </w:p>
    <w:p w:rsidR="00F35462" w:rsidRPr="00561D06" w:rsidRDefault="00F35462" w:rsidP="003D11A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- формирование отношения к музею как к сокровищнице духовного и художественного опыта народов разных стран;</w:t>
      </w:r>
    </w:p>
    <w:p w:rsidR="00F35462" w:rsidRPr="00561D06" w:rsidRDefault="00F35462" w:rsidP="003D11A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F35462" w:rsidRPr="00561D06" w:rsidRDefault="00F35462" w:rsidP="003D11A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Формирование художественно-творческой активности личности:</w:t>
      </w:r>
    </w:p>
    <w:p w:rsidR="00F35462" w:rsidRPr="00561D06" w:rsidRDefault="00F35462" w:rsidP="003D11A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lastRenderedPageBreak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F35462" w:rsidRPr="00561D06" w:rsidRDefault="00F35462" w:rsidP="003D11A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- творчески включаться в индивидуальную и коллективную работу, участвовать в обсуждении работ учащихся.</w:t>
      </w:r>
    </w:p>
    <w:p w:rsidR="00F35462" w:rsidRPr="00561D06" w:rsidRDefault="00F35462" w:rsidP="003D11A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 xml:space="preserve">Формирование художественных знаний, умений, навыков. </w:t>
      </w:r>
    </w:p>
    <w:p w:rsidR="00E95419" w:rsidRPr="00561D06" w:rsidRDefault="00E95419" w:rsidP="003D11A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5462" w:rsidRPr="00561D06" w:rsidRDefault="00F35462" w:rsidP="003D11A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61D06">
        <w:rPr>
          <w:rFonts w:ascii="Times New Roman" w:hAnsi="Times New Roman"/>
          <w:b/>
          <w:sz w:val="28"/>
          <w:szCs w:val="28"/>
          <w:u w:val="single"/>
        </w:rPr>
        <w:t>Учащиеся должны знать</w:t>
      </w:r>
      <w:r w:rsidRPr="00561D06">
        <w:rPr>
          <w:rFonts w:ascii="Times New Roman" w:hAnsi="Times New Roman"/>
          <w:b/>
          <w:sz w:val="28"/>
          <w:szCs w:val="28"/>
        </w:rPr>
        <w:t>:</w:t>
      </w:r>
    </w:p>
    <w:p w:rsidR="00F35462" w:rsidRPr="00561D06" w:rsidRDefault="00F35462" w:rsidP="003D11A6">
      <w:pPr>
        <w:pStyle w:val="aa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особенности языка следующих видов изобразительного искусства: живописи, графики, скульптуры;</w:t>
      </w:r>
    </w:p>
    <w:p w:rsidR="00F35462" w:rsidRPr="00561D06" w:rsidRDefault="00F35462" w:rsidP="003D11A6">
      <w:pPr>
        <w:pStyle w:val="aa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основные жанры изобразительного искусства;</w:t>
      </w:r>
    </w:p>
    <w:p w:rsidR="00F35462" w:rsidRPr="00561D06" w:rsidRDefault="00F35462" w:rsidP="003D11A6">
      <w:pPr>
        <w:pStyle w:val="aa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F35462" w:rsidRPr="00561D06" w:rsidRDefault="00F35462" w:rsidP="003D11A6">
      <w:pPr>
        <w:pStyle w:val="aa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о выдающихся произведениях скульптуры, живописи, графики;</w:t>
      </w:r>
    </w:p>
    <w:p w:rsidR="00F35462" w:rsidRPr="00561D06" w:rsidRDefault="00F35462" w:rsidP="003D11A6">
      <w:pPr>
        <w:pStyle w:val="aa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 xml:space="preserve">о выдающихся произведениях русского изобразительного искусства.  </w:t>
      </w:r>
    </w:p>
    <w:p w:rsidR="00E95419" w:rsidRPr="00561D06" w:rsidRDefault="00E95419" w:rsidP="003D11A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5462" w:rsidRPr="00561D06" w:rsidRDefault="00F35462" w:rsidP="003D11A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61D06">
        <w:rPr>
          <w:rFonts w:ascii="Times New Roman" w:hAnsi="Times New Roman"/>
          <w:b/>
          <w:sz w:val="28"/>
          <w:szCs w:val="28"/>
          <w:u w:val="single"/>
        </w:rPr>
        <w:t>Учащиеся должны уметь</w:t>
      </w:r>
      <w:r w:rsidRPr="00561D06">
        <w:rPr>
          <w:rFonts w:ascii="Times New Roman" w:hAnsi="Times New Roman"/>
          <w:b/>
          <w:sz w:val="28"/>
          <w:szCs w:val="28"/>
        </w:rPr>
        <w:t>:</w:t>
      </w:r>
    </w:p>
    <w:p w:rsidR="00F35462" w:rsidRPr="00561D06" w:rsidRDefault="00F35462" w:rsidP="003D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работать с натуры в живописи и графике над натюрмортом и портретом;</w:t>
      </w:r>
    </w:p>
    <w:p w:rsidR="00F35462" w:rsidRPr="00561D06" w:rsidRDefault="00F35462" w:rsidP="003D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выбирать наиболее подходящий формат листа при работе над натюрмортом, пейзажем, портретом;</w:t>
      </w:r>
    </w:p>
    <w:p w:rsidR="00F35462" w:rsidRPr="00561D06" w:rsidRDefault="00F35462" w:rsidP="003D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добиваться тональных и цветовых градаций при передаче объёма;</w:t>
      </w:r>
    </w:p>
    <w:p w:rsidR="00F35462" w:rsidRPr="00561D06" w:rsidRDefault="00F35462" w:rsidP="003D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передавать при изображении предмета пропорции и характер формы;</w:t>
      </w:r>
    </w:p>
    <w:p w:rsidR="00F35462" w:rsidRPr="00561D06" w:rsidRDefault="00F35462" w:rsidP="003D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F35462" w:rsidRPr="00561D06" w:rsidRDefault="00F35462" w:rsidP="003D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F35462" w:rsidRPr="00561D06" w:rsidRDefault="00F35462" w:rsidP="003D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в рисунке с натуры передавать единую точку зрения на группу предметов;</w:t>
      </w:r>
    </w:p>
    <w:p w:rsidR="00F35462" w:rsidRPr="00561D06" w:rsidRDefault="00F35462" w:rsidP="003D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D06">
        <w:rPr>
          <w:rFonts w:ascii="Times New Roman" w:hAnsi="Times New Roman"/>
          <w:sz w:val="28"/>
          <w:szCs w:val="28"/>
        </w:rPr>
        <w:t>пользоваться различными графическими техниками</w:t>
      </w:r>
    </w:p>
    <w:p w:rsidR="00F35462" w:rsidRPr="00561D06" w:rsidRDefault="00F35462" w:rsidP="003D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61D06">
        <w:rPr>
          <w:rFonts w:ascii="Times New Roman" w:hAnsi="Times New Roman"/>
          <w:sz w:val="28"/>
          <w:szCs w:val="28"/>
        </w:rPr>
        <w:t>оформлять выставки работ своего класса в школьных интерьерах.</w:t>
      </w:r>
    </w:p>
    <w:p w:rsidR="00F35462" w:rsidRPr="00561D06" w:rsidRDefault="00F35462" w:rsidP="003D11A6">
      <w:pPr>
        <w:tabs>
          <w:tab w:val="num" w:pos="78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F35462" w:rsidRPr="0074056B" w:rsidRDefault="0074056B" w:rsidP="0074056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056B">
        <w:rPr>
          <w:rFonts w:ascii="Times New Roman" w:hAnsi="Times New Roman"/>
          <w:b/>
          <w:sz w:val="28"/>
          <w:szCs w:val="28"/>
        </w:rPr>
        <w:t xml:space="preserve">         </w:t>
      </w:r>
      <w:r w:rsidR="00F35462" w:rsidRPr="0074056B">
        <w:rPr>
          <w:rFonts w:ascii="Times New Roman" w:hAnsi="Times New Roman"/>
          <w:b/>
          <w:color w:val="000000"/>
          <w:sz w:val="28"/>
          <w:szCs w:val="28"/>
        </w:rPr>
        <w:t>Рабочая программа рассчитана на 1 час в неделю.</w:t>
      </w:r>
    </w:p>
    <w:p w:rsidR="0074056B" w:rsidRPr="00011071" w:rsidRDefault="0074056B" w:rsidP="0074056B">
      <w:pPr>
        <w:rPr>
          <w:b/>
          <w:sz w:val="28"/>
          <w:szCs w:val="28"/>
        </w:rPr>
      </w:pPr>
    </w:p>
    <w:p w:rsidR="008D35E2" w:rsidRDefault="008D35E2" w:rsidP="008D35E2">
      <w:pPr>
        <w:jc w:val="center"/>
        <w:rPr>
          <w:b/>
          <w:iCs/>
          <w:sz w:val="28"/>
          <w:szCs w:val="28"/>
        </w:rPr>
      </w:pPr>
    </w:p>
    <w:p w:rsidR="008D35E2" w:rsidRDefault="008D35E2" w:rsidP="008D35E2">
      <w:pPr>
        <w:jc w:val="center"/>
        <w:rPr>
          <w:b/>
          <w:iCs/>
          <w:sz w:val="28"/>
          <w:szCs w:val="28"/>
        </w:rPr>
      </w:pPr>
    </w:p>
    <w:p w:rsidR="008D35E2" w:rsidRPr="00D453CB" w:rsidRDefault="008D35E2" w:rsidP="008D35E2">
      <w:pPr>
        <w:jc w:val="center"/>
        <w:rPr>
          <w:b/>
          <w:iCs/>
          <w:sz w:val="28"/>
          <w:szCs w:val="28"/>
        </w:rPr>
      </w:pPr>
      <w:r w:rsidRPr="00D453CB">
        <w:rPr>
          <w:b/>
          <w:iCs/>
          <w:sz w:val="28"/>
          <w:szCs w:val="28"/>
        </w:rPr>
        <w:lastRenderedPageBreak/>
        <w:t>Перечень учебно-методических пособий</w:t>
      </w:r>
    </w:p>
    <w:p w:rsidR="008D35E2" w:rsidRPr="00E3493D" w:rsidRDefault="008D35E2" w:rsidP="008D35E2">
      <w:pPr>
        <w:pStyle w:val="ab"/>
        <w:spacing w:before="40"/>
        <w:rPr>
          <w:b/>
          <w:color w:val="auto"/>
          <w:spacing w:val="-4"/>
          <w:sz w:val="24"/>
          <w:szCs w:val="24"/>
        </w:rPr>
      </w:pPr>
      <w:r w:rsidRPr="00E3493D">
        <w:rPr>
          <w:b/>
          <w:color w:val="auto"/>
          <w:spacing w:val="-4"/>
          <w:sz w:val="24"/>
          <w:szCs w:val="24"/>
        </w:rPr>
        <w:t>Для учащихся</w:t>
      </w:r>
    </w:p>
    <w:p w:rsidR="008D35E2" w:rsidRDefault="008D35E2" w:rsidP="008D35E2">
      <w:pPr>
        <w:pStyle w:val="ab"/>
        <w:numPr>
          <w:ilvl w:val="0"/>
          <w:numId w:val="6"/>
        </w:numPr>
        <w:spacing w:before="40"/>
        <w:rPr>
          <w:color w:val="auto"/>
          <w:spacing w:val="-4"/>
          <w:sz w:val="24"/>
          <w:szCs w:val="24"/>
        </w:rPr>
      </w:pPr>
      <w:r>
        <w:rPr>
          <w:color w:val="auto"/>
          <w:spacing w:val="-4"/>
          <w:sz w:val="24"/>
          <w:szCs w:val="24"/>
        </w:rPr>
        <w:t>Горяева Н.А., Островская О.В. Декоративно-прикладное искусство в жизни человека: Учебник для  6 класса/ Под ред. Б.М.Неменского. – М.: Провсещение, 2008</w:t>
      </w:r>
    </w:p>
    <w:p w:rsidR="008D35E2" w:rsidRDefault="008D35E2" w:rsidP="008D35E2">
      <w:pPr>
        <w:pStyle w:val="ab"/>
        <w:numPr>
          <w:ilvl w:val="0"/>
          <w:numId w:val="6"/>
        </w:numPr>
        <w:spacing w:before="40"/>
        <w:rPr>
          <w:color w:val="auto"/>
          <w:spacing w:val="-4"/>
          <w:sz w:val="24"/>
          <w:szCs w:val="24"/>
        </w:rPr>
      </w:pPr>
      <w:r>
        <w:rPr>
          <w:color w:val="auto"/>
          <w:spacing w:val="-4"/>
          <w:sz w:val="24"/>
          <w:szCs w:val="24"/>
        </w:rPr>
        <w:t xml:space="preserve">Горяева Н.А. Твоя мастерская: Рабочая тетрадь для 6 класса. – М.: Просвещение, 2008 </w:t>
      </w:r>
    </w:p>
    <w:p w:rsidR="008D35E2" w:rsidRPr="00E3493D" w:rsidRDefault="008D35E2" w:rsidP="008D35E2">
      <w:pPr>
        <w:pStyle w:val="ab"/>
        <w:spacing w:before="40"/>
        <w:rPr>
          <w:b/>
          <w:color w:val="auto"/>
          <w:spacing w:val="-4"/>
          <w:sz w:val="24"/>
          <w:szCs w:val="24"/>
        </w:rPr>
      </w:pPr>
      <w:r>
        <w:rPr>
          <w:color w:val="auto"/>
          <w:spacing w:val="-4"/>
          <w:sz w:val="24"/>
          <w:szCs w:val="24"/>
        </w:rPr>
        <w:t xml:space="preserve"> </w:t>
      </w:r>
      <w:r w:rsidRPr="00E3493D">
        <w:rPr>
          <w:b/>
          <w:color w:val="auto"/>
          <w:spacing w:val="-4"/>
          <w:sz w:val="24"/>
          <w:szCs w:val="24"/>
        </w:rPr>
        <w:t>Для учителя</w:t>
      </w:r>
    </w:p>
    <w:p w:rsidR="008D35E2" w:rsidRDefault="008D35E2" w:rsidP="008D35E2">
      <w:pPr>
        <w:pStyle w:val="ab"/>
        <w:numPr>
          <w:ilvl w:val="0"/>
          <w:numId w:val="7"/>
        </w:numPr>
        <w:spacing w:before="40"/>
        <w:rPr>
          <w:color w:val="auto"/>
          <w:spacing w:val="-4"/>
          <w:sz w:val="24"/>
          <w:szCs w:val="24"/>
        </w:rPr>
      </w:pPr>
      <w:r>
        <w:rPr>
          <w:color w:val="auto"/>
          <w:spacing w:val="-4"/>
          <w:sz w:val="24"/>
          <w:szCs w:val="24"/>
        </w:rPr>
        <w:t>Изобразительное искусство и художественный труд. Программа с краткими методическими рекомендациями. 1-9 классы/ Под</w:t>
      </w:r>
      <w:r w:rsidRPr="0032104E">
        <w:rPr>
          <w:color w:val="auto"/>
          <w:spacing w:val="-4"/>
          <w:sz w:val="24"/>
          <w:szCs w:val="24"/>
        </w:rPr>
        <w:t xml:space="preserve"> </w:t>
      </w:r>
      <w:r>
        <w:rPr>
          <w:color w:val="auto"/>
          <w:spacing w:val="-4"/>
          <w:sz w:val="24"/>
          <w:szCs w:val="24"/>
        </w:rPr>
        <w:t>ред. Б.М.Неменского. – М.: Провсещение, 2009.</w:t>
      </w:r>
    </w:p>
    <w:p w:rsidR="008D35E2" w:rsidRDefault="008D35E2" w:rsidP="008D35E2">
      <w:pPr>
        <w:pStyle w:val="ab"/>
        <w:numPr>
          <w:ilvl w:val="0"/>
          <w:numId w:val="7"/>
        </w:numPr>
        <w:spacing w:before="40"/>
        <w:rPr>
          <w:color w:val="auto"/>
          <w:spacing w:val="-4"/>
          <w:sz w:val="24"/>
          <w:szCs w:val="24"/>
        </w:rPr>
      </w:pPr>
      <w:r>
        <w:rPr>
          <w:color w:val="auto"/>
          <w:spacing w:val="-4"/>
          <w:sz w:val="24"/>
          <w:szCs w:val="24"/>
        </w:rPr>
        <w:t>Горяева Н.А. Изобразительное искусство. Декоративно-прикладное искусство в жизни человека: Методическое пособие. 5 класс – М.: Провсещение, 2007</w:t>
      </w:r>
    </w:p>
    <w:p w:rsidR="008D35E2" w:rsidRDefault="008D35E2" w:rsidP="008D35E2">
      <w:pPr>
        <w:pStyle w:val="ab"/>
        <w:numPr>
          <w:ilvl w:val="0"/>
          <w:numId w:val="7"/>
        </w:numPr>
        <w:spacing w:before="40"/>
        <w:rPr>
          <w:color w:val="auto"/>
          <w:spacing w:val="-4"/>
          <w:sz w:val="24"/>
          <w:szCs w:val="24"/>
        </w:rPr>
      </w:pPr>
      <w:r>
        <w:rPr>
          <w:color w:val="auto"/>
          <w:spacing w:val="-4"/>
          <w:sz w:val="24"/>
          <w:szCs w:val="24"/>
        </w:rPr>
        <w:t>Горяева Н.А., Островская О.В. Декоративно-прикладное искусство в жизни человека: Учебник для 6 класса/ Под ред. Б.М.Неменского. – М.: Провсещение, 2008</w:t>
      </w:r>
    </w:p>
    <w:p w:rsidR="008D35E2" w:rsidRDefault="008D35E2" w:rsidP="008D35E2">
      <w:pPr>
        <w:pStyle w:val="ab"/>
        <w:numPr>
          <w:ilvl w:val="0"/>
          <w:numId w:val="7"/>
        </w:numPr>
        <w:spacing w:before="40"/>
        <w:rPr>
          <w:color w:val="auto"/>
          <w:spacing w:val="-4"/>
          <w:sz w:val="24"/>
          <w:szCs w:val="24"/>
        </w:rPr>
      </w:pPr>
      <w:r>
        <w:rPr>
          <w:color w:val="auto"/>
          <w:spacing w:val="-4"/>
          <w:sz w:val="24"/>
          <w:szCs w:val="24"/>
        </w:rPr>
        <w:t xml:space="preserve">Горяева Н.А. Твоя мастерская: Рабочая тетрадь для 6 класса. – М.: Просвещение, 2008 </w:t>
      </w:r>
    </w:p>
    <w:p w:rsidR="008D35E2" w:rsidRDefault="008D35E2" w:rsidP="008D35E2">
      <w:pPr>
        <w:pStyle w:val="ab"/>
        <w:spacing w:before="40"/>
        <w:ind w:left="1080"/>
        <w:rPr>
          <w:color w:val="auto"/>
          <w:spacing w:val="-4"/>
          <w:sz w:val="24"/>
          <w:szCs w:val="24"/>
        </w:rPr>
      </w:pPr>
    </w:p>
    <w:p w:rsidR="008D35E2" w:rsidRDefault="008D35E2" w:rsidP="008D35E2">
      <w:pPr>
        <w:rPr>
          <w:b/>
          <w:iCs/>
        </w:rPr>
      </w:pPr>
    </w:p>
    <w:p w:rsidR="0074056B" w:rsidRPr="00011071" w:rsidRDefault="0074056B" w:rsidP="0074056B">
      <w:pPr>
        <w:rPr>
          <w:sz w:val="28"/>
          <w:szCs w:val="28"/>
        </w:rPr>
      </w:pPr>
    </w:p>
    <w:p w:rsidR="0074056B" w:rsidRDefault="0074056B" w:rsidP="0074056B"/>
    <w:p w:rsidR="003D11A6" w:rsidRPr="00DE0070" w:rsidRDefault="00DE0070" w:rsidP="00DE0070">
      <w:pPr>
        <w:tabs>
          <w:tab w:val="left" w:pos="1540"/>
        </w:tabs>
        <w:spacing w:after="0" w:line="288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t xml:space="preserve">                                                                                          </w:t>
      </w:r>
      <w:r w:rsidR="003D11A6" w:rsidRPr="00DE0070">
        <w:rPr>
          <w:rFonts w:ascii="Times New Roman" w:eastAsia="Calibri" w:hAnsi="Times New Roman"/>
          <w:b/>
          <w:sz w:val="28"/>
          <w:szCs w:val="28"/>
          <w:lang w:eastAsia="en-US"/>
        </w:rPr>
        <w:t>Распределение учебного времени по темам</w:t>
      </w: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072"/>
        <w:gridCol w:w="3827"/>
      </w:tblGrid>
      <w:tr w:rsidR="003D11A6" w:rsidRPr="00DE0070" w:rsidTr="00DE0070">
        <w:tc>
          <w:tcPr>
            <w:tcW w:w="851" w:type="dxa"/>
          </w:tcPr>
          <w:p w:rsidR="003D11A6" w:rsidRPr="00DE0070" w:rsidRDefault="003D11A6" w:rsidP="00763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07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3D11A6" w:rsidRPr="00DE0070" w:rsidRDefault="003D11A6" w:rsidP="00763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070">
              <w:rPr>
                <w:rFonts w:ascii="Times New Roman" w:hAnsi="Times New Roman"/>
                <w:sz w:val="28"/>
                <w:szCs w:val="28"/>
              </w:rPr>
              <w:t>Темы разделов</w:t>
            </w:r>
          </w:p>
        </w:tc>
        <w:tc>
          <w:tcPr>
            <w:tcW w:w="3827" w:type="dxa"/>
          </w:tcPr>
          <w:p w:rsidR="003D11A6" w:rsidRPr="00DE0070" w:rsidRDefault="003D11A6" w:rsidP="00763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070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DE007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E0070">
              <w:rPr>
                <w:rFonts w:ascii="Times New Roman" w:hAnsi="Times New Roman"/>
                <w:sz w:val="28"/>
                <w:szCs w:val="28"/>
              </w:rPr>
              <w:t>во часов</w:t>
            </w:r>
          </w:p>
        </w:tc>
      </w:tr>
      <w:tr w:rsidR="003D11A6" w:rsidRPr="00DE0070" w:rsidTr="00DE0070">
        <w:tc>
          <w:tcPr>
            <w:tcW w:w="851" w:type="dxa"/>
          </w:tcPr>
          <w:p w:rsidR="003D11A6" w:rsidRPr="00DE0070" w:rsidRDefault="003D11A6" w:rsidP="003D11A6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3D11A6" w:rsidRPr="00DE0070" w:rsidRDefault="003D11A6" w:rsidP="007637CE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pacing w:val="2"/>
                <w:sz w:val="28"/>
                <w:szCs w:val="28"/>
                <w:lang w:eastAsia="en-US"/>
              </w:rPr>
            </w:pPr>
            <w:r w:rsidRPr="00DE0070">
              <w:rPr>
                <w:rFonts w:ascii="Times New Roman" w:hAnsi="Times New Roman"/>
                <w:color w:val="000000"/>
                <w:sz w:val="28"/>
                <w:szCs w:val="28"/>
              </w:rPr>
              <w:t>Виды изобразительного искусства и основы образного языка</w:t>
            </w:r>
          </w:p>
        </w:tc>
        <w:tc>
          <w:tcPr>
            <w:tcW w:w="3827" w:type="dxa"/>
          </w:tcPr>
          <w:p w:rsidR="003D11A6" w:rsidRPr="00DE0070" w:rsidRDefault="00DE0070" w:rsidP="007637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3D11A6" w:rsidRPr="00DE0070" w:rsidTr="00DE0070">
        <w:tc>
          <w:tcPr>
            <w:tcW w:w="851" w:type="dxa"/>
          </w:tcPr>
          <w:p w:rsidR="003D11A6" w:rsidRPr="00DE0070" w:rsidRDefault="003D11A6" w:rsidP="003D11A6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D11A6" w:rsidRPr="00DE0070" w:rsidRDefault="003D11A6" w:rsidP="007637CE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pacing w:val="-12"/>
                <w:sz w:val="28"/>
                <w:szCs w:val="28"/>
                <w:lang w:eastAsia="en-US"/>
              </w:rPr>
            </w:pPr>
            <w:r w:rsidRPr="00DE0070">
              <w:rPr>
                <w:rFonts w:ascii="Times New Roman" w:hAnsi="Times New Roman"/>
                <w:color w:val="000000"/>
                <w:sz w:val="28"/>
                <w:szCs w:val="28"/>
              </w:rPr>
              <w:t>Мир наших вещей. Натюрморт</w:t>
            </w:r>
          </w:p>
        </w:tc>
        <w:tc>
          <w:tcPr>
            <w:tcW w:w="3827" w:type="dxa"/>
          </w:tcPr>
          <w:p w:rsidR="003D11A6" w:rsidRPr="00DE0070" w:rsidRDefault="00DE0070" w:rsidP="007637CE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</w:t>
            </w:r>
          </w:p>
        </w:tc>
      </w:tr>
      <w:tr w:rsidR="003D11A6" w:rsidRPr="00DE0070" w:rsidTr="00DE0070">
        <w:tc>
          <w:tcPr>
            <w:tcW w:w="851" w:type="dxa"/>
          </w:tcPr>
          <w:p w:rsidR="003D11A6" w:rsidRPr="00DE0070" w:rsidRDefault="003D11A6" w:rsidP="003D11A6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3D11A6" w:rsidRPr="00DE0070" w:rsidRDefault="003D11A6" w:rsidP="007637CE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pacing w:val="-12"/>
                <w:sz w:val="28"/>
                <w:szCs w:val="28"/>
                <w:lang w:eastAsia="en-US"/>
              </w:rPr>
            </w:pPr>
            <w:r w:rsidRPr="00DE0070">
              <w:rPr>
                <w:rFonts w:ascii="Times New Roman" w:hAnsi="Times New Roman"/>
                <w:color w:val="000000"/>
                <w:sz w:val="28"/>
                <w:szCs w:val="28"/>
              </w:rPr>
              <w:t>Вглядываясь в человека. Портрет</w:t>
            </w:r>
          </w:p>
        </w:tc>
        <w:tc>
          <w:tcPr>
            <w:tcW w:w="3827" w:type="dxa"/>
          </w:tcPr>
          <w:p w:rsidR="003D11A6" w:rsidRPr="00DE0070" w:rsidRDefault="003D11A6" w:rsidP="007637CE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00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</w:p>
        </w:tc>
      </w:tr>
      <w:tr w:rsidR="003D11A6" w:rsidRPr="00DE0070" w:rsidTr="00DE0070">
        <w:tc>
          <w:tcPr>
            <w:tcW w:w="851" w:type="dxa"/>
          </w:tcPr>
          <w:p w:rsidR="003D11A6" w:rsidRPr="00DE0070" w:rsidRDefault="003D11A6" w:rsidP="003D11A6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3D11A6" w:rsidRPr="00DE0070" w:rsidRDefault="003D11A6" w:rsidP="007637CE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pacing w:val="-12"/>
                <w:sz w:val="28"/>
                <w:szCs w:val="28"/>
                <w:lang w:eastAsia="en-US"/>
              </w:rPr>
            </w:pPr>
            <w:r w:rsidRPr="00DE0070">
              <w:rPr>
                <w:rFonts w:ascii="Times New Roman" w:hAnsi="Times New Roman"/>
                <w:color w:val="000000"/>
                <w:sz w:val="28"/>
                <w:szCs w:val="28"/>
              </w:rPr>
              <w:t>Человек и пространство в изобразительном искусстве</w:t>
            </w:r>
          </w:p>
        </w:tc>
        <w:tc>
          <w:tcPr>
            <w:tcW w:w="3827" w:type="dxa"/>
          </w:tcPr>
          <w:p w:rsidR="003D11A6" w:rsidRPr="00DE0070" w:rsidRDefault="00DE0070" w:rsidP="007637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pacing w:val="-6"/>
                <w:sz w:val="28"/>
                <w:szCs w:val="28"/>
                <w:lang w:eastAsia="en-US"/>
              </w:rPr>
              <w:t>8</w:t>
            </w:r>
          </w:p>
        </w:tc>
      </w:tr>
      <w:tr w:rsidR="003D11A6" w:rsidRPr="00DE0070" w:rsidTr="00DE0070">
        <w:tc>
          <w:tcPr>
            <w:tcW w:w="851" w:type="dxa"/>
          </w:tcPr>
          <w:p w:rsidR="003D11A6" w:rsidRPr="00DE0070" w:rsidRDefault="003D11A6" w:rsidP="007637CE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D11A6" w:rsidRPr="00DE0070" w:rsidRDefault="003D11A6" w:rsidP="007637CE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0070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3D11A6" w:rsidRPr="00DE0070" w:rsidRDefault="003D11A6" w:rsidP="007637CE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E007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  <w:r w:rsidR="00CF1D04" w:rsidRPr="00DE007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</w:tr>
    </w:tbl>
    <w:p w:rsidR="00F35462" w:rsidRPr="00DE0070" w:rsidRDefault="00F35462" w:rsidP="00E95165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5462" w:rsidRPr="00DE0070" w:rsidRDefault="00CF1D04" w:rsidP="00E95165">
      <w:pPr>
        <w:pStyle w:val="a3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DE0070">
        <w:rPr>
          <w:rFonts w:ascii="Times New Roman" w:hAnsi="Times New Roman"/>
          <w:sz w:val="28"/>
          <w:szCs w:val="28"/>
        </w:rPr>
        <w:t>Программа рассчитана на 34</w:t>
      </w:r>
      <w:r w:rsidR="00F35462" w:rsidRPr="00DE0070">
        <w:rPr>
          <w:rFonts w:ascii="Times New Roman" w:hAnsi="Times New Roman"/>
          <w:sz w:val="28"/>
          <w:szCs w:val="28"/>
        </w:rPr>
        <w:t xml:space="preserve"> часов; </w:t>
      </w:r>
      <w:r w:rsidR="00F35462" w:rsidRPr="00DE0070">
        <w:rPr>
          <w:rFonts w:ascii="Times New Roman" w:hAnsi="Times New Roman"/>
          <w:bCs/>
          <w:sz w:val="28"/>
          <w:szCs w:val="28"/>
        </w:rPr>
        <w:t>в том числе контрольных работ - 5.</w:t>
      </w:r>
    </w:p>
    <w:p w:rsidR="00212A58" w:rsidRDefault="00212A58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D35E2" w:rsidRDefault="008D35E2" w:rsidP="005F5C97">
      <w:pPr>
        <w:pStyle w:val="a3"/>
        <w:rPr>
          <w:rFonts w:ascii="Times New Roman" w:hAnsi="Times New Roman"/>
          <w:bCs/>
          <w:sz w:val="24"/>
          <w:szCs w:val="24"/>
        </w:rPr>
        <w:sectPr w:rsidR="008D35E2" w:rsidSect="00DE0070">
          <w:footerReference w:type="default" r:id="rId10"/>
          <w:pgSz w:w="16838" w:h="11906" w:orient="landscape"/>
          <w:pgMar w:top="851" w:right="720" w:bottom="720" w:left="851" w:header="709" w:footer="134" w:gutter="0"/>
          <w:cols w:space="708"/>
          <w:titlePg/>
          <w:docGrid w:linePitch="360"/>
        </w:sectPr>
      </w:pPr>
    </w:p>
    <w:p w:rsidR="00F35462" w:rsidRPr="003D11A6" w:rsidRDefault="00F35462" w:rsidP="009F28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D11A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изобразительному искусству в 6 классе</w:t>
      </w:r>
    </w:p>
    <w:bookmarkEnd w:id="0"/>
    <w:p w:rsidR="00F35462" w:rsidRPr="00CB6C65" w:rsidRDefault="00F35462" w:rsidP="009F28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6903"/>
        <w:gridCol w:w="2257"/>
        <w:gridCol w:w="53"/>
        <w:gridCol w:w="709"/>
        <w:gridCol w:w="231"/>
        <w:gridCol w:w="620"/>
        <w:gridCol w:w="239"/>
        <w:gridCol w:w="16"/>
        <w:gridCol w:w="12"/>
        <w:gridCol w:w="12"/>
        <w:gridCol w:w="713"/>
        <w:gridCol w:w="1701"/>
      </w:tblGrid>
      <w:tr w:rsidR="000D1022" w:rsidRPr="00E95165" w:rsidTr="00150DEE">
        <w:trPr>
          <w:trHeight w:val="431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E95165" w:rsidRPr="00DE0070" w:rsidRDefault="00E95165" w:rsidP="00CB6C6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DE0070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95165" w:rsidRPr="00DE0070" w:rsidRDefault="00E95165" w:rsidP="00CB6C6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DE0070">
              <w:rPr>
                <w:rFonts w:ascii="Times New Roman" w:hAnsi="Times New Roman"/>
                <w:color w:val="000000" w:themeColor="text1"/>
              </w:rPr>
              <w:t>Тема урока</w:t>
            </w:r>
          </w:p>
        </w:tc>
        <w:tc>
          <w:tcPr>
            <w:tcW w:w="6903" w:type="dxa"/>
            <w:vMerge w:val="restart"/>
            <w:shd w:val="clear" w:color="auto" w:fill="FFFFFF" w:themeFill="background1"/>
            <w:vAlign w:val="center"/>
          </w:tcPr>
          <w:p w:rsidR="00E95165" w:rsidRPr="00DE0070" w:rsidRDefault="00E95165" w:rsidP="00CB6C6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DE0070">
              <w:rPr>
                <w:rFonts w:ascii="Times New Roman" w:hAnsi="Times New Roman"/>
                <w:color w:val="000000" w:themeColor="text1"/>
              </w:rPr>
              <w:t>Цели изучения темы, раздела.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E95165" w:rsidRPr="00DE0070" w:rsidRDefault="00E95165" w:rsidP="00E9516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0070">
              <w:rPr>
                <w:rFonts w:ascii="Times New Roman" w:hAnsi="Times New Roman"/>
                <w:color w:val="000000" w:themeColor="text1"/>
              </w:rPr>
              <w:t>Оснащение урока. Программный минимум.</w:t>
            </w:r>
          </w:p>
        </w:tc>
        <w:tc>
          <w:tcPr>
            <w:tcW w:w="762" w:type="dxa"/>
            <w:gridSpan w:val="2"/>
            <w:vMerge w:val="restart"/>
            <w:shd w:val="clear" w:color="auto" w:fill="FFFFFF" w:themeFill="background1"/>
            <w:vAlign w:val="center"/>
          </w:tcPr>
          <w:p w:rsidR="00E95165" w:rsidRPr="00DE0070" w:rsidRDefault="00E95165" w:rsidP="003D11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0070">
              <w:rPr>
                <w:rFonts w:ascii="Times New Roman" w:hAnsi="Times New Roman"/>
                <w:color w:val="000000" w:themeColor="text1"/>
              </w:rPr>
              <w:t>Кол-во часов</w:t>
            </w:r>
          </w:p>
        </w:tc>
        <w:tc>
          <w:tcPr>
            <w:tcW w:w="1843" w:type="dxa"/>
            <w:gridSpan w:val="7"/>
            <w:shd w:val="clear" w:color="auto" w:fill="FFFFFF" w:themeFill="background1"/>
            <w:vAlign w:val="center"/>
          </w:tcPr>
          <w:p w:rsidR="00E95165" w:rsidRPr="00DE0070" w:rsidRDefault="00E95165" w:rsidP="00E9516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0070">
              <w:rPr>
                <w:rFonts w:ascii="Times New Roman" w:hAnsi="Times New Roman"/>
                <w:color w:val="000000" w:themeColor="text1"/>
              </w:rPr>
              <w:t>Дата</w:t>
            </w:r>
          </w:p>
          <w:p w:rsidR="00E95165" w:rsidRPr="00DE0070" w:rsidRDefault="00E95165" w:rsidP="00E9516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DE0070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95165" w:rsidRPr="00DE0070" w:rsidRDefault="00E9516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E0070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  <w:p w:rsidR="00E95165" w:rsidRPr="00DE0070" w:rsidRDefault="00E95165" w:rsidP="00E9516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1022" w:rsidRPr="00E95165" w:rsidTr="00150DEE">
        <w:trPr>
          <w:trHeight w:val="405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E95165" w:rsidRPr="00E95165" w:rsidRDefault="00E95165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95165" w:rsidRPr="00E95165" w:rsidRDefault="00E95165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03" w:type="dxa"/>
            <w:vMerge/>
            <w:shd w:val="clear" w:color="auto" w:fill="F2F2F2" w:themeFill="background1" w:themeFillShade="F2"/>
            <w:vAlign w:val="center"/>
          </w:tcPr>
          <w:p w:rsidR="00E95165" w:rsidRPr="00E95165" w:rsidRDefault="00E95165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shd w:val="clear" w:color="auto" w:fill="F2F2F2" w:themeFill="background1" w:themeFillShade="F2"/>
            <w:vAlign w:val="center"/>
          </w:tcPr>
          <w:p w:rsidR="00E95165" w:rsidRPr="00E95165" w:rsidRDefault="00E95165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vMerge/>
            <w:shd w:val="clear" w:color="auto" w:fill="F2F2F2" w:themeFill="background1" w:themeFillShade="F2"/>
            <w:vAlign w:val="center"/>
          </w:tcPr>
          <w:p w:rsidR="00E95165" w:rsidRPr="00E95165" w:rsidRDefault="00E95165" w:rsidP="003D11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  <w:vAlign w:val="center"/>
          </w:tcPr>
          <w:p w:rsidR="00E95165" w:rsidRPr="00E95165" w:rsidRDefault="00E95165" w:rsidP="00E951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План</w:t>
            </w:r>
          </w:p>
        </w:tc>
        <w:tc>
          <w:tcPr>
            <w:tcW w:w="753" w:type="dxa"/>
            <w:gridSpan w:val="4"/>
            <w:shd w:val="clear" w:color="auto" w:fill="FFFFFF" w:themeFill="background1"/>
            <w:vAlign w:val="center"/>
          </w:tcPr>
          <w:p w:rsidR="00E95165" w:rsidRPr="00E95165" w:rsidRDefault="00E95165" w:rsidP="00E951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Факт</w:t>
            </w:r>
            <w:r w:rsidRPr="00E95165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E95165" w:rsidRPr="00E95165" w:rsidRDefault="00E95165" w:rsidP="00EB4C4E">
            <w:pPr>
              <w:pStyle w:val="a3"/>
              <w:rPr>
                <w:rFonts w:ascii="Times New Roman" w:hAnsi="Times New Roman"/>
              </w:rPr>
            </w:pPr>
          </w:p>
        </w:tc>
      </w:tr>
      <w:tr w:rsidR="00F35462" w:rsidRPr="00E95165" w:rsidTr="00E95165">
        <w:tc>
          <w:tcPr>
            <w:tcW w:w="16019" w:type="dxa"/>
            <w:gridSpan w:val="14"/>
            <w:vAlign w:val="center"/>
          </w:tcPr>
          <w:p w:rsidR="00F35462" w:rsidRPr="00E95165" w:rsidRDefault="00F35462" w:rsidP="003804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5165">
              <w:rPr>
                <w:rFonts w:ascii="Times New Roman" w:hAnsi="Times New Roman"/>
                <w:b/>
              </w:rPr>
              <w:t>Виды изобразительного искусс</w:t>
            </w:r>
            <w:r w:rsidR="00212A58" w:rsidRPr="00E95165">
              <w:rPr>
                <w:rFonts w:ascii="Times New Roman" w:hAnsi="Times New Roman"/>
                <w:b/>
              </w:rPr>
              <w:t>тва и основы их образного языка</w:t>
            </w:r>
            <w:r w:rsidR="00427E8E">
              <w:rPr>
                <w:rFonts w:ascii="Times New Roman" w:hAnsi="Times New Roman"/>
                <w:b/>
              </w:rPr>
              <w:t xml:space="preserve"> (</w:t>
            </w:r>
            <w:r w:rsidR="00DE0070">
              <w:rPr>
                <w:rFonts w:ascii="Times New Roman" w:hAnsi="Times New Roman"/>
                <w:b/>
              </w:rPr>
              <w:t>9</w:t>
            </w:r>
            <w:r w:rsidR="00427E8E">
              <w:rPr>
                <w:rFonts w:ascii="Times New Roman" w:hAnsi="Times New Roman"/>
                <w:b/>
              </w:rPr>
              <w:t>ч.)</w:t>
            </w: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учащихся со значением искусства в жизни человека, видами искусства; дать представление о пластических видах искусства и их делении на группы: конструктивные, декоративные и изобразительные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Развить интерес к искусству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Воспитать мотивацию к учебной деятельности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Свободная тема</w:t>
            </w:r>
          </w:p>
        </w:tc>
        <w:tc>
          <w:tcPr>
            <w:tcW w:w="762" w:type="dxa"/>
            <w:gridSpan w:val="2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Рисунок- основа изобразительного искусства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E95165">
              <w:rPr>
                <w:rFonts w:ascii="Times New Roman" w:hAnsi="Times New Roman"/>
              </w:rPr>
              <w:t>Познакомить учащихся с творческими заданиями рисунка, его видами, с материалами для его выполнения, техникой работы над рисунком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Учить выполнять рисунок карандашом с натуры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Развивать навыки овладения техникой рисования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</w:t>
            </w:r>
            <w:r w:rsidRPr="00E95165">
              <w:rPr>
                <w:rFonts w:ascii="Times New Roman" w:hAnsi="Times New Roman"/>
              </w:rPr>
              <w:t xml:space="preserve"> Воспитать мотивацию к учебной деятельности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Зарисовки с натуры и по памяти отдельных травянистых растений или веточек (колоски, колючки, ковыль и т.д.). Работа карандашом разной твердости</w:t>
            </w:r>
          </w:p>
        </w:tc>
        <w:tc>
          <w:tcPr>
            <w:tcW w:w="762" w:type="dxa"/>
            <w:gridSpan w:val="2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3</w:t>
            </w:r>
            <w:r w:rsidR="00DE0070">
              <w:rPr>
                <w:rFonts w:ascii="Times New Roman" w:hAnsi="Times New Roman"/>
              </w:rPr>
              <w:t>-4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Пятно как средство выражения Композиция как ритм пятен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учащихся с понятиями пятна, силуэта, тона и тональных оттенков в изобразительном искусстве, познакомить с ролью пятна в изображении и его выразительными возможностями, тональной шкалой, композицией листа, ритмом пятен.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Развить приемы работы с красками.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 xml:space="preserve">в) Воспитать интерес к предмету и изобразительной деятельности; </w:t>
            </w:r>
            <w:r>
              <w:rPr>
                <w:rFonts w:ascii="Times New Roman" w:hAnsi="Times New Roman"/>
              </w:rPr>
              <w:t>укреплять межпредметные связи (</w:t>
            </w:r>
            <w:r w:rsidRPr="00E95165">
              <w:rPr>
                <w:rFonts w:ascii="Times New Roman" w:hAnsi="Times New Roman"/>
              </w:rPr>
              <w:t>музыка, литература, ИЗО)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Изображение различных осенних состояний в природе: ветер, дождь, туман, яркое солнце и тени. Работа красками</w:t>
            </w:r>
          </w:p>
        </w:tc>
        <w:tc>
          <w:tcPr>
            <w:tcW w:w="762" w:type="dxa"/>
            <w:gridSpan w:val="2"/>
          </w:tcPr>
          <w:p w:rsidR="000D1022" w:rsidRPr="00E95165" w:rsidRDefault="00DE0070" w:rsidP="003D1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DE0070" w:rsidP="00CB6C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Цвет. Основы цветоведения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учащихся с основами цветоведения; дать понятие цветового круга, основных, составных цветов, дополнительного цвета; холодного и теплого цветов; светлоты, цветового контраста, насыщенности цвета; находить гармонические цветовые сочетания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Воспитать художественный вкус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Развивать творческую фантазию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Фантазийное изображение сказочных царств ограниченной палитрой на вариативные возможности цвета: «Царство снежной королевы». « Розовая страна вечной молодости». «Изумрудный город» «Страна золотого солнца».</w:t>
            </w:r>
            <w:r w:rsidR="00427E8E">
              <w:rPr>
                <w:rFonts w:ascii="Times New Roman" w:hAnsi="Times New Roman"/>
              </w:rPr>
              <w:t xml:space="preserve"> </w:t>
            </w:r>
            <w:r w:rsidRPr="00E95165">
              <w:rPr>
                <w:rFonts w:ascii="Times New Roman" w:hAnsi="Times New Roman"/>
              </w:rPr>
              <w:t xml:space="preserve">Работа </w:t>
            </w:r>
            <w:r w:rsidRPr="00E95165">
              <w:rPr>
                <w:rFonts w:ascii="Times New Roman" w:hAnsi="Times New Roman"/>
              </w:rPr>
              <w:lastRenderedPageBreak/>
              <w:t>красками.</w:t>
            </w:r>
          </w:p>
        </w:tc>
        <w:tc>
          <w:tcPr>
            <w:tcW w:w="762" w:type="dxa"/>
            <w:gridSpan w:val="2"/>
          </w:tcPr>
          <w:p w:rsidR="000D1022" w:rsidRPr="00E95165" w:rsidRDefault="00DE0070" w:rsidP="003D1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DE0070" w:rsidP="00CB6C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Цвет в произведениях живописи.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с понятиями « локальный цвет», «тон», «колорит», «гармония», с цветовыми отношениями, взаимодействием цветовых пятен, цветовой композицией.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Учить находить гармонические цветовые сочетания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Развивать технику  работы с красками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г) Воспитать художественный вкус, наблюдательность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д) Формировать потребность в самовыражении, в размышлении над известными фактами и явлениями; создавать условия для раскрытия всех интеллектуальных и духовных возможностей детей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Изображение осеннего букета с разным настроением- радость, грусть, нежность. ».Работа красками.</w:t>
            </w:r>
          </w:p>
        </w:tc>
        <w:tc>
          <w:tcPr>
            <w:tcW w:w="762" w:type="dxa"/>
            <w:gridSpan w:val="2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DE0070" w:rsidP="00CB6C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Объемные изображения в скульптуре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учащихся с выразительными возможностями объемного изображения, видами скульптурных изображений, связью объема с окружающим пространством и освещением, художественными материалами, применяемых в скульптуре и их свойствами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Учить создавать объемные изображения животных, используя различные материалы (пластилин, глина, мятая бумага) в том числе и природные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воспитывать интерес к учебной деятельности и скульптурному искусству.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Объемные изображения животных в различных материалах: пластилин, глина, мятая бумага, природные материалы</w:t>
            </w:r>
          </w:p>
        </w:tc>
        <w:tc>
          <w:tcPr>
            <w:tcW w:w="762" w:type="dxa"/>
            <w:gridSpan w:val="2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rPr>
          <w:trHeight w:val="1636"/>
        </w:trPr>
        <w:tc>
          <w:tcPr>
            <w:tcW w:w="568" w:type="dxa"/>
          </w:tcPr>
          <w:p w:rsidR="000D1022" w:rsidRPr="00E95165" w:rsidRDefault="00DE0070" w:rsidP="00CB6C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Основы языка изобразительного искусства.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Обобщить знания о видах изобразительного искусства, художественных материалах, их выразительных возможностях, художественном творчестве и художественном воспитании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Свободная тема</w:t>
            </w:r>
          </w:p>
        </w:tc>
        <w:tc>
          <w:tcPr>
            <w:tcW w:w="762" w:type="dxa"/>
            <w:gridSpan w:val="2"/>
          </w:tcPr>
          <w:p w:rsidR="000D1022" w:rsidRPr="00E95165" w:rsidRDefault="003804F8" w:rsidP="003D1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F35462" w:rsidRPr="00E95165" w:rsidTr="00E95165">
        <w:tc>
          <w:tcPr>
            <w:tcW w:w="16019" w:type="dxa"/>
            <w:gridSpan w:val="14"/>
          </w:tcPr>
          <w:p w:rsidR="00F35462" w:rsidRPr="00E95165" w:rsidRDefault="00F35462" w:rsidP="003D11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5165">
              <w:rPr>
                <w:rFonts w:ascii="Times New Roman" w:hAnsi="Times New Roman"/>
                <w:b/>
              </w:rPr>
              <w:t>Мир наших вещей. Натюрморт</w:t>
            </w:r>
            <w:r w:rsidR="00DE0070">
              <w:rPr>
                <w:rFonts w:ascii="Times New Roman" w:hAnsi="Times New Roman"/>
                <w:b/>
              </w:rPr>
              <w:t xml:space="preserve"> (7</w:t>
            </w:r>
            <w:r w:rsidR="003804F8">
              <w:rPr>
                <w:rFonts w:ascii="Times New Roman" w:hAnsi="Times New Roman"/>
                <w:b/>
              </w:rPr>
              <w:t>ч.)</w:t>
            </w:r>
          </w:p>
        </w:tc>
      </w:tr>
      <w:tr w:rsidR="000D1022" w:rsidRPr="00E95165" w:rsidTr="00150DEE">
        <w:trPr>
          <w:trHeight w:hRule="exact" w:val="2528"/>
        </w:trPr>
        <w:tc>
          <w:tcPr>
            <w:tcW w:w="568" w:type="dxa"/>
          </w:tcPr>
          <w:p w:rsidR="000D1022" w:rsidRPr="00E95165" w:rsidRDefault="00DE0070" w:rsidP="00CB6C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Художественное познание: реальность и фантазия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Дать понятие реальности и фантазии в творческой деятельности художника, условности и правдоподобия в изобразительном искусстве;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Познакомить с выразительными средствами и правилами изображения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Учить приемам работы карандашом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г) Развивать навыки решения композиционных задач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 xml:space="preserve">д) Воспитывать художественный вкус; </w:t>
            </w:r>
            <w:r>
              <w:rPr>
                <w:rFonts w:ascii="Times New Roman" w:hAnsi="Times New Roman"/>
              </w:rPr>
              <w:t>углублять межпредметные связи (</w:t>
            </w:r>
            <w:r w:rsidRPr="00E95165">
              <w:rPr>
                <w:rFonts w:ascii="Times New Roman" w:hAnsi="Times New Roman"/>
              </w:rPr>
              <w:t>изобразительное искусство, отечественная история)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)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 xml:space="preserve">)  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Работа карандашами на тему: «Этот фантастический мир»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59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dxa"/>
            <w:gridSpan w:val="4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DE0070" w:rsidP="00CB6C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Изображение предметного мира- натюрморта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учащихся с многообразием форм изображения мира вещей в истории искусства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Расширить знания учащихся о жанре натюрморта, об особенностях натюрморта в живописи, графике, скульптуре.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в) Учить изображать различные предметы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г) Развивать приемы работы красками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д) Воспитывать эстетическую восприимчивость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 xml:space="preserve">Работа над натюрмортом из плоских изображений </w:t>
            </w:r>
            <w:r w:rsidRPr="00E95165">
              <w:rPr>
                <w:rFonts w:ascii="Times New Roman" w:hAnsi="Times New Roman"/>
              </w:rPr>
              <w:lastRenderedPageBreak/>
              <w:t>знакомых предметов, например кухонной утвари. Работа красками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9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dxa"/>
            <w:gridSpan w:val="4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1</w:t>
            </w:r>
            <w:r w:rsidR="00DE007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Понятие формы Многообразие форм окружающего мира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учащихся с многообразием форм в мире; объяснить понятия формы, линейных, плоскостных и объемных форм.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Учить видеть плоские геометрические тела в основе различных предметов окружающего мира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Продолжать работу по формированию навыков конструирования из простых геометрических тел, из бумаги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г) Развивать пространственные представления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д) Воспитывать наблюдательность; способствовать угл</w:t>
            </w:r>
            <w:r>
              <w:rPr>
                <w:rFonts w:ascii="Times New Roman" w:hAnsi="Times New Roman"/>
              </w:rPr>
              <w:t>ублению межпредмеитных связей (</w:t>
            </w:r>
            <w:r w:rsidRPr="00E95165">
              <w:rPr>
                <w:rFonts w:ascii="Times New Roman" w:hAnsi="Times New Roman"/>
              </w:rPr>
              <w:t>математики, черчения, изобразительной деятельности).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Конструирование из бумаги простых геометрических тел.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59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dxa"/>
            <w:gridSpan w:val="4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  <w:r w:rsidR="00DE007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Изображение предмета на плоскости и линейная перспектива.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учащихся с перспективой как способом изображения на плоскости предметов в пространстве; изучить правила объемного изображения геометрических тел; дать определение понятию «ракурс»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 Учить приемам объемного изображения геометрических тел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Развивать творческие конструктивные способности, изобразительные навыки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г) Воспитывать интерес к самостоятельной конструктивной деятельности.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Построение конструкций из нескольких геометрических тел, выполнить зарисовки карандашом.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59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dxa"/>
            <w:gridSpan w:val="4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  <w:r w:rsidR="00DE007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Освещение. Свет и тень.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а)Объяснить понятие «освещения» как средства выявления объема предмета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Познакомить с понятиями  « блики», «полутени», «собственная тень», « рефлекс», « падающая тень»; расширить представление о свете как средстве организации композиции в картине.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Учить изображать геометрические тела с натуры с боковым освещением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г) Развивать приемы работы красками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д) Воспитывать наблюдательность; углублять межпредметные связи ( изобразительное искусство, мировая художественная культура, литература, музыка)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  <w:lang w:val="en-US"/>
              </w:rPr>
            </w:pPr>
            <w:r w:rsidRPr="00E95165">
              <w:rPr>
                <w:rFonts w:ascii="Times New Roman" w:hAnsi="Times New Roman"/>
              </w:rPr>
              <w:t xml:space="preserve">Изображение геометрических тел из дерева или бумаги </w:t>
            </w:r>
            <w:r w:rsidRPr="00E95165">
              <w:rPr>
                <w:rFonts w:ascii="Times New Roman" w:hAnsi="Times New Roman"/>
                <w:lang w:val="en-US"/>
              </w:rPr>
              <w:t>c</w:t>
            </w:r>
            <w:r w:rsidRPr="00E95165">
              <w:rPr>
                <w:rFonts w:ascii="Times New Roman" w:hAnsi="Times New Roman"/>
              </w:rPr>
              <w:t xml:space="preserve"> боковым освещением. Работа красками</w:t>
            </w:r>
            <w:r w:rsidRPr="00E95165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59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dxa"/>
            <w:gridSpan w:val="4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DE0070" w:rsidP="00CB6C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D1022" w:rsidRPr="00E95165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Натюрморт в графике. Цвет в натюрморте.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Расширить представления учащихся о цвете в живописи, богатстве его выразительных возможностей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Учить выражать в натюрморте свои настроения и переживания с помощью цвета и ритма цветовых пятен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в)Развивать технику работы кистью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г) Воспитывать художественный вкус, эстетическое цветовое ощущение и изысканность цветовых оттенков.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Работа над изображением натюрморта в заданном эмоциональном состоянии:</w:t>
            </w:r>
          </w:p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 xml:space="preserve">праздничный натюрморт, грустный, </w:t>
            </w:r>
            <w:r w:rsidRPr="00E95165">
              <w:rPr>
                <w:rFonts w:ascii="Times New Roman" w:hAnsi="Times New Roman"/>
              </w:rPr>
              <w:lastRenderedPageBreak/>
              <w:t>таинственный и т. д. Работа красками, гуашью. Практическая работа предполагает оттиск с аппликацией на картоне.</w:t>
            </w:r>
          </w:p>
        </w:tc>
        <w:tc>
          <w:tcPr>
            <w:tcW w:w="993" w:type="dxa"/>
            <w:gridSpan w:val="3"/>
          </w:tcPr>
          <w:p w:rsidR="000D1022" w:rsidRPr="00E95165" w:rsidRDefault="00DE0070" w:rsidP="003D1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9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dxa"/>
            <w:gridSpan w:val="4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Выразительные возможности натюрморта.</w:t>
            </w:r>
          </w:p>
        </w:tc>
        <w:tc>
          <w:tcPr>
            <w:tcW w:w="6903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Обобщить знания учащихся о предметном мире в изобразительном искусстве и выражении переживаний и мыслей художника, его личных, душевных представлений и представлений окружающего мира</w:t>
            </w:r>
          </w:p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Развивать умения понимать, чувствовать и воспринимать произведения искусства</w:t>
            </w:r>
          </w:p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Воспитывать художественный вкус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Экскурсия по выставке, просмотр фильмов об искусстве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59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dxa"/>
            <w:gridSpan w:val="4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F35462" w:rsidRPr="00E95165" w:rsidTr="00E95165">
        <w:tc>
          <w:tcPr>
            <w:tcW w:w="16019" w:type="dxa"/>
            <w:gridSpan w:val="14"/>
          </w:tcPr>
          <w:p w:rsidR="00F35462" w:rsidRPr="00E95165" w:rsidRDefault="00F35462" w:rsidP="003D11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5165">
              <w:rPr>
                <w:rFonts w:ascii="Times New Roman" w:hAnsi="Times New Roman"/>
                <w:b/>
              </w:rPr>
              <w:t>Вглядываясь в человека. Портрет в изобразительном искусстве</w:t>
            </w:r>
            <w:r w:rsidR="003804F8">
              <w:rPr>
                <w:rFonts w:ascii="Times New Roman" w:hAnsi="Times New Roman"/>
                <w:b/>
              </w:rPr>
              <w:t xml:space="preserve"> (10ч.)</w:t>
            </w:r>
          </w:p>
        </w:tc>
      </w:tr>
      <w:tr w:rsidR="000D1022" w:rsidRPr="00E95165" w:rsidTr="00150DEE">
        <w:trPr>
          <w:trHeight w:val="2147"/>
        </w:trPr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Образ человека- главная тема искусства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с изображением человека в искусстве разных эпох, с историей возникновения портрета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Развивать понимание того, что в портретном изображении должен выражаться характер человека, его внутренний мир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 обучения.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Свободная тема. Работа красками.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75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Конструкция головы человека и ее пропорции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 Познакомить учащихся с закономерностями в конструкции головы человека, пропорциями лица.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Дать понятие средней линии и симметрии лица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Учить изображать голову человека с различно соотнесенными деталями лица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 xml:space="preserve"> г) Развивать наблюдательность; воспитывать эстетический вкус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д)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Работа над рисунком и аппликацией по изображению головы с различно соотнесенными деталями лица (нос, губы, глаза, брови, подбородок, скулы и т. д.)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75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Изображение головы человека в пространстве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учащихся с техникой рисования головы человека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Учить правильно выбирать поворот или ракурс головы; отработать приемы рисования головы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Развивать наблюдательность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г) Воспитывать эстетический вкус, интерес к предмету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Объемное конструктивное изображение головы. Работа карандашом.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75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 xml:space="preserve">Графический портретный </w:t>
            </w:r>
            <w:r w:rsidRPr="00E95165">
              <w:rPr>
                <w:rFonts w:ascii="Times New Roman" w:hAnsi="Times New Roman"/>
              </w:rPr>
              <w:lastRenderedPageBreak/>
              <w:t>рисунок и выразительность образа человека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а) Познакомить учащихся с историей изображения образа человека в графическом портрете, его особенностями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б)  Учить отражать в портрете индивидуальные особенности, характер и настроение портретируемого, располагать рисунок на листе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Развивать навыки изображения головы человека, наблюдательность.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г) Воспитывать интерес к изучению личности каждого человека, уважение к людям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 xml:space="preserve">Рисунок набросок с натуры. Первый </w:t>
            </w:r>
            <w:r w:rsidRPr="00E95165">
              <w:rPr>
                <w:rFonts w:ascii="Times New Roman" w:hAnsi="Times New Roman"/>
              </w:rPr>
              <w:lastRenderedPageBreak/>
              <w:t>урок-работа в карандаше, второй урок- в цвете.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75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Портрет в скульптуре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учащихся с историей с историей портрета в скульптуре, выразительными возможностями скульптуры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Учить изображать портрет человека из пластилина, соблюдая пропорции и добиваясь сходства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Развивать пространственное мышление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 xml:space="preserve">г) Воспитывать интерес к человеку, творчеству, созиданию; </w:t>
            </w:r>
            <w:r w:rsidR="004F457E">
              <w:rPr>
                <w:rFonts w:ascii="Times New Roman" w:hAnsi="Times New Roman"/>
              </w:rPr>
              <w:t>укреплять межпредметгые связи (</w:t>
            </w:r>
            <w:r w:rsidRPr="00E95165">
              <w:rPr>
                <w:rFonts w:ascii="Times New Roman" w:hAnsi="Times New Roman"/>
              </w:rPr>
              <w:t>литература, технология, изобразительное искусство)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95165">
              <w:rPr>
                <w:rFonts w:ascii="Times New Roman" w:hAnsi="Times New Roman"/>
              </w:rPr>
              <w:t>) Формировать умение находить красоту, гармонию, прекрасное во внутреннем и внешнем облике человека.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Работа над изображением из пластилина  портрета выбранного литературного героя с ярко выраженным характером.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75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Сатирические образы человека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учащихся с переплетением понятий правды жизни и языка искусства, приемом художественного преувеличения, сатирическими образами в искусстве, с видом изобразительного искусства- карикатурой и ее разновидностями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Учить отбирать детали и обострять образ при изображении сатирических образов или создании дружеских шаржей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Развивать наблюдательность, технику рисования карандашом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г) Воспитывать интерес к человеку, творчеству, созиданию, положительному отношению к юмору; укреплять межпредметные связи (литература, технология, изобразительное искусство)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 xml:space="preserve">д) Формировать умение находить смешные, сатирические образы человека ( литературного персонажа), тонко и тактично изображать друзей в юмористическом решении 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Изображение сатирических образов литературных героев или создание дружеских шаржей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75" w:type="dxa"/>
            <w:gridSpan w:val="3"/>
          </w:tcPr>
          <w:p w:rsidR="000D1022" w:rsidRPr="00E95165" w:rsidRDefault="000D1022" w:rsidP="00212A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3"/>
          </w:tcPr>
          <w:p w:rsidR="000D1022" w:rsidRPr="00E95165" w:rsidRDefault="000D1022" w:rsidP="00212A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212A58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Образные возможности освещения в портрете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учащихся с особенностями изображения человека при различном освещении, с изменением его восприятия при направлении света сбоку, снизу, при изображении против света, с контрастностью освещения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Развивать приемы изображения человека, наблюдательность, технику рисования однородной акварелью ( черной);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 Воспитывать интерес к человеку, творчеству, созиданию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Наблюдение натуры и наброски (пятном) с изображением головы в различном освещении. Черная акварель.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75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Портрет в живописи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учащихся с ролью и местом живописного портрета в истории искусства, обобщенным образом человека в живописи Возрождения, в 16-19 и 20 веках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б) Учить составлять композицию в портрете; совершенствовать технику работы карандашом, красками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Развивать приемы изображения человека, наблюдательность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г) Воспитывать интерес к человеку, творчеству, созиданию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 xml:space="preserve">Зарисовки композиции портретов с натуры в </w:t>
            </w:r>
            <w:r w:rsidRPr="00E95165">
              <w:rPr>
                <w:rFonts w:ascii="Times New Roman" w:hAnsi="Times New Roman"/>
              </w:rPr>
              <w:lastRenderedPageBreak/>
              <w:t>карандаше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75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Роль цвета в портрете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учащихся с цветовым решением образа в портрете; дать понятие цвета, тона и освещения в портрете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Развивать понимание того, что цветом можно выражать настроение и характер героя портрета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Воспитывать интерес к человеку как личности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Работа над созданием автопортрета или портрета близкого человека (члена семьи, друга).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75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3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Великие портретисты (обобщение темы )</w:t>
            </w:r>
          </w:p>
        </w:tc>
        <w:tc>
          <w:tcPr>
            <w:tcW w:w="6903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Обобщить знания учащихся о жанре портрета</w:t>
            </w:r>
          </w:p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Проанализировать выражение творческой индивидуальности художника в созданных им портретных образах</w:t>
            </w:r>
          </w:p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Воспитывать творческую активность, интерес к искусству</w:t>
            </w:r>
          </w:p>
        </w:tc>
        <w:tc>
          <w:tcPr>
            <w:tcW w:w="2257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Презентация работ- портретов; отчет по рефератам, их анализ и оценка.</w:t>
            </w:r>
          </w:p>
        </w:tc>
        <w:tc>
          <w:tcPr>
            <w:tcW w:w="993" w:type="dxa"/>
            <w:gridSpan w:val="3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gridSpan w:val="4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5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F35462" w:rsidRPr="00E95165" w:rsidTr="00E95165">
        <w:tc>
          <w:tcPr>
            <w:tcW w:w="16019" w:type="dxa"/>
            <w:gridSpan w:val="14"/>
          </w:tcPr>
          <w:p w:rsidR="00F35462" w:rsidRPr="00E95165" w:rsidRDefault="00F35462" w:rsidP="003D11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5165">
              <w:rPr>
                <w:rFonts w:ascii="Times New Roman" w:hAnsi="Times New Roman"/>
                <w:b/>
              </w:rPr>
              <w:t>Человек и пространство в изобразительном искусстве</w:t>
            </w:r>
            <w:r w:rsidR="00CF1D04">
              <w:rPr>
                <w:rFonts w:ascii="Times New Roman" w:hAnsi="Times New Roman"/>
                <w:b/>
              </w:rPr>
              <w:t xml:space="preserve"> (8</w:t>
            </w:r>
            <w:r w:rsidR="003804F8">
              <w:rPr>
                <w:rFonts w:ascii="Times New Roman" w:hAnsi="Times New Roman"/>
                <w:b/>
              </w:rPr>
              <w:t>ч.)</w:t>
            </w: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Жанры в изобразительном искусстве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Систематизировать знания учащихся о жанрах изобразительного искусства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Познакомить с предметами изображения и картиной мира в изобразительном искусстве и его видением в разные эпохи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Воспитывать интерес к мировой культуре и искусству; укреплять межпредметные связи ( изобразительное искусство, мировая художественная культура, музыка, литература, история).</w:t>
            </w:r>
          </w:p>
        </w:tc>
        <w:tc>
          <w:tcPr>
            <w:tcW w:w="2310" w:type="dxa"/>
            <w:gridSpan w:val="2"/>
          </w:tcPr>
          <w:p w:rsidR="000D1022" w:rsidRPr="00E95165" w:rsidRDefault="000D1022" w:rsidP="003804F8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Жанры в изобразительном искусстве. Портрет. Натюрморт. Пейзаж. Тематическая картина: бытовой и тематический жанр.</w:t>
            </w:r>
          </w:p>
        </w:tc>
        <w:tc>
          <w:tcPr>
            <w:tcW w:w="940" w:type="dxa"/>
            <w:gridSpan w:val="2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gridSpan w:val="4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5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rPr>
          <w:trHeight w:val="3493"/>
        </w:trPr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27</w:t>
            </w:r>
          </w:p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Изображение пространства</w:t>
            </w:r>
          </w:p>
        </w:tc>
        <w:tc>
          <w:tcPr>
            <w:tcW w:w="6903" w:type="dxa"/>
          </w:tcPr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Расширить знания учащихся о видах перспективы в изобразительном искусстве.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Познакомить с особенностями изображения пространства в искусстве Древнего Египта и Древней Греции, правилами линейной перспективы в искусстве и историей их открытия</w:t>
            </w:r>
          </w:p>
          <w:p w:rsidR="000D1022" w:rsidRPr="00E95165" w:rsidRDefault="000D1022" w:rsidP="000D1022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Воспитывать интерес к мировой культуре и искусству</w:t>
            </w:r>
          </w:p>
        </w:tc>
        <w:tc>
          <w:tcPr>
            <w:tcW w:w="2310" w:type="dxa"/>
            <w:gridSpan w:val="2"/>
          </w:tcPr>
          <w:p w:rsidR="000D1022" w:rsidRPr="00E95165" w:rsidRDefault="000D1022" w:rsidP="003804F8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Пространство иконы, его смысл. Потребность в изображении глубины пространства, открытие правил линейной перспективы в искусстве Возрождения. Понятие точки зрения. Перспектива как изобразительная грамота.</w:t>
            </w:r>
          </w:p>
        </w:tc>
        <w:tc>
          <w:tcPr>
            <w:tcW w:w="940" w:type="dxa"/>
            <w:gridSpan w:val="2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gridSpan w:val="4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5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28- 29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Правила линейной и воздушной перспективы</w:t>
            </w:r>
          </w:p>
        </w:tc>
        <w:tc>
          <w:tcPr>
            <w:tcW w:w="6903" w:type="dxa"/>
          </w:tcPr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Расширить знания учащихся о перспективе как учении о способах передачи глубины пространства в искусстве. Дать понятие точки зрения, точки схода.</w:t>
            </w:r>
          </w:p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Познакомить с правилами линейной и воздушной перспективы и изменения контрастности</w:t>
            </w:r>
          </w:p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в) Учить изображать предметы с соблюдением правил перспективы; совершенствовать технику работы карандашом и гуашью.</w:t>
            </w:r>
          </w:p>
        </w:tc>
        <w:tc>
          <w:tcPr>
            <w:tcW w:w="2310" w:type="dxa"/>
            <w:gridSpan w:val="2"/>
          </w:tcPr>
          <w:p w:rsidR="000D1022" w:rsidRPr="00E95165" w:rsidRDefault="000D1022" w:rsidP="003804F8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 xml:space="preserve">Изображение уходящей вдаль аллеи с соблюдением правил перспективы. Материалы: </w:t>
            </w:r>
            <w:r w:rsidRPr="00E95165">
              <w:rPr>
                <w:rFonts w:ascii="Times New Roman" w:hAnsi="Times New Roman"/>
              </w:rPr>
              <w:lastRenderedPageBreak/>
              <w:t>карандаш, гуашь с ограниченной палитрой</w:t>
            </w:r>
          </w:p>
        </w:tc>
        <w:tc>
          <w:tcPr>
            <w:tcW w:w="940" w:type="dxa"/>
            <w:gridSpan w:val="2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87" w:type="dxa"/>
            <w:gridSpan w:val="4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5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30-31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Пейзаж- большой мир. Организация изображаемого пространства</w:t>
            </w:r>
          </w:p>
        </w:tc>
        <w:tc>
          <w:tcPr>
            <w:tcW w:w="6903" w:type="dxa"/>
          </w:tcPr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Расширить знания учащихся о пейзаже как самостоятельном жанре в искусстве.</w:t>
            </w:r>
          </w:p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Познакомить с традициями изображения пейзажа в Древнем Китае. Европе</w:t>
            </w:r>
          </w:p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Учить выбирать формат бумаги для картины, высоту горизонта, находить правильное композиционное решение при заполнении пространства; совершенствовать технику работы с красками</w:t>
            </w:r>
          </w:p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г) Развивать творческое воображение.</w:t>
            </w:r>
          </w:p>
        </w:tc>
        <w:tc>
          <w:tcPr>
            <w:tcW w:w="2310" w:type="dxa"/>
            <w:gridSpan w:val="2"/>
          </w:tcPr>
          <w:p w:rsidR="000D1022" w:rsidRPr="00E95165" w:rsidRDefault="000D1022" w:rsidP="003804F8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Работа над изображением большого эпического пейзажа «Дорога в большой мир», «Путь реки» и пр. Выполнение задания может быть как индивидуальным, так и коллективным с использованием аппликации для изображения уходящих планов и наполнения их деталями</w:t>
            </w:r>
          </w:p>
        </w:tc>
        <w:tc>
          <w:tcPr>
            <w:tcW w:w="940" w:type="dxa"/>
            <w:gridSpan w:val="2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2</w:t>
            </w:r>
          </w:p>
        </w:tc>
        <w:tc>
          <w:tcPr>
            <w:tcW w:w="887" w:type="dxa"/>
            <w:gridSpan w:val="4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5" w:type="dxa"/>
            <w:gridSpan w:val="2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 xml:space="preserve"> Пейзаж- настроение. Природа и художник.</w:t>
            </w:r>
          </w:p>
        </w:tc>
        <w:tc>
          <w:tcPr>
            <w:tcW w:w="6903" w:type="dxa"/>
          </w:tcPr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Расширить знания учащихся о пейзаже как таком жанре в искусстве,который предполагает гармоничное сочетание чувств художника и их выражения в творческой деятельности.</w:t>
            </w:r>
          </w:p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Познакомить с многообразием форм  и красок окружающего мира, изменчивостью состояния природы в зависимости от освещения;</w:t>
            </w:r>
          </w:p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Учить находить красоту природы в разных ее состояниях: утром, вечером, в полдень, сумерки, в солнечный или ненастный день и т. д., передавать красками яркие цветовые состояния природы; показать роль колорита в пейзаже, настроение, мироощущение; совершенствовать технику работы с красками.</w:t>
            </w:r>
          </w:p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г) Развивать творческое воображение, технику работы кистью</w:t>
            </w:r>
          </w:p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д) Воспитывать эстетический вкус, любовь к природе; укреплять межпредметные связи (литература, изобразительное искусство, мировая художественная культура, история)</w:t>
            </w:r>
          </w:p>
        </w:tc>
        <w:tc>
          <w:tcPr>
            <w:tcW w:w="2310" w:type="dxa"/>
            <w:gridSpan w:val="2"/>
          </w:tcPr>
          <w:p w:rsidR="000D1022" w:rsidRPr="00E95165" w:rsidRDefault="000D1022" w:rsidP="003804F8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Пейзаж- настроение. Работа по представлению и памяти с предварительным выбором яркого личного впечатления от состояния в природе. Изменчивые и яркие цветовые состояния.</w:t>
            </w:r>
          </w:p>
        </w:tc>
        <w:tc>
          <w:tcPr>
            <w:tcW w:w="940" w:type="dxa"/>
            <w:gridSpan w:val="2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gridSpan w:val="5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Городской пейзаж</w:t>
            </w:r>
          </w:p>
        </w:tc>
        <w:tc>
          <w:tcPr>
            <w:tcW w:w="6903" w:type="dxa"/>
          </w:tcPr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Познакомить учащихся с изображением образа города в живописи, особенностями городского пейзажа в истории искусства в разные эпохи и в российском искусстве 20 века.</w:t>
            </w:r>
          </w:p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 Учить выполнять городской пейзаж с соблюдением правил линейной перспективы</w:t>
            </w:r>
          </w:p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Развивать творческое воображение, технику работы карандашом.</w:t>
            </w:r>
          </w:p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г) Воспитывать эстетический вкус, инт</w:t>
            </w:r>
            <w:r w:rsidR="004F457E">
              <w:rPr>
                <w:rFonts w:ascii="Times New Roman" w:hAnsi="Times New Roman"/>
              </w:rPr>
              <w:t>ере</w:t>
            </w:r>
            <w:r w:rsidRPr="00E95165">
              <w:rPr>
                <w:rFonts w:ascii="Times New Roman" w:hAnsi="Times New Roman"/>
              </w:rPr>
              <w:t xml:space="preserve">с к искусству, любовь и привязанность к родным местам- краю, городу; укреплять межпредметные связи (литература, изобразительное искусство, </w:t>
            </w:r>
            <w:r w:rsidRPr="00E95165">
              <w:rPr>
                <w:rFonts w:ascii="Times New Roman" w:hAnsi="Times New Roman"/>
              </w:rPr>
              <w:lastRenderedPageBreak/>
              <w:t>мировая художественная культура, история, черчение.)</w:t>
            </w:r>
          </w:p>
        </w:tc>
        <w:tc>
          <w:tcPr>
            <w:tcW w:w="2310" w:type="dxa"/>
            <w:gridSpan w:val="2"/>
          </w:tcPr>
          <w:p w:rsidR="000D1022" w:rsidRPr="00E95165" w:rsidRDefault="000D1022" w:rsidP="003804F8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 xml:space="preserve">Работа над графической композицией «Городской пейзаж», «Мой город». Коллективная работа путем аппликации отдельных изображений в </w:t>
            </w:r>
            <w:r w:rsidRPr="00E95165">
              <w:rPr>
                <w:rFonts w:ascii="Times New Roman" w:hAnsi="Times New Roman"/>
              </w:rPr>
              <w:lastRenderedPageBreak/>
              <w:t>общую композицию после предварительного эскиза. Внимание на ритмическую композицию листа</w:t>
            </w:r>
          </w:p>
        </w:tc>
        <w:tc>
          <w:tcPr>
            <w:tcW w:w="940" w:type="dxa"/>
            <w:gridSpan w:val="2"/>
          </w:tcPr>
          <w:p w:rsidR="000D1022" w:rsidRPr="00E95165" w:rsidRDefault="00CF1D04" w:rsidP="003D1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99" w:type="dxa"/>
            <w:gridSpan w:val="5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  <w:tr w:rsidR="000D1022" w:rsidRPr="00E95165" w:rsidTr="00150DEE">
        <w:tc>
          <w:tcPr>
            <w:tcW w:w="568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lastRenderedPageBreak/>
              <w:t>3</w:t>
            </w:r>
            <w:r w:rsidR="00CF1D04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6903" w:type="dxa"/>
          </w:tcPr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а) Обобщить изученный за прошедший учебный год материал; подвести итог общей дискуссионной проблемы, обсуждаемой в течении года, о значении изобразительного искусства в жизни людей</w:t>
            </w:r>
          </w:p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б)Повторить виды изобразительного искусства, средства выразительности, основы языка</w:t>
            </w:r>
          </w:p>
          <w:p w:rsidR="000D1022" w:rsidRPr="00E95165" w:rsidRDefault="000D1022" w:rsidP="004F457E">
            <w:pPr>
              <w:pStyle w:val="a3"/>
              <w:jc w:val="both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в) Воспитывать на лучших образцах произведений живописи интерес и уважительное отношен</w:t>
            </w:r>
            <w:r w:rsidR="004F457E">
              <w:rPr>
                <w:rFonts w:ascii="Times New Roman" w:hAnsi="Times New Roman"/>
              </w:rPr>
              <w:t>ие к отечественному искусству;</w:t>
            </w:r>
            <w:r w:rsidRPr="00E95165">
              <w:rPr>
                <w:rFonts w:ascii="Times New Roman" w:hAnsi="Times New Roman"/>
              </w:rPr>
              <w:t xml:space="preserve"> укреплять межпредметные связи (литература, изобразительное искусство, мировая художественная культура, история.)</w:t>
            </w:r>
          </w:p>
        </w:tc>
        <w:tc>
          <w:tcPr>
            <w:tcW w:w="2310" w:type="dxa"/>
            <w:gridSpan w:val="2"/>
          </w:tcPr>
          <w:p w:rsidR="000D1022" w:rsidRPr="00E95165" w:rsidRDefault="000D1022" w:rsidP="003804F8">
            <w:pPr>
              <w:pStyle w:val="a3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Выставка лучших работ учащихся за учебный год.</w:t>
            </w:r>
          </w:p>
        </w:tc>
        <w:tc>
          <w:tcPr>
            <w:tcW w:w="940" w:type="dxa"/>
            <w:gridSpan w:val="2"/>
          </w:tcPr>
          <w:p w:rsidR="000D1022" w:rsidRPr="00E95165" w:rsidRDefault="000D1022" w:rsidP="003D11A6">
            <w:pPr>
              <w:pStyle w:val="a3"/>
              <w:jc w:val="center"/>
              <w:rPr>
                <w:rFonts w:ascii="Times New Roman" w:hAnsi="Times New Roman"/>
              </w:rPr>
            </w:pPr>
            <w:r w:rsidRPr="00E95165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gridSpan w:val="5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1022" w:rsidRPr="00E95165" w:rsidRDefault="000D1022" w:rsidP="00CB6C6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35462" w:rsidRPr="005F5C97" w:rsidRDefault="00F35462" w:rsidP="00E95419">
      <w:pPr>
        <w:pStyle w:val="a3"/>
        <w:rPr>
          <w:rFonts w:ascii="Times New Roman" w:hAnsi="Times New Roman"/>
          <w:sz w:val="24"/>
          <w:szCs w:val="24"/>
        </w:rPr>
      </w:pPr>
    </w:p>
    <w:sectPr w:rsidR="00F35462" w:rsidRPr="005F5C97" w:rsidSect="007E339C">
      <w:pgSz w:w="16838" w:h="11906" w:orient="landscape"/>
      <w:pgMar w:top="567" w:right="720" w:bottom="568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61" w:rsidRDefault="00F92F61" w:rsidP="007E339C">
      <w:pPr>
        <w:spacing w:after="0" w:line="240" w:lineRule="auto"/>
      </w:pPr>
      <w:r>
        <w:separator/>
      </w:r>
    </w:p>
  </w:endnote>
  <w:endnote w:type="continuationSeparator" w:id="1">
    <w:p w:rsidR="00F92F61" w:rsidRDefault="00F92F61" w:rsidP="007E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396269"/>
      <w:docPartObj>
        <w:docPartGallery w:val="Page Numbers (Bottom of Page)"/>
        <w:docPartUnique/>
      </w:docPartObj>
    </w:sdtPr>
    <w:sdtContent>
      <w:p w:rsidR="007E339C" w:rsidRDefault="003453C6">
        <w:pPr>
          <w:pStyle w:val="a8"/>
          <w:jc w:val="center"/>
        </w:pPr>
        <w:r>
          <w:fldChar w:fldCharType="begin"/>
        </w:r>
        <w:r w:rsidR="007E339C">
          <w:instrText>PAGE   \* MERGEFORMAT</w:instrText>
        </w:r>
        <w:r>
          <w:fldChar w:fldCharType="separate"/>
        </w:r>
        <w:r w:rsidR="008D35E2">
          <w:rPr>
            <w:noProof/>
          </w:rPr>
          <w:t>3</w:t>
        </w:r>
        <w:r>
          <w:fldChar w:fldCharType="end"/>
        </w:r>
      </w:p>
    </w:sdtContent>
  </w:sdt>
  <w:p w:rsidR="007E339C" w:rsidRDefault="007E33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61" w:rsidRDefault="00F92F61" w:rsidP="007E339C">
      <w:pPr>
        <w:spacing w:after="0" w:line="240" w:lineRule="auto"/>
      </w:pPr>
      <w:r>
        <w:separator/>
      </w:r>
    </w:p>
  </w:footnote>
  <w:footnote w:type="continuationSeparator" w:id="1">
    <w:p w:rsidR="00F92F61" w:rsidRDefault="00F92F61" w:rsidP="007E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C0D"/>
    <w:multiLevelType w:val="hybridMultilevel"/>
    <w:tmpl w:val="CAE08518"/>
    <w:lvl w:ilvl="0" w:tplc="A4D64F4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224B07"/>
    <w:multiLevelType w:val="hybridMultilevel"/>
    <w:tmpl w:val="BE6E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AC7"/>
    <w:multiLevelType w:val="hybridMultilevel"/>
    <w:tmpl w:val="42D8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33A1"/>
    <w:multiLevelType w:val="hybridMultilevel"/>
    <w:tmpl w:val="E0CA68EA"/>
    <w:lvl w:ilvl="0" w:tplc="A4D64F42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6F6AFA"/>
    <w:multiLevelType w:val="hybridMultilevel"/>
    <w:tmpl w:val="077A19AC"/>
    <w:lvl w:ilvl="0" w:tplc="CE481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C97"/>
    <w:rsid w:val="000C1D88"/>
    <w:rsid w:val="000D1022"/>
    <w:rsid w:val="00122503"/>
    <w:rsid w:val="00150DEE"/>
    <w:rsid w:val="001719F8"/>
    <w:rsid w:val="001A760A"/>
    <w:rsid w:val="001B69FE"/>
    <w:rsid w:val="00212A58"/>
    <w:rsid w:val="00291187"/>
    <w:rsid w:val="002936EE"/>
    <w:rsid w:val="002D4458"/>
    <w:rsid w:val="003453C6"/>
    <w:rsid w:val="003804F8"/>
    <w:rsid w:val="003C7571"/>
    <w:rsid w:val="003D11A6"/>
    <w:rsid w:val="00401B1F"/>
    <w:rsid w:val="00427E8E"/>
    <w:rsid w:val="00495F16"/>
    <w:rsid w:val="004F457E"/>
    <w:rsid w:val="00561D06"/>
    <w:rsid w:val="005F5C97"/>
    <w:rsid w:val="006A2AE7"/>
    <w:rsid w:val="006B26D6"/>
    <w:rsid w:val="006B7809"/>
    <w:rsid w:val="0074056B"/>
    <w:rsid w:val="0078692A"/>
    <w:rsid w:val="007E339C"/>
    <w:rsid w:val="00841C00"/>
    <w:rsid w:val="00850871"/>
    <w:rsid w:val="00860356"/>
    <w:rsid w:val="00861AA8"/>
    <w:rsid w:val="008D35E2"/>
    <w:rsid w:val="0090461E"/>
    <w:rsid w:val="009677CC"/>
    <w:rsid w:val="009D3FFD"/>
    <w:rsid w:val="009F28A0"/>
    <w:rsid w:val="00AF18BB"/>
    <w:rsid w:val="00B43C43"/>
    <w:rsid w:val="00BE6A3E"/>
    <w:rsid w:val="00BF7875"/>
    <w:rsid w:val="00CB6C65"/>
    <w:rsid w:val="00CF1D04"/>
    <w:rsid w:val="00DE0070"/>
    <w:rsid w:val="00E95165"/>
    <w:rsid w:val="00E95419"/>
    <w:rsid w:val="00EB329D"/>
    <w:rsid w:val="00EE3B9D"/>
    <w:rsid w:val="00F35462"/>
    <w:rsid w:val="00F37FE7"/>
    <w:rsid w:val="00F74C63"/>
    <w:rsid w:val="00F92F61"/>
    <w:rsid w:val="00F95930"/>
    <w:rsid w:val="00FD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5C97"/>
  </w:style>
  <w:style w:type="paragraph" w:styleId="a4">
    <w:name w:val="Title"/>
    <w:basedOn w:val="a"/>
    <w:link w:val="a5"/>
    <w:uiPriority w:val="99"/>
    <w:qFormat/>
    <w:rsid w:val="00CB6C65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CB6C65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E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39C"/>
  </w:style>
  <w:style w:type="paragraph" w:styleId="a8">
    <w:name w:val="footer"/>
    <w:basedOn w:val="a"/>
    <w:link w:val="a9"/>
    <w:uiPriority w:val="99"/>
    <w:unhideWhenUsed/>
    <w:rsid w:val="007E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39C"/>
  </w:style>
  <w:style w:type="paragraph" w:styleId="aa">
    <w:name w:val="List Paragraph"/>
    <w:basedOn w:val="a"/>
    <w:uiPriority w:val="34"/>
    <w:qFormat/>
    <w:rsid w:val="003D11A6"/>
    <w:pPr>
      <w:ind w:left="720"/>
      <w:contextualSpacing/>
    </w:pPr>
  </w:style>
  <w:style w:type="character" w:customStyle="1" w:styleId="small">
    <w:name w:val="small"/>
    <w:basedOn w:val="a0"/>
    <w:rsid w:val="00561D06"/>
  </w:style>
  <w:style w:type="paragraph" w:styleId="ab">
    <w:name w:val="Body Text"/>
    <w:basedOn w:val="a"/>
    <w:link w:val="ac"/>
    <w:rsid w:val="008D35E2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D35E2"/>
    <w:rPr>
      <w:rFonts w:ascii="Times New Roman" w:hAnsi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5C97"/>
  </w:style>
  <w:style w:type="paragraph" w:styleId="a4">
    <w:name w:val="Title"/>
    <w:basedOn w:val="a"/>
    <w:link w:val="a5"/>
    <w:uiPriority w:val="99"/>
    <w:qFormat/>
    <w:rsid w:val="00CB6C65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CB6C65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E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39C"/>
  </w:style>
  <w:style w:type="paragraph" w:styleId="a8">
    <w:name w:val="footer"/>
    <w:basedOn w:val="a"/>
    <w:link w:val="a9"/>
    <w:uiPriority w:val="99"/>
    <w:unhideWhenUsed/>
    <w:rsid w:val="007E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495596DB443341AB913CE7E189BCD7" ma:contentTypeVersion="2" ma:contentTypeDescription="Создание документа." ma:contentTypeScope="" ma:versionID="b1dc32a07df2e42a8ed3a222c87d5a3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B12CEF9-E0D7-4705-859B-80493510A73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FF3C11-CD68-4CD9-9082-42EB5C9DE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343BF-6E35-4CB7-8BBF-EC12E154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ИЗО 6 2013-2014 Неменский</vt:lpstr>
    </vt:vector>
  </TitlesOfParts>
  <Company>Microsoft</Company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 6 2013-2014 Неменский</dc:title>
  <dc:creator>Admin</dc:creator>
  <cp:lastModifiedBy>1</cp:lastModifiedBy>
  <cp:revision>15</cp:revision>
  <dcterms:created xsi:type="dcterms:W3CDTF">2013-08-29T20:21:00Z</dcterms:created>
  <dcterms:modified xsi:type="dcterms:W3CDTF">2014-09-23T10:23:00Z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0x0101006F495596DB443341AB913CE7E189BCD7</vt:lpwstr>
  </property>
</Properties>
</file>