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6" w:rsidRPr="00AA7965" w:rsidRDefault="006E7C26" w:rsidP="00DA5AE5">
      <w:pPr>
        <w:jc w:val="center"/>
        <w:rPr>
          <w:b/>
          <w:sz w:val="32"/>
          <w:szCs w:val="32"/>
        </w:rPr>
      </w:pPr>
      <w:r w:rsidRPr="00AA7965">
        <w:rPr>
          <w:b/>
          <w:sz w:val="32"/>
          <w:szCs w:val="32"/>
        </w:rPr>
        <w:t>Пояснительная записка.</w:t>
      </w:r>
    </w:p>
    <w:p w:rsidR="006E7C26" w:rsidRPr="00681FED" w:rsidRDefault="006E7C26" w:rsidP="006E7C26">
      <w:pPr>
        <w:rPr>
          <w:rFonts w:ascii="Times New Roman" w:hAnsi="Times New Roman" w:cs="Times New Roman"/>
          <w:sz w:val="24"/>
          <w:szCs w:val="24"/>
        </w:rPr>
      </w:pPr>
      <w:r w:rsidRPr="00681FED">
        <w:rPr>
          <w:rFonts w:ascii="Times New Roman" w:hAnsi="Times New Roman" w:cs="Times New Roman"/>
          <w:sz w:val="24"/>
          <w:szCs w:val="24"/>
        </w:rPr>
        <w:t>Настоящая рабочая программа по алгебре ориентирована на учащихся 8 класса и  написана на основании следующих нормативных документов:</w:t>
      </w:r>
    </w:p>
    <w:p w:rsidR="006E7C26" w:rsidRPr="00681FED" w:rsidRDefault="006E7C26" w:rsidP="006E7C26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6E7C26" w:rsidRPr="00681FED" w:rsidRDefault="006E7C26" w:rsidP="006E7C26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</w:t>
      </w:r>
      <w:proofErr w:type="gramStart"/>
      <w:r w:rsidRPr="00681F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1FED">
        <w:rPr>
          <w:rFonts w:ascii="Times New Roman" w:hAnsi="Times New Roman"/>
          <w:sz w:val="24"/>
          <w:szCs w:val="24"/>
        </w:rPr>
        <w:t>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№1089)</w:t>
      </w:r>
    </w:p>
    <w:p w:rsidR="006E7C26" w:rsidRPr="00681FED" w:rsidRDefault="006E7C26" w:rsidP="006E7C26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Приказ МОН РФ от </w:t>
      </w:r>
      <w:r w:rsidR="00A823B6">
        <w:rPr>
          <w:rFonts w:ascii="Times New Roman" w:hAnsi="Times New Roman"/>
          <w:sz w:val="24"/>
          <w:szCs w:val="24"/>
        </w:rPr>
        <w:t>7</w:t>
      </w:r>
      <w:r w:rsidRPr="00681FED">
        <w:rPr>
          <w:rFonts w:ascii="Times New Roman" w:hAnsi="Times New Roman"/>
          <w:sz w:val="24"/>
          <w:szCs w:val="24"/>
        </w:rPr>
        <w:t xml:space="preserve"> </w:t>
      </w:r>
      <w:r w:rsidR="00A823B6">
        <w:rPr>
          <w:rFonts w:ascii="Times New Roman" w:hAnsi="Times New Roman"/>
          <w:sz w:val="24"/>
          <w:szCs w:val="24"/>
        </w:rPr>
        <w:t>марта</w:t>
      </w:r>
      <w:r w:rsidRPr="00681FED">
        <w:rPr>
          <w:rFonts w:ascii="Times New Roman" w:hAnsi="Times New Roman"/>
          <w:sz w:val="24"/>
          <w:szCs w:val="24"/>
        </w:rPr>
        <w:t xml:space="preserve"> 201</w:t>
      </w:r>
      <w:r w:rsidR="00A823B6">
        <w:rPr>
          <w:rFonts w:ascii="Times New Roman" w:hAnsi="Times New Roman"/>
          <w:sz w:val="24"/>
          <w:szCs w:val="24"/>
        </w:rPr>
        <w:t>4</w:t>
      </w:r>
      <w:r w:rsidRPr="00681FED">
        <w:rPr>
          <w:rFonts w:ascii="Times New Roman" w:hAnsi="Times New Roman"/>
          <w:sz w:val="24"/>
          <w:szCs w:val="24"/>
        </w:rPr>
        <w:t>г г. Москва «Об утверждении федеральных перечней учебников, рекомендованных (допущенных</w:t>
      </w:r>
      <w:proofErr w:type="gramStart"/>
      <w:r w:rsidRPr="00681FE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81FED">
        <w:rPr>
          <w:rFonts w:ascii="Times New Roman" w:hAnsi="Times New Roman"/>
          <w:sz w:val="24"/>
          <w:szCs w:val="24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201</w:t>
      </w:r>
      <w:r w:rsidR="00A823B6">
        <w:rPr>
          <w:rFonts w:ascii="Times New Roman" w:hAnsi="Times New Roman"/>
          <w:sz w:val="24"/>
          <w:szCs w:val="24"/>
        </w:rPr>
        <w:t>4</w:t>
      </w:r>
      <w:r w:rsidRPr="00681FED">
        <w:rPr>
          <w:rFonts w:ascii="Times New Roman" w:hAnsi="Times New Roman"/>
          <w:sz w:val="24"/>
          <w:szCs w:val="24"/>
        </w:rPr>
        <w:t>-201</w:t>
      </w:r>
      <w:r w:rsidR="00A823B6">
        <w:rPr>
          <w:rFonts w:ascii="Times New Roman" w:hAnsi="Times New Roman"/>
          <w:sz w:val="24"/>
          <w:szCs w:val="24"/>
        </w:rPr>
        <w:t>5</w:t>
      </w:r>
      <w:r w:rsidRPr="00681FED">
        <w:rPr>
          <w:rFonts w:ascii="Times New Roman" w:hAnsi="Times New Roman"/>
          <w:sz w:val="24"/>
          <w:szCs w:val="24"/>
        </w:rPr>
        <w:t xml:space="preserve"> учебный год»</w:t>
      </w:r>
    </w:p>
    <w:p w:rsidR="006E7C26" w:rsidRDefault="002D4584" w:rsidP="006E7C26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ООП МБОУ «СОШ №ХХХ» г. Читы</w:t>
      </w:r>
    </w:p>
    <w:p w:rsidR="002D4584" w:rsidRPr="00681FED" w:rsidRDefault="002D4584" w:rsidP="002D458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УМК Мордкович А.Г.</w:t>
      </w:r>
    </w:p>
    <w:p w:rsidR="0068182F" w:rsidRPr="00681FED" w:rsidRDefault="0068182F" w:rsidP="0068182F">
      <w:pPr>
        <w:suppressAutoHyphens/>
        <w:rPr>
          <w:rFonts w:ascii="Times New Roman" w:hAnsi="Times New Roman" w:cs="Times New Roman"/>
          <w:lang w:eastAsia="ar-SA"/>
        </w:rPr>
      </w:pPr>
      <w:r w:rsidRPr="00681FED">
        <w:rPr>
          <w:rFonts w:ascii="Times New Roman" w:hAnsi="Times New Roman" w:cs="Times New Roman"/>
          <w:lang w:eastAsia="ar-SA"/>
        </w:rPr>
        <w:t>Рабочая программ</w:t>
      </w:r>
      <w:proofErr w:type="gramStart"/>
      <w:r w:rsidRPr="00681FED">
        <w:rPr>
          <w:rFonts w:ascii="Times New Roman" w:hAnsi="Times New Roman" w:cs="Times New Roman"/>
          <w:lang w:eastAsia="ar-SA"/>
        </w:rPr>
        <w:t>а ООО</w:t>
      </w:r>
      <w:proofErr w:type="gramEnd"/>
      <w:r w:rsidRPr="00681FED">
        <w:rPr>
          <w:rFonts w:ascii="Times New Roman" w:hAnsi="Times New Roman" w:cs="Times New Roman"/>
          <w:lang w:eastAsia="ar-SA"/>
        </w:rPr>
        <w:t xml:space="preserve"> по математике для </w:t>
      </w:r>
      <w:r w:rsidR="003A6A09" w:rsidRPr="00681FED">
        <w:rPr>
          <w:rFonts w:ascii="Times New Roman" w:hAnsi="Times New Roman" w:cs="Times New Roman"/>
          <w:lang w:eastAsia="ar-SA"/>
        </w:rPr>
        <w:t>8</w:t>
      </w:r>
      <w:r w:rsidRPr="00681FED">
        <w:rPr>
          <w:rFonts w:ascii="Times New Roman" w:hAnsi="Times New Roman" w:cs="Times New Roman"/>
          <w:lang w:eastAsia="ar-SA"/>
        </w:rPr>
        <w:t xml:space="preserve"> класса составлена на основе результатов освоения общеобразовательной программы ООО, представленных в Федеральном компоненте государственного стандарта общего образования 2004г.</w:t>
      </w:r>
    </w:p>
    <w:p w:rsidR="0068182F" w:rsidRPr="002D4584" w:rsidRDefault="0068182F" w:rsidP="002D4584">
      <w:pPr>
        <w:suppressAutoHyphens/>
        <w:rPr>
          <w:rFonts w:ascii="Times New Roman" w:hAnsi="Times New Roman" w:cs="Times New Roman"/>
          <w:lang w:eastAsia="ar-SA"/>
        </w:rPr>
      </w:pPr>
      <w:r w:rsidRPr="00681FED">
        <w:rPr>
          <w:rFonts w:ascii="Times New Roman" w:hAnsi="Times New Roman" w:cs="Times New Roman"/>
          <w:lang w:eastAsia="ar-SA"/>
        </w:rPr>
        <w:t>При составлении программы учитывались особенности ОУ и учащихся данного класса и возраста.</w:t>
      </w:r>
      <w:r w:rsidRPr="00681FED">
        <w:rPr>
          <w:rFonts w:ascii="Times New Roman" w:hAnsi="Times New Roman" w:cs="Times New Roman"/>
          <w:bCs/>
          <w:kern w:val="36"/>
        </w:rPr>
        <w:br/>
        <w:t xml:space="preserve">Характерной чертой этого возраста является любознательность, пытливость ума, стремление к познанию и информации, подросток стремится овладеть как можно большим количеством знаний, </w:t>
      </w:r>
      <w:proofErr w:type="gramStart"/>
      <w:r w:rsidRPr="00681FED">
        <w:rPr>
          <w:rFonts w:ascii="Times New Roman" w:hAnsi="Times New Roman" w:cs="Times New Roman"/>
          <w:bCs/>
          <w:kern w:val="36"/>
        </w:rPr>
        <w:t>но</w:t>
      </w:r>
      <w:proofErr w:type="gramEnd"/>
      <w:r w:rsidRPr="00681FED">
        <w:rPr>
          <w:rFonts w:ascii="Times New Roman" w:hAnsi="Times New Roman" w:cs="Times New Roman"/>
          <w:bCs/>
          <w:kern w:val="36"/>
        </w:rPr>
        <w:t xml:space="preserve"> не обращая порой внимания, что знания надо систематизировать.</w:t>
      </w:r>
    </w:p>
    <w:p w:rsidR="006E7C26" w:rsidRDefault="0068182F" w:rsidP="0068182F">
      <w:pPr>
        <w:rPr>
          <w:rFonts w:ascii="Times New Roman" w:hAnsi="Times New Roman" w:cs="Times New Roman"/>
          <w:bCs/>
          <w:kern w:val="36"/>
        </w:rPr>
      </w:pPr>
      <w:r w:rsidRPr="00681FED">
        <w:rPr>
          <w:rFonts w:ascii="Times New Roman" w:hAnsi="Times New Roman" w:cs="Times New Roman"/>
          <w:bCs/>
          <w:kern w:val="36"/>
        </w:rPr>
        <w:t>Все эти возрастные особенности подростков данного класса следует учитывать при планировании уроков математики.</w:t>
      </w:r>
    </w:p>
    <w:p w:rsidR="00A823B6" w:rsidRDefault="00A823B6" w:rsidP="0068182F">
      <w:r>
        <w:t xml:space="preserve">В данном 8Б классе учится 22 человека. Из них по математике на «4-5»  учится 7 человек, остальные успевают на «3». Есть потенциал: </w:t>
      </w:r>
      <w:r w:rsidR="002D4584">
        <w:t xml:space="preserve"> два ученика </w:t>
      </w:r>
      <w:r>
        <w:t xml:space="preserve"> могут учиться на «4-5», у них неплохое логическое мышление, есть сообразительность, но отсутствует система в подготовке к урокам</w:t>
      </w:r>
      <w:r w:rsidR="007F4FCB">
        <w:t>…..</w:t>
      </w:r>
      <w:r>
        <w:t xml:space="preserve"> </w:t>
      </w:r>
    </w:p>
    <w:p w:rsidR="00EC565E" w:rsidRPr="00681FED" w:rsidRDefault="00EC565E" w:rsidP="00EC565E">
      <w:pPr>
        <w:rPr>
          <w:rFonts w:ascii="Times New Roman" w:hAnsi="Times New Roman" w:cs="Times New Roman"/>
          <w:b/>
          <w:sz w:val="28"/>
          <w:szCs w:val="28"/>
        </w:rPr>
      </w:pPr>
      <w:r w:rsidRPr="00681FE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c"/>
          <w:rFonts w:ascii="Times New Roman" w:hAnsi="Times New Roman" w:cs="Times New Roman"/>
          <w:b/>
          <w:bCs/>
          <w:sz w:val="24"/>
          <w:szCs w:val="24"/>
        </w:rPr>
        <w:t>В соответствии с государственным образовательным стандартом после изучения курса алгебры     8-го класса реализуются следующие требования к уровню подготовки:</w:t>
      </w: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d"/>
          <w:rFonts w:ascii="Times New Roman" w:hAnsi="Times New Roman" w:cs="Times New Roman"/>
          <w:sz w:val="24"/>
          <w:szCs w:val="24"/>
        </w:rPr>
        <w:t>Знать/ понимать:</w:t>
      </w:r>
      <w:r w:rsidRPr="00A5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5E" w:rsidRPr="00A52643" w:rsidRDefault="00EC565E" w:rsidP="00EC56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EC565E" w:rsidRPr="00A52643" w:rsidRDefault="00EC565E" w:rsidP="00EC56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при решении  математических и практических задач.</w:t>
      </w:r>
    </w:p>
    <w:p w:rsidR="00EC565E" w:rsidRPr="00A52643" w:rsidRDefault="00EC565E" w:rsidP="00EC56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Как математически определённые функции  могут описывать реальные зависимости; приводить примеры такого описания.</w:t>
      </w:r>
    </w:p>
    <w:p w:rsidR="00EC565E" w:rsidRPr="00A52643" w:rsidRDefault="00EC565E" w:rsidP="00EC56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Как  потребности практики  привели математическую науку к необходимости расширения понятия числа.</w:t>
      </w:r>
    </w:p>
    <w:p w:rsidR="00EC565E" w:rsidRPr="00A52643" w:rsidRDefault="00EC565E" w:rsidP="00EC56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мира.</w:t>
      </w:r>
    </w:p>
    <w:p w:rsidR="00EC565E" w:rsidRPr="00A52643" w:rsidRDefault="00EC565E" w:rsidP="00EC56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C565E" w:rsidRPr="00681FED" w:rsidRDefault="00EC565E" w:rsidP="00EC565E">
      <w:pPr>
        <w:rPr>
          <w:rStyle w:val="ad"/>
          <w:rFonts w:ascii="Times New Roman" w:hAnsi="Times New Roman" w:cs="Times New Roman"/>
        </w:rPr>
      </w:pPr>
    </w:p>
    <w:p w:rsidR="005236E5" w:rsidRDefault="005236E5" w:rsidP="00EC565E">
      <w:pPr>
        <w:ind w:firstLine="570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Алгебра</w:t>
      </w: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d"/>
          <w:rFonts w:ascii="Times New Roman" w:hAnsi="Times New Roman" w:cs="Times New Roman"/>
          <w:sz w:val="24"/>
          <w:szCs w:val="24"/>
        </w:rPr>
        <w:lastRenderedPageBreak/>
        <w:t>Уметь:</w:t>
      </w:r>
      <w:r w:rsidRPr="00A5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5E" w:rsidRPr="00A52643" w:rsidRDefault="00EC565E" w:rsidP="00EC565E">
      <w:pPr>
        <w:pStyle w:val="a9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52643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 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Решать линейные, квадратные уравнения, системы двух линейных уравнений.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A526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643">
        <w:rPr>
          <w:rFonts w:ascii="Times New Roman" w:hAnsi="Times New Roman" w:cs="Times New Roman"/>
          <w:sz w:val="24"/>
          <w:szCs w:val="24"/>
        </w:rPr>
        <w:t xml:space="preserve"> координатной прямой.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  изображать множество решений линейного неравенства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EC565E" w:rsidRPr="00A52643" w:rsidRDefault="00EC565E" w:rsidP="00EC56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графики.</w:t>
      </w:r>
    </w:p>
    <w:p w:rsidR="00EC565E" w:rsidRPr="00681FED" w:rsidRDefault="00EC565E" w:rsidP="00EC565E">
      <w:pPr>
        <w:ind w:left="360"/>
        <w:rPr>
          <w:rFonts w:ascii="Times New Roman" w:hAnsi="Times New Roman" w:cs="Times New Roman"/>
        </w:rPr>
      </w:pP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d"/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52643">
        <w:rPr>
          <w:rStyle w:val="ad"/>
          <w:rFonts w:ascii="Times New Roman" w:hAnsi="Times New Roman" w:cs="Times New Roman"/>
          <w:sz w:val="24"/>
          <w:szCs w:val="24"/>
        </w:rPr>
        <w:t>для</w:t>
      </w:r>
      <w:proofErr w:type="gramEnd"/>
      <w:r w:rsidRPr="00A52643">
        <w:rPr>
          <w:rStyle w:val="ad"/>
          <w:rFonts w:ascii="Times New Roman" w:hAnsi="Times New Roman" w:cs="Times New Roman"/>
          <w:sz w:val="24"/>
          <w:szCs w:val="24"/>
        </w:rPr>
        <w:t>:</w:t>
      </w:r>
      <w:r w:rsidRPr="00A5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5E" w:rsidRPr="00A52643" w:rsidRDefault="00EC565E" w:rsidP="00EC565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EC565E" w:rsidRPr="00A52643" w:rsidRDefault="00EC565E" w:rsidP="00EC565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Описания зависимостей  между физическими величинами соответствующими формулами при исследовании несложных практических ситуаций</w:t>
      </w:r>
    </w:p>
    <w:p w:rsidR="00EC565E" w:rsidRPr="00A52643" w:rsidRDefault="00EC565E" w:rsidP="00EC565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Интерпретация графиков реальных зависимостей между величинами.</w:t>
      </w:r>
    </w:p>
    <w:p w:rsidR="00EC565E" w:rsidRDefault="00EC565E" w:rsidP="00EC565E">
      <w:pPr>
        <w:ind w:firstLine="570"/>
        <w:rPr>
          <w:rStyle w:val="ad"/>
          <w:rFonts w:ascii="Times New Roman" w:hAnsi="Times New Roman" w:cs="Times New Roman"/>
          <w:sz w:val="24"/>
          <w:szCs w:val="24"/>
        </w:rPr>
      </w:pP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d"/>
          <w:rFonts w:ascii="Times New Roman" w:hAnsi="Times New Roman" w:cs="Times New Roman"/>
          <w:sz w:val="24"/>
          <w:szCs w:val="24"/>
        </w:rPr>
        <w:t>Для оценки учебных достижений обучающихся используется:</w:t>
      </w:r>
      <w:r w:rsidRPr="00A5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d"/>
          <w:rFonts w:ascii="Times New Roman" w:hAnsi="Times New Roman" w:cs="Times New Roman"/>
          <w:sz w:val="24"/>
          <w:szCs w:val="24"/>
        </w:rPr>
        <w:t xml:space="preserve">текущий </w:t>
      </w:r>
      <w:r w:rsidRPr="00A52643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тестов;</w:t>
      </w: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d"/>
          <w:rFonts w:ascii="Times New Roman" w:hAnsi="Times New Roman" w:cs="Times New Roman"/>
          <w:sz w:val="24"/>
          <w:szCs w:val="24"/>
        </w:rPr>
        <w:t>тематический</w:t>
      </w:r>
      <w:r w:rsidRPr="00A52643">
        <w:rPr>
          <w:rFonts w:ascii="Times New Roman" w:hAnsi="Times New Roman" w:cs="Times New Roman"/>
          <w:sz w:val="24"/>
          <w:szCs w:val="24"/>
        </w:rPr>
        <w:t xml:space="preserve"> контроль в виде  контрольных работ;</w:t>
      </w:r>
    </w:p>
    <w:p w:rsidR="00EC565E" w:rsidRPr="00A52643" w:rsidRDefault="00EC565E" w:rsidP="00EC565E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A52643">
        <w:rPr>
          <w:rStyle w:val="ad"/>
          <w:rFonts w:ascii="Times New Roman" w:hAnsi="Times New Roman" w:cs="Times New Roman"/>
          <w:sz w:val="24"/>
          <w:szCs w:val="24"/>
        </w:rPr>
        <w:t>итоговый</w:t>
      </w:r>
      <w:r w:rsidRPr="00A52643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теста.</w:t>
      </w:r>
    </w:p>
    <w:p w:rsidR="00EC565E" w:rsidRPr="00A52643" w:rsidRDefault="00EC565E" w:rsidP="00EC565E">
      <w:pPr>
        <w:rPr>
          <w:rFonts w:ascii="Times New Roman" w:hAnsi="Times New Roman" w:cs="Times New Roman"/>
          <w:sz w:val="24"/>
          <w:szCs w:val="24"/>
        </w:rPr>
      </w:pPr>
    </w:p>
    <w:p w:rsidR="00EC565E" w:rsidRDefault="00EC565E" w:rsidP="00EC565E">
      <w:pPr>
        <w:rPr>
          <w:rFonts w:ascii="Times New Roman" w:hAnsi="Times New Roman" w:cs="Times New Roman"/>
          <w:b/>
          <w:sz w:val="28"/>
          <w:szCs w:val="28"/>
        </w:rPr>
      </w:pPr>
    </w:p>
    <w:p w:rsidR="00EC565E" w:rsidRPr="00681FED" w:rsidRDefault="00EC565E" w:rsidP="00EC5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1FED">
        <w:rPr>
          <w:rFonts w:ascii="Times New Roman" w:hAnsi="Times New Roman" w:cs="Times New Roman"/>
          <w:b/>
          <w:sz w:val="28"/>
          <w:szCs w:val="28"/>
        </w:rPr>
        <w:t>Содержание программы по алгебре в 8 классе</w:t>
      </w:r>
    </w:p>
    <w:p w:rsidR="00EC565E" w:rsidRPr="00681FED" w:rsidRDefault="00EC565E" w:rsidP="00EC565E">
      <w:pPr>
        <w:pStyle w:val="2"/>
        <w:widowControl w:val="0"/>
        <w:rPr>
          <w:b w:val="0"/>
          <w:szCs w:val="24"/>
        </w:rPr>
      </w:pPr>
      <w:r w:rsidRPr="00681FED">
        <w:rPr>
          <w:b w:val="0"/>
          <w:szCs w:val="24"/>
        </w:rPr>
        <w:t xml:space="preserve">       Повторение (4ч)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52643">
        <w:rPr>
          <w:rFonts w:ascii="Times New Roman" w:hAnsi="Times New Roman" w:cs="Times New Roman"/>
          <w:b/>
          <w:sz w:val="24"/>
          <w:szCs w:val="24"/>
        </w:rPr>
        <w:t>Алгебраические дроби</w:t>
      </w:r>
      <w:r w:rsidRPr="00A5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(18</w:t>
      </w:r>
      <w:r w:rsidRPr="00A52643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lastRenderedPageBreak/>
        <w:t>Основное свойство дроби, сокращение дробей. Сложение и вычитание алгебраических дробей. Умножение и деление алгебраических дробей. Возведение алгебраической дроби в степень. Преобразование рациональных выражений. Первые представления о решении рациональных уравнений. Степень с рациональным показателем.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52643">
        <w:rPr>
          <w:rFonts w:ascii="Times New Roman" w:hAnsi="Times New Roman" w:cs="Times New Roman"/>
          <w:b/>
          <w:sz w:val="24"/>
          <w:szCs w:val="24"/>
        </w:rPr>
        <w:t>Функция у=</w:t>
      </w:r>
      <w:r w:rsidRPr="00A52643">
        <w:rPr>
          <w:rFonts w:ascii="Times New Roman" w:hAnsi="Times New Roman" w:cs="Times New Roman"/>
          <w:position w:val="-6"/>
          <w:sz w:val="24"/>
          <w:szCs w:val="24"/>
        </w:rPr>
        <w:object w:dxaOrig="9120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pt" o:ole="" filled="t">
            <v:fill color2="black"/>
            <v:imagedata r:id="rId9" o:title=""/>
          </v:shape>
          <o:OLEObject Type="Embed" ProgID="Equation.3" ShapeID="_x0000_i1025" DrawAspect="Content" ObjectID="_1528726851" r:id="rId10"/>
        </w:object>
      </w:r>
      <w:r w:rsidRPr="00A52643">
        <w:rPr>
          <w:rFonts w:ascii="Times New Roman" w:hAnsi="Times New Roman" w:cs="Times New Roman"/>
          <w:b/>
          <w:sz w:val="24"/>
          <w:szCs w:val="24"/>
        </w:rPr>
        <w:t xml:space="preserve">. Свойства квадратного </w:t>
      </w:r>
      <w:r w:rsidR="009877C2">
        <w:rPr>
          <w:rFonts w:ascii="Times New Roman" w:hAnsi="Times New Roman" w:cs="Times New Roman"/>
          <w:b/>
          <w:sz w:val="24"/>
          <w:szCs w:val="24"/>
        </w:rPr>
        <w:t>корня. (16</w:t>
      </w:r>
      <w:r w:rsidRPr="00A5264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 xml:space="preserve">Рациональные числа. Понятие квадратного корня из неотрицательного числа. Иррациональные числа. Множество действительных чисел. Свойства числовых неравенств. Функция </w:t>
      </w:r>
      <w:r w:rsidRPr="00A52643">
        <w:rPr>
          <w:rFonts w:ascii="Times New Roman" w:hAnsi="Times New Roman" w:cs="Times New Roman"/>
          <w:b/>
          <w:sz w:val="24"/>
          <w:szCs w:val="24"/>
        </w:rPr>
        <w:t>у=</w:t>
      </w:r>
      <w:r w:rsidRPr="00A52643">
        <w:rPr>
          <w:rFonts w:ascii="Times New Roman" w:hAnsi="Times New Roman" w:cs="Times New Roman"/>
          <w:position w:val="-6"/>
          <w:sz w:val="24"/>
          <w:szCs w:val="24"/>
        </w:rPr>
        <w:object w:dxaOrig="9120" w:dyaOrig="8640">
          <v:shape id="_x0000_i1026" type="#_x0000_t75" style="width:19.5pt;height:18pt" o:ole="" filled="t">
            <v:fill color2="black"/>
            <v:imagedata r:id="rId9" o:title=""/>
          </v:shape>
          <o:OLEObject Type="Embed" ProgID="Equation.3" ShapeID="_x0000_i1026" DrawAspect="Content" ObjectID="_1528726852" r:id="rId11"/>
        </w:object>
      </w:r>
      <w:r w:rsidRPr="00A526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2643">
        <w:rPr>
          <w:rFonts w:ascii="Times New Roman" w:hAnsi="Times New Roman" w:cs="Times New Roman"/>
          <w:sz w:val="24"/>
          <w:szCs w:val="24"/>
        </w:rPr>
        <w:t>её свойства и график. Свойства квадратных корней. Преобразование выражений, содержащих операцию извлечения квадратного корня. Алгоритм извлечения квадратного корня. Модуль действительного числа. График функции у=</w:t>
      </w:r>
      <w:r w:rsidRPr="00A52643">
        <w:rPr>
          <w:rFonts w:ascii="Times New Roman" w:hAnsi="Times New Roman" w:cs="Times New Roman"/>
          <w:position w:val="-8"/>
          <w:sz w:val="24"/>
          <w:szCs w:val="24"/>
        </w:rPr>
        <w:object w:dxaOrig="6240" w:dyaOrig="9600">
          <v:shape id="_x0000_i1027" type="#_x0000_t75" style="width:12.75pt;height:20.25pt" o:ole="" filled="t">
            <v:fill color2="black"/>
            <v:imagedata r:id="rId12" o:title=""/>
          </v:shape>
          <o:OLEObject Type="Embed" ProgID="Equation.3" ShapeID="_x0000_i1027" DrawAspect="Content" ObjectID="_1528726853" r:id="rId13"/>
        </w:object>
      </w:r>
      <w:r w:rsidRPr="00A52643">
        <w:rPr>
          <w:rFonts w:ascii="Times New Roman" w:hAnsi="Times New Roman" w:cs="Times New Roman"/>
          <w:sz w:val="24"/>
          <w:szCs w:val="24"/>
        </w:rPr>
        <w:t xml:space="preserve">, формула </w:t>
      </w:r>
      <w:r w:rsidRPr="00A52643">
        <w:rPr>
          <w:rFonts w:ascii="Times New Roman" w:hAnsi="Times New Roman" w:cs="Times New Roman"/>
          <w:position w:val="-11"/>
          <w:sz w:val="24"/>
          <w:szCs w:val="24"/>
        </w:rPr>
        <w:object w:dxaOrig="22560" w:dyaOrig="11040">
          <v:shape id="_x0000_i1028" type="#_x0000_t75" style="width:47.25pt;height:23.25pt" o:ole="" filled="t">
            <v:fill color2="black"/>
            <v:imagedata r:id="rId14" o:title=""/>
          </v:shape>
          <o:OLEObject Type="Embed" ProgID="Equation.3" ShapeID="_x0000_i1028" DrawAspect="Content" ObjectID="_1528726854" r:id="rId15"/>
        </w:objec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52643">
        <w:rPr>
          <w:rFonts w:ascii="Times New Roman" w:hAnsi="Times New Roman" w:cs="Times New Roman"/>
          <w:b/>
          <w:sz w:val="24"/>
          <w:szCs w:val="24"/>
        </w:rPr>
        <w:t>Квадратичная функция. Функция у=</w:t>
      </w:r>
      <w:r w:rsidRPr="00A5264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52643">
        <w:rPr>
          <w:rFonts w:ascii="Times New Roman" w:hAnsi="Times New Roman" w:cs="Times New Roman"/>
          <w:b/>
          <w:sz w:val="24"/>
          <w:szCs w:val="24"/>
        </w:rPr>
        <w:t xml:space="preserve">/х </w:t>
      </w:r>
      <w:r w:rsidR="009877C2">
        <w:rPr>
          <w:rFonts w:ascii="Times New Roman" w:hAnsi="Times New Roman" w:cs="Times New Roman"/>
          <w:b/>
          <w:sz w:val="24"/>
          <w:szCs w:val="24"/>
        </w:rPr>
        <w:t>(17</w:t>
      </w:r>
      <w:r w:rsidRPr="00A5264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Функция у=</w:t>
      </w:r>
      <w:r w:rsidRPr="00A526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52643">
        <w:rPr>
          <w:rFonts w:ascii="Times New Roman" w:hAnsi="Times New Roman" w:cs="Times New Roman"/>
          <w:sz w:val="24"/>
          <w:szCs w:val="24"/>
        </w:rPr>
        <w:t>х</w:t>
      </w:r>
      <w:r w:rsidRPr="00A52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2643">
        <w:rPr>
          <w:rFonts w:ascii="Times New Roman" w:hAnsi="Times New Roman" w:cs="Times New Roman"/>
          <w:sz w:val="24"/>
          <w:szCs w:val="24"/>
        </w:rPr>
        <w:t>, её свойства и график. Функция у=</w:t>
      </w:r>
      <w:r w:rsidRPr="00A526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52643">
        <w:rPr>
          <w:rFonts w:ascii="Times New Roman" w:hAnsi="Times New Roman" w:cs="Times New Roman"/>
          <w:sz w:val="24"/>
          <w:szCs w:val="24"/>
        </w:rPr>
        <w:t>/х, её свойства и график.</w:t>
      </w:r>
      <w:r w:rsidR="009877C2">
        <w:rPr>
          <w:rFonts w:ascii="Times New Roman" w:hAnsi="Times New Roman" w:cs="Times New Roman"/>
          <w:sz w:val="24"/>
          <w:szCs w:val="24"/>
        </w:rPr>
        <w:t xml:space="preserve"> </w:t>
      </w:r>
      <w:r w:rsidRPr="00A52643">
        <w:rPr>
          <w:rFonts w:ascii="Times New Roman" w:hAnsi="Times New Roman" w:cs="Times New Roman"/>
          <w:sz w:val="24"/>
          <w:szCs w:val="24"/>
        </w:rPr>
        <w:t xml:space="preserve"> Функция у=ах</w:t>
      </w:r>
      <w:proofErr w:type="gramStart"/>
      <w:r w:rsidRPr="00A52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52643">
        <w:rPr>
          <w:rFonts w:ascii="Times New Roman" w:hAnsi="Times New Roman" w:cs="Times New Roman"/>
          <w:sz w:val="24"/>
          <w:szCs w:val="24"/>
        </w:rPr>
        <w:t>+</w:t>
      </w:r>
      <w:r w:rsidRPr="00A5264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A52643">
        <w:rPr>
          <w:rFonts w:ascii="Times New Roman" w:hAnsi="Times New Roman" w:cs="Times New Roman"/>
          <w:sz w:val="24"/>
          <w:szCs w:val="24"/>
        </w:rPr>
        <w:t>х+с</w:t>
      </w:r>
      <w:proofErr w:type="spellEnd"/>
      <w:r w:rsidRPr="00A52643">
        <w:rPr>
          <w:rFonts w:ascii="Times New Roman" w:hAnsi="Times New Roman" w:cs="Times New Roman"/>
          <w:sz w:val="24"/>
          <w:szCs w:val="24"/>
        </w:rPr>
        <w:t>, её свойства и график. Графическое решение квадратных уравнений. Дробно-линейная функция, её свойства и график. Как построить графики функций у=│</w:t>
      </w:r>
      <w:r w:rsidRPr="00A526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2643">
        <w:rPr>
          <w:rFonts w:ascii="Times New Roman" w:hAnsi="Times New Roman" w:cs="Times New Roman"/>
          <w:sz w:val="24"/>
          <w:szCs w:val="24"/>
        </w:rPr>
        <w:t>(х)│и у=</w:t>
      </w:r>
      <w:r w:rsidRPr="00A526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2643">
        <w:rPr>
          <w:rFonts w:ascii="Times New Roman" w:hAnsi="Times New Roman" w:cs="Times New Roman"/>
          <w:sz w:val="24"/>
          <w:szCs w:val="24"/>
        </w:rPr>
        <w:t>│х│, если известен график функции у=</w:t>
      </w:r>
      <w:r w:rsidRPr="00A526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2643">
        <w:rPr>
          <w:rFonts w:ascii="Times New Roman" w:hAnsi="Times New Roman" w:cs="Times New Roman"/>
          <w:sz w:val="24"/>
          <w:szCs w:val="24"/>
        </w:rPr>
        <w:t>(х).</w:t>
      </w:r>
    </w:p>
    <w:p w:rsidR="00EC565E" w:rsidRPr="00A52643" w:rsidRDefault="009877C2" w:rsidP="00EC56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Квадратные уравнения (20</w:t>
      </w:r>
      <w:r w:rsidR="00EC565E" w:rsidRPr="00A52643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Основные понятия, связанные с квадратными уравнениями. Формулы корней квадратных уравнений. Теорема Виета. Разложение квадратного трёхчлена на линейные множители. Рациональные уравнения как математические модели реальных ситуаций.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Уравнения высших степеней. Рациональные уравнения. Уравнения с модулями. Иррациональные уравнения. Задачи с параметрами.</w:t>
      </w:r>
    </w:p>
    <w:p w:rsidR="00EC565E" w:rsidRPr="00A52643" w:rsidRDefault="009877C2" w:rsidP="00EC565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 (14</w:t>
      </w:r>
      <w:r w:rsidR="00EC565E" w:rsidRPr="00A5264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C565E" w:rsidRPr="00A52643" w:rsidRDefault="00EC565E" w:rsidP="00EC56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2643">
        <w:rPr>
          <w:rFonts w:ascii="Times New Roman" w:hAnsi="Times New Roman" w:cs="Times New Roman"/>
          <w:sz w:val="24"/>
          <w:szCs w:val="24"/>
        </w:rPr>
        <w:t>Линейные неравенства. Квадратные неравенства. Доказательство неравенств. Приближённые вычисления. Стандартный вид положительного числа.</w:t>
      </w:r>
    </w:p>
    <w:p w:rsidR="00890A4D" w:rsidRPr="00A52643" w:rsidRDefault="009877C2" w:rsidP="00890A4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  <w:r w:rsidR="00EC565E" w:rsidRPr="00A5264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C565E" w:rsidRDefault="00EC565E" w:rsidP="0068182F"/>
    <w:p w:rsidR="00D95633" w:rsidRPr="00681FED" w:rsidRDefault="00D95633" w:rsidP="00D95633">
      <w:pPr>
        <w:widowControl w:val="0"/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95633" w:rsidRPr="00681FED" w:rsidRDefault="00D95633" w:rsidP="00D95633">
      <w:pPr>
        <w:widowControl w:val="0"/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E2C" w:rsidRPr="00681FED" w:rsidRDefault="00B92E2C" w:rsidP="00B92E2C">
      <w:pPr>
        <w:ind w:firstLine="720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681FED">
        <w:rPr>
          <w:rFonts w:ascii="Times New Roman" w:hAnsi="Times New Roman" w:cs="Times New Roman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681FED">
        <w:rPr>
          <w:rFonts w:ascii="Times New Roman" w:hAnsi="Times New Roman" w:cs="Times New Roman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B92E2C" w:rsidRPr="00681FED" w:rsidRDefault="00B92E2C" w:rsidP="00B92E2C">
      <w:pPr>
        <w:ind w:firstLine="720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>В ходе освоения содержания курса учащиеся получают возможность:</w:t>
      </w:r>
    </w:p>
    <w:p w:rsidR="00B92E2C" w:rsidRPr="00681FED" w:rsidRDefault="00B92E2C" w:rsidP="00B92E2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  <w:i/>
        </w:rPr>
        <w:lastRenderedPageBreak/>
        <w:t>сформировать</w:t>
      </w:r>
      <w:r w:rsidRPr="00681FED">
        <w:rPr>
          <w:rFonts w:ascii="Times New Roman" w:hAnsi="Times New Roman" w:cs="Times New Roman"/>
        </w:rPr>
        <w:t xml:space="preserve"> практические навыки выполнения уст</w:t>
      </w:r>
      <w:r w:rsidRPr="00681FED">
        <w:rPr>
          <w:rFonts w:ascii="Times New Roman" w:hAnsi="Times New Roman" w:cs="Times New Roman"/>
        </w:rPr>
        <w:softHyphen/>
        <w:t>ных, письменных, инструментальных вычислений, развить вычис</w:t>
      </w:r>
      <w:r w:rsidRPr="00681FED">
        <w:rPr>
          <w:rFonts w:ascii="Times New Roman" w:hAnsi="Times New Roman" w:cs="Times New Roman"/>
        </w:rPr>
        <w:softHyphen/>
        <w:t>лительную культуру;</w:t>
      </w:r>
    </w:p>
    <w:p w:rsidR="00B92E2C" w:rsidRPr="00681FED" w:rsidRDefault="00B92E2C" w:rsidP="00B92E2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  <w:i/>
        </w:rPr>
        <w:t>овладеть</w:t>
      </w:r>
      <w:r w:rsidRPr="00681FED">
        <w:rPr>
          <w:rFonts w:ascii="Times New Roman" w:hAnsi="Times New Roman" w:cs="Times New Roman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B92E2C" w:rsidRPr="00681FED" w:rsidRDefault="00B92E2C" w:rsidP="00B92E2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 xml:space="preserve"> </w:t>
      </w:r>
      <w:r w:rsidRPr="00681FED">
        <w:rPr>
          <w:rFonts w:ascii="Times New Roman" w:hAnsi="Times New Roman" w:cs="Times New Roman"/>
          <w:i/>
        </w:rPr>
        <w:t>изучить</w:t>
      </w:r>
      <w:r w:rsidRPr="00681FED">
        <w:rPr>
          <w:rFonts w:ascii="Times New Roman" w:hAnsi="Times New Roman" w:cs="Times New Roman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B92E2C" w:rsidRPr="00681FED" w:rsidRDefault="00B92E2C" w:rsidP="00B92E2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  <w:i/>
        </w:rPr>
        <w:t>развить</w:t>
      </w:r>
      <w:r w:rsidRPr="00681FED">
        <w:rPr>
          <w:rFonts w:ascii="Times New Roman" w:hAnsi="Times New Roman" w:cs="Times New Roman"/>
        </w:rPr>
        <w:t xml:space="preserve"> логическое мышление и речь — умения логически обосно</w:t>
      </w:r>
      <w:r w:rsidRPr="00681FED">
        <w:rPr>
          <w:rFonts w:ascii="Times New Roman" w:hAnsi="Times New Roman" w:cs="Times New Roman"/>
        </w:rPr>
        <w:softHyphen/>
        <w:t>вывать суждения, проводить несложные систематизации, приво</w:t>
      </w:r>
      <w:r w:rsidRPr="00681FED">
        <w:rPr>
          <w:rFonts w:ascii="Times New Roman" w:hAnsi="Times New Roman" w:cs="Times New Roman"/>
        </w:rPr>
        <w:softHyphen/>
        <w:t xml:space="preserve">дить примеры и </w:t>
      </w:r>
      <w:proofErr w:type="spellStart"/>
      <w:r w:rsidRPr="00681FED">
        <w:rPr>
          <w:rFonts w:ascii="Times New Roman" w:hAnsi="Times New Roman" w:cs="Times New Roman"/>
        </w:rPr>
        <w:t>контрпримеры</w:t>
      </w:r>
      <w:proofErr w:type="spellEnd"/>
      <w:r w:rsidRPr="00681FED">
        <w:rPr>
          <w:rFonts w:ascii="Times New Roman" w:hAnsi="Times New Roman" w:cs="Times New Roman"/>
        </w:rPr>
        <w:t>, использовать различные языки математики (словесный, символический, графический) для иллю</w:t>
      </w:r>
      <w:r w:rsidRPr="00681FED">
        <w:rPr>
          <w:rFonts w:ascii="Times New Roman" w:hAnsi="Times New Roman" w:cs="Times New Roman"/>
        </w:rPr>
        <w:softHyphen/>
        <w:t>страции, интерпретации, аргументации и доказательства;</w:t>
      </w:r>
    </w:p>
    <w:p w:rsidR="00B92E2C" w:rsidRPr="00681FED" w:rsidRDefault="00B92E2C" w:rsidP="00B92E2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 xml:space="preserve"> </w:t>
      </w:r>
      <w:r w:rsidRPr="00681FED">
        <w:rPr>
          <w:rFonts w:ascii="Times New Roman" w:hAnsi="Times New Roman" w:cs="Times New Roman"/>
          <w:i/>
        </w:rPr>
        <w:t xml:space="preserve">сформировать </w:t>
      </w:r>
      <w:r w:rsidRPr="00681FED">
        <w:rPr>
          <w:rFonts w:ascii="Times New Roman" w:hAnsi="Times New Roman" w:cs="Times New Roman"/>
        </w:rPr>
        <w:t>представления об изучаемых понятиях и методах как важнейших средствах математического моделирования реаль</w:t>
      </w:r>
      <w:r w:rsidRPr="00681FED">
        <w:rPr>
          <w:rFonts w:ascii="Times New Roman" w:hAnsi="Times New Roman" w:cs="Times New Roman"/>
        </w:rPr>
        <w:softHyphen/>
        <w:t>ных процессов и явлений.</w:t>
      </w:r>
    </w:p>
    <w:p w:rsidR="00B92E2C" w:rsidRPr="00681FED" w:rsidRDefault="00B92E2C" w:rsidP="00B92E2C">
      <w:pPr>
        <w:widowControl w:val="0"/>
        <w:spacing w:before="120"/>
        <w:jc w:val="both"/>
        <w:rPr>
          <w:rFonts w:ascii="Times New Roman" w:hAnsi="Times New Roman" w:cs="Times New Roman"/>
          <w:b/>
          <w:sz w:val="28"/>
        </w:rPr>
      </w:pPr>
    </w:p>
    <w:p w:rsidR="00B92E2C" w:rsidRPr="00681FED" w:rsidRDefault="00B92E2C" w:rsidP="00B92E2C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 xml:space="preserve">В ходе преподавания алгебры в 8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681FED">
        <w:rPr>
          <w:rFonts w:ascii="Times New Roman" w:hAnsi="Times New Roman" w:cs="Times New Roman"/>
          <w:i/>
        </w:rPr>
        <w:t xml:space="preserve">умениями </w:t>
      </w:r>
      <w:proofErr w:type="spellStart"/>
      <w:r w:rsidRPr="00681FED">
        <w:rPr>
          <w:rFonts w:ascii="Times New Roman" w:hAnsi="Times New Roman" w:cs="Times New Roman"/>
          <w:i/>
        </w:rPr>
        <w:t>общеучебного</w:t>
      </w:r>
      <w:proofErr w:type="spellEnd"/>
      <w:r w:rsidRPr="00681FED">
        <w:rPr>
          <w:rFonts w:ascii="Times New Roman" w:hAnsi="Times New Roman" w:cs="Times New Roman"/>
          <w:i/>
        </w:rPr>
        <w:t xml:space="preserve"> характера</w:t>
      </w:r>
      <w:r w:rsidRPr="00681FED">
        <w:rPr>
          <w:rFonts w:ascii="Times New Roman" w:hAnsi="Times New Roman" w:cs="Times New Roman"/>
        </w:rPr>
        <w:t xml:space="preserve">, разнообразными </w:t>
      </w:r>
      <w:r w:rsidRPr="00681FED">
        <w:rPr>
          <w:rFonts w:ascii="Times New Roman" w:hAnsi="Times New Roman" w:cs="Times New Roman"/>
          <w:i/>
        </w:rPr>
        <w:t>способами деятельности</w:t>
      </w:r>
      <w:r w:rsidRPr="00681FED">
        <w:rPr>
          <w:rFonts w:ascii="Times New Roman" w:hAnsi="Times New Roman" w:cs="Times New Roman"/>
        </w:rPr>
        <w:t>, приобретали опыт:</w:t>
      </w:r>
    </w:p>
    <w:p w:rsidR="00B92E2C" w:rsidRPr="00681FED" w:rsidRDefault="00B92E2C" w:rsidP="00B92E2C">
      <w:pPr>
        <w:widowControl w:val="0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92E2C" w:rsidRPr="00681FED" w:rsidRDefault="00B92E2C" w:rsidP="00B92E2C">
      <w:pPr>
        <w:widowControl w:val="0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92E2C" w:rsidRPr="00681FED" w:rsidRDefault="00B92E2C" w:rsidP="00B92E2C">
      <w:pPr>
        <w:widowControl w:val="0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92E2C" w:rsidRPr="00681FED" w:rsidRDefault="00B92E2C" w:rsidP="00B92E2C">
      <w:pPr>
        <w:widowControl w:val="0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92E2C" w:rsidRPr="00681FED" w:rsidRDefault="00B92E2C" w:rsidP="00B92E2C">
      <w:pPr>
        <w:widowControl w:val="0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>проведения доказательных рассуждений, аргументации, выдвижения гипотез и их обоснования;</w:t>
      </w:r>
    </w:p>
    <w:p w:rsidR="00B92E2C" w:rsidRPr="00681FED" w:rsidRDefault="00B92E2C" w:rsidP="00B92E2C">
      <w:pPr>
        <w:widowControl w:val="0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1FED">
        <w:rPr>
          <w:rFonts w:ascii="Times New Roman" w:hAnsi="Times New Roman" w:cs="Times New Roman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30C98" w:rsidRPr="00681FED" w:rsidRDefault="00F30C98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633" w:rsidRPr="00681FED" w:rsidRDefault="00D9563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развивающие и воспитательные цели</w:t>
      </w:r>
    </w:p>
    <w:p w:rsidR="009D1BE5" w:rsidRPr="00681FED" w:rsidRDefault="00D95633" w:rsidP="00A52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5633" w:rsidRPr="00681FED" w:rsidRDefault="00D95633" w:rsidP="009D1BE5">
      <w:pPr>
        <w:pStyle w:val="a9"/>
        <w:widowControl w:val="0"/>
        <w:numPr>
          <w:ilvl w:val="0"/>
          <w:numId w:val="25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к умственному </w:t>
      </w:r>
      <w:proofErr w:type="spellStart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эксперименту.дисциплин</w:t>
      </w:r>
      <w:proofErr w:type="spellEnd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;</w:t>
      </w:r>
    </w:p>
    <w:p w:rsidR="00D95633" w:rsidRPr="00681FED" w:rsidRDefault="00D95633" w:rsidP="00D9563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D95633" w:rsidRPr="00681FED" w:rsidRDefault="00D95633" w:rsidP="00D9563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D95633" w:rsidRPr="00681FED" w:rsidRDefault="00D95633" w:rsidP="00D9563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D95633" w:rsidRPr="00A52643" w:rsidRDefault="00D95633" w:rsidP="00A5264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развитие интереса к математическому творчеству и математических способностей; </w:t>
      </w:r>
      <w:r w:rsidRPr="00A526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95633" w:rsidRPr="00681FED" w:rsidRDefault="00D95633" w:rsidP="00D9563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D95633" w:rsidRPr="00681FED" w:rsidRDefault="00D95633" w:rsidP="00D9563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</w:t>
      </w: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lastRenderedPageBreak/>
        <w:t>человеческой деятельности;</w:t>
      </w:r>
    </w:p>
    <w:p w:rsidR="00D95633" w:rsidRPr="00681FED" w:rsidRDefault="00D95633" w:rsidP="00D9563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95633" w:rsidRPr="00681FED" w:rsidRDefault="00D95633" w:rsidP="00D95633">
      <w:pPr>
        <w:widowControl w:val="0"/>
        <w:numPr>
          <w:ilvl w:val="0"/>
          <w:numId w:val="1"/>
        </w:numPr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создание фундамента для  математического развития, формирование механизмов мышления, характерны для математической деятельности</w:t>
      </w:r>
    </w:p>
    <w:p w:rsidR="00D95633" w:rsidRPr="00681FED" w:rsidRDefault="00D95633" w:rsidP="00D95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633" w:rsidRPr="00681FED" w:rsidRDefault="005236E5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95633" w:rsidRPr="0068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адачи, решаемые при реализации рабочей программы для 8 класса</w:t>
      </w:r>
    </w:p>
    <w:p w:rsidR="00D95633" w:rsidRPr="00681FED" w:rsidRDefault="00D95633" w:rsidP="00D95633">
      <w:pPr>
        <w:widowControl w:val="0"/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43" w:rsidRDefault="00D9563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сведения о свойствах функ</w:t>
      </w:r>
      <w:r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ций, ознакомить учащихся со свойствами и графиком квадратичной  функции, </w:t>
      </w:r>
    </w:p>
    <w:p w:rsidR="00BC1FCB" w:rsidRPr="00681FED" w:rsidRDefault="00A5264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5633"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строить график</w:t>
      </w:r>
      <w:r w:rsidR="00BC1FCB"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5633"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квадратичн</w:t>
      </w:r>
      <w:r w:rsidR="00BC1FCB"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95633"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</w:t>
      </w:r>
      <w:r w:rsidR="00BC1FCB"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95633"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графические представления для решения квадратных уравнений, квадратных неравенств и систем уравнений; выполнять преобразования;</w:t>
      </w:r>
    </w:p>
    <w:p w:rsidR="00BC1FCB" w:rsidRPr="00681FED" w:rsidRDefault="00D9563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D95633" w:rsidRPr="00681FED" w:rsidRDefault="00D9563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начальные сведения</w:t>
      </w:r>
      <w:r w:rsidRPr="0068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из теории вероятностей</w:t>
      </w:r>
    </w:p>
    <w:p w:rsidR="00D95633" w:rsidRPr="00681FED" w:rsidRDefault="00D95633" w:rsidP="00D95633">
      <w:pPr>
        <w:widowControl w:val="0"/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FCB" w:rsidRPr="00681FED" w:rsidRDefault="00BC1FCB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633" w:rsidRPr="00681FED" w:rsidRDefault="00D9563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D95633" w:rsidRPr="00681FED" w:rsidRDefault="00D95633" w:rsidP="00D95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633" w:rsidRPr="00681FED" w:rsidRDefault="003B322E" w:rsidP="00CB4DD5">
      <w:pPr>
        <w:rPr>
          <w:rFonts w:ascii="Times New Roman" w:hAnsi="Times New Roman" w:cs="Times New Roman"/>
          <w:sz w:val="24"/>
          <w:szCs w:val="24"/>
        </w:rPr>
      </w:pPr>
      <w:r w:rsidRPr="00681FED">
        <w:rPr>
          <w:rFonts w:ascii="Times New Roman" w:hAnsi="Times New Roman" w:cs="Times New Roman"/>
          <w:sz w:val="24"/>
          <w:szCs w:val="24"/>
        </w:rPr>
        <w:t>В соответствии с федеральным базисным планом на изучение алгебры в 8 классе отводится 3 часа в неделю. Количество учебных недель – 34 (протокол №  от      ) Итого на изучение алгебры</w:t>
      </w:r>
      <w:r w:rsidR="007F4FCB">
        <w:rPr>
          <w:rFonts w:ascii="Times New Roman" w:hAnsi="Times New Roman" w:cs="Times New Roman"/>
          <w:sz w:val="24"/>
          <w:szCs w:val="24"/>
        </w:rPr>
        <w:t xml:space="preserve"> в 8 классе отводится 102 часа, из них резерв 9 часо</w:t>
      </w:r>
      <w:proofErr w:type="gramStart"/>
      <w:r w:rsidR="007F4FC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7F4FCB">
        <w:rPr>
          <w:rFonts w:ascii="Times New Roman" w:hAnsi="Times New Roman" w:cs="Times New Roman"/>
          <w:sz w:val="24"/>
          <w:szCs w:val="24"/>
        </w:rPr>
        <w:t xml:space="preserve"> проектная деятельность,  повторение в начале года 4 часа, в конце года 4 часов, к</w:t>
      </w:r>
      <w:r w:rsidRPr="00681FED">
        <w:rPr>
          <w:rFonts w:ascii="Times New Roman" w:hAnsi="Times New Roman" w:cs="Times New Roman"/>
          <w:sz w:val="24"/>
          <w:szCs w:val="24"/>
        </w:rPr>
        <w:t>оличество контрольных работ – 10</w:t>
      </w:r>
      <w:r w:rsidR="007F4FCB">
        <w:rPr>
          <w:rFonts w:ascii="Times New Roman" w:hAnsi="Times New Roman" w:cs="Times New Roman"/>
          <w:sz w:val="24"/>
          <w:szCs w:val="24"/>
        </w:rPr>
        <w:t>, на изучение нового материала 75 часов.</w:t>
      </w:r>
    </w:p>
    <w:p w:rsidR="00CF3713" w:rsidRPr="00681FED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43" w:rsidRDefault="00A52643" w:rsidP="00CF3713">
      <w:pPr>
        <w:rPr>
          <w:rFonts w:ascii="Times New Roman" w:hAnsi="Times New Roman" w:cs="Times New Roman"/>
          <w:b/>
          <w:sz w:val="28"/>
          <w:szCs w:val="28"/>
        </w:rPr>
      </w:pPr>
    </w:p>
    <w:p w:rsidR="005F3FAB" w:rsidRPr="00681FED" w:rsidRDefault="005F3FAB" w:rsidP="00CF3713">
      <w:pPr>
        <w:rPr>
          <w:rFonts w:ascii="Times New Roman" w:hAnsi="Times New Roman" w:cs="Times New Roman"/>
          <w:b/>
          <w:sz w:val="28"/>
          <w:szCs w:val="28"/>
        </w:rPr>
      </w:pPr>
      <w:r w:rsidRPr="00681FED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7"/>
        <w:gridCol w:w="4894"/>
        <w:gridCol w:w="1526"/>
        <w:gridCol w:w="1534"/>
        <w:gridCol w:w="1785"/>
      </w:tblGrid>
      <w:tr w:rsidR="005F3FAB" w:rsidRPr="00681FED" w:rsidTr="00096364">
        <w:tc>
          <w:tcPr>
            <w:tcW w:w="717" w:type="dxa"/>
          </w:tcPr>
          <w:p w:rsidR="005F3FAB" w:rsidRPr="00681FED" w:rsidRDefault="005F3FAB" w:rsidP="00CF37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4894" w:type="dxa"/>
          </w:tcPr>
          <w:p w:rsidR="005F3FAB" w:rsidRPr="00681FED" w:rsidRDefault="005F3FAB" w:rsidP="005F3F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26" w:type="dxa"/>
          </w:tcPr>
          <w:p w:rsidR="005F3FAB" w:rsidRPr="00681FED" w:rsidRDefault="008E64F8" w:rsidP="008E64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34" w:type="dxa"/>
          </w:tcPr>
          <w:p w:rsidR="005F3FAB" w:rsidRPr="00681FED" w:rsidRDefault="008E64F8" w:rsidP="008E64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</w:t>
            </w:r>
          </w:p>
        </w:tc>
        <w:tc>
          <w:tcPr>
            <w:tcW w:w="1785" w:type="dxa"/>
          </w:tcPr>
          <w:p w:rsidR="005F3FAB" w:rsidRPr="00681FED" w:rsidRDefault="008E64F8" w:rsidP="008E64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 и тесты</w:t>
            </w:r>
          </w:p>
        </w:tc>
      </w:tr>
      <w:tr w:rsidR="008E64F8" w:rsidRPr="00681FED" w:rsidTr="00096364">
        <w:tc>
          <w:tcPr>
            <w:tcW w:w="717" w:type="dxa"/>
          </w:tcPr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8E64F8" w:rsidRPr="00681FED" w:rsidRDefault="008E64F8" w:rsidP="008E64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8E64F8" w:rsidRPr="00681FED" w:rsidRDefault="008E64F8" w:rsidP="008E64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81FED">
              <w:rPr>
                <w:rFonts w:ascii="Times New Roman" w:hAnsi="Times New Roman" w:cs="Times New Roman"/>
              </w:rPr>
              <w:t>Повторение курса 7 класса</w:t>
            </w:r>
          </w:p>
        </w:tc>
        <w:tc>
          <w:tcPr>
            <w:tcW w:w="1526" w:type="dxa"/>
          </w:tcPr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4F8" w:rsidRPr="00681FED" w:rsidTr="00096364">
        <w:tc>
          <w:tcPr>
            <w:tcW w:w="717" w:type="dxa"/>
          </w:tcPr>
          <w:p w:rsidR="008E64F8" w:rsidRPr="00681FED" w:rsidRDefault="008E64F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8E64F8" w:rsidRPr="00681FED" w:rsidRDefault="00B57B98" w:rsidP="008E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526" w:type="dxa"/>
          </w:tcPr>
          <w:p w:rsidR="008E64F8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</w:tcPr>
          <w:p w:rsidR="008E64F8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8E64F8" w:rsidRPr="00681FED" w:rsidRDefault="00B57B9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4F8" w:rsidRPr="00681FED" w:rsidTr="00096364">
        <w:tc>
          <w:tcPr>
            <w:tcW w:w="717" w:type="dxa"/>
          </w:tcPr>
          <w:p w:rsidR="008E64F8" w:rsidRPr="00681FED" w:rsidRDefault="00B57B98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D174BE" w:rsidRPr="00681FED" w:rsidRDefault="00096364" w:rsidP="00B57B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D174BE" w:rsidRPr="00681F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7B98" w:rsidRPr="00681FED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8E64F8" w:rsidRPr="00681FED" w:rsidRDefault="00D174BE" w:rsidP="00B57B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Свойства квадратного корня.</w:t>
            </w:r>
          </w:p>
        </w:tc>
        <w:tc>
          <w:tcPr>
            <w:tcW w:w="1526" w:type="dxa"/>
          </w:tcPr>
          <w:p w:rsidR="008E64F8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</w:tcPr>
          <w:p w:rsidR="008E64F8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8E64F8" w:rsidRPr="00681FED" w:rsidRDefault="00096364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4F8" w:rsidRPr="00681FED" w:rsidTr="00096364">
        <w:tc>
          <w:tcPr>
            <w:tcW w:w="717" w:type="dxa"/>
          </w:tcPr>
          <w:p w:rsidR="008E64F8" w:rsidRPr="00681FED" w:rsidRDefault="00096364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8E64F8" w:rsidRPr="00681FED" w:rsidRDefault="00096364" w:rsidP="008E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функция, функция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</w:p>
        </w:tc>
        <w:tc>
          <w:tcPr>
            <w:tcW w:w="1526" w:type="dxa"/>
          </w:tcPr>
          <w:p w:rsidR="008E64F8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4" w:type="dxa"/>
          </w:tcPr>
          <w:p w:rsidR="008E64F8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8E64F8" w:rsidRPr="00681FED" w:rsidRDefault="00096364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4F8" w:rsidRPr="00681FED" w:rsidTr="00096364">
        <w:tc>
          <w:tcPr>
            <w:tcW w:w="717" w:type="dxa"/>
          </w:tcPr>
          <w:p w:rsidR="008E64F8" w:rsidRPr="00681FED" w:rsidRDefault="00096364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8E64F8" w:rsidRPr="00681FED" w:rsidRDefault="00096364" w:rsidP="008E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526" w:type="dxa"/>
          </w:tcPr>
          <w:p w:rsidR="008E64F8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8E64F8" w:rsidRPr="00681FED" w:rsidRDefault="00DA3421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8E64F8" w:rsidRPr="00681FED" w:rsidRDefault="00096364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364" w:rsidRPr="00681FED" w:rsidTr="00096364">
        <w:tc>
          <w:tcPr>
            <w:tcW w:w="717" w:type="dxa"/>
          </w:tcPr>
          <w:p w:rsidR="00096364" w:rsidRPr="00681FED" w:rsidRDefault="00096364" w:rsidP="000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096364" w:rsidRPr="00681FED" w:rsidRDefault="00096364" w:rsidP="008E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26" w:type="dxa"/>
          </w:tcPr>
          <w:p w:rsidR="00096364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</w:tcPr>
          <w:p w:rsidR="00096364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096364" w:rsidRPr="00681FED" w:rsidRDefault="00096364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364" w:rsidRPr="00681FED" w:rsidTr="00096364">
        <w:tc>
          <w:tcPr>
            <w:tcW w:w="717" w:type="dxa"/>
          </w:tcPr>
          <w:p w:rsidR="00096364" w:rsidRPr="00681FED" w:rsidRDefault="00096364" w:rsidP="000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096364" w:rsidRPr="00681FED" w:rsidRDefault="00096364" w:rsidP="008E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26" w:type="dxa"/>
          </w:tcPr>
          <w:p w:rsidR="00096364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096364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096364" w:rsidRPr="00681FED" w:rsidRDefault="00D174B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65E" w:rsidRPr="00681FED" w:rsidTr="00096364">
        <w:tc>
          <w:tcPr>
            <w:tcW w:w="717" w:type="dxa"/>
          </w:tcPr>
          <w:p w:rsidR="00EC565E" w:rsidRPr="00681FED" w:rsidRDefault="00EC565E" w:rsidP="000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EC565E" w:rsidRPr="00681FED" w:rsidRDefault="00EC565E" w:rsidP="008E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деятельность)</w:t>
            </w:r>
          </w:p>
        </w:tc>
        <w:tc>
          <w:tcPr>
            <w:tcW w:w="1526" w:type="dxa"/>
          </w:tcPr>
          <w:p w:rsidR="00EC565E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</w:tcPr>
          <w:p w:rsidR="00EC565E" w:rsidRDefault="00DA3421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EC565E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5E" w:rsidRPr="00681FED" w:rsidTr="00096364">
        <w:tc>
          <w:tcPr>
            <w:tcW w:w="717" w:type="dxa"/>
          </w:tcPr>
          <w:p w:rsidR="00EC565E" w:rsidRDefault="00EC565E" w:rsidP="0009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EC565E" w:rsidRDefault="00EC565E" w:rsidP="008E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6" w:type="dxa"/>
          </w:tcPr>
          <w:p w:rsidR="00EC565E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4" w:type="dxa"/>
          </w:tcPr>
          <w:p w:rsidR="00EC565E" w:rsidRDefault="00DA3421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5" w:type="dxa"/>
          </w:tcPr>
          <w:p w:rsidR="00EC565E" w:rsidRPr="00681FED" w:rsidRDefault="00EC565E" w:rsidP="008E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F3FAB" w:rsidRPr="00681FED" w:rsidRDefault="005F3FAB" w:rsidP="00CF3713">
      <w:pPr>
        <w:rPr>
          <w:rFonts w:ascii="Times New Roman" w:hAnsi="Times New Roman" w:cs="Times New Roman"/>
          <w:sz w:val="24"/>
          <w:szCs w:val="24"/>
        </w:rPr>
      </w:pPr>
    </w:p>
    <w:p w:rsidR="00CB4DD5" w:rsidRPr="00681FED" w:rsidRDefault="00CB4DD5" w:rsidP="00CB4DD5">
      <w:pPr>
        <w:ind w:firstLine="360"/>
        <w:rPr>
          <w:rFonts w:ascii="Times New Roman" w:hAnsi="Times New Roman" w:cs="Times New Roman"/>
          <w:b/>
        </w:rPr>
      </w:pPr>
    </w:p>
    <w:p w:rsidR="001A04F7" w:rsidRPr="00513627" w:rsidRDefault="00677D6B" w:rsidP="005236E5">
      <w:r w:rsidRPr="00681F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</w:p>
    <w:p w:rsidR="005F3FAB" w:rsidRPr="00513627" w:rsidRDefault="00681FED" w:rsidP="00CF3713">
      <w:pPr>
        <w:rPr>
          <w:rFonts w:ascii="Times New Roman" w:hAnsi="Times New Roman" w:cs="Times New Roman"/>
          <w:b/>
          <w:sz w:val="24"/>
          <w:szCs w:val="24"/>
        </w:rPr>
      </w:pPr>
      <w:r w:rsidRPr="00513627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</w:t>
      </w:r>
      <w:proofErr w:type="gramStart"/>
      <w:r w:rsidRPr="00681FE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1FED">
        <w:rPr>
          <w:rFonts w:ascii="Times New Roman" w:hAnsi="Times New Roman"/>
          <w:sz w:val="24"/>
          <w:szCs w:val="24"/>
        </w:rPr>
        <w:t>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№1089)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«Алгебра-8»  Учебник для общеобразовательных учреждений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автор  </w:t>
      </w:r>
      <w:proofErr w:type="spellStart"/>
      <w:r w:rsidRPr="00681FED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Издательство Мнемозина, 2012г Москва.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«Алгебра-8»  Задачник для общеобразовательных учреждений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авторы  </w:t>
      </w:r>
      <w:proofErr w:type="spellStart"/>
      <w:r w:rsidRPr="00681FED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681FED">
        <w:rPr>
          <w:rFonts w:ascii="Times New Roman" w:hAnsi="Times New Roman"/>
          <w:sz w:val="24"/>
          <w:szCs w:val="24"/>
        </w:rPr>
        <w:t xml:space="preserve">, </w:t>
      </w:r>
    </w:p>
    <w:p w:rsidR="00317FA9" w:rsidRPr="00681FED" w:rsidRDefault="00317FA9" w:rsidP="00317FA9">
      <w:pPr>
        <w:pStyle w:val="a9"/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>Л.А. Александрова и др.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Издательство Мнемозина, 2012г Москва.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Самостоятельные работы.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>Авторы Л.А. Александрова, под редакцией А.Г. Мордковича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Для учащихся общеобразовательных учреждений.   Москва  2011 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Контрольные работы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>Александрова В.Л. под редакцией Мордковича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Москва 2011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Алгебра, 7-9. Тесты.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А.Г. Мордкович, Е.Е. </w:t>
      </w:r>
      <w:proofErr w:type="spellStart"/>
      <w:r w:rsidRPr="00681FED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 Москва 2010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Алгебра-8. </w:t>
      </w:r>
      <w:proofErr w:type="spellStart"/>
      <w:r w:rsidRPr="00681FED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681FED">
        <w:rPr>
          <w:rFonts w:ascii="Times New Roman" w:hAnsi="Times New Roman"/>
          <w:sz w:val="24"/>
          <w:szCs w:val="24"/>
        </w:rPr>
        <w:t xml:space="preserve">. 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А.Г. Мордкович, Е.Е. </w:t>
      </w:r>
      <w:proofErr w:type="spellStart"/>
      <w:r w:rsidRPr="00681FED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 Москва 2008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Тематические проверочные работы в новой форме. Алгебра 8.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>Авторы Александрова Л.А. под редакцией  Мордковича  А.Г.</w:t>
      </w:r>
      <w:r w:rsidR="00513627">
        <w:rPr>
          <w:rFonts w:ascii="Times New Roman" w:hAnsi="Times New Roman"/>
          <w:sz w:val="24"/>
          <w:szCs w:val="24"/>
        </w:rPr>
        <w:t>/</w:t>
      </w:r>
    </w:p>
    <w:p w:rsidR="00317FA9" w:rsidRPr="00681FED" w:rsidRDefault="00317FA9" w:rsidP="00317FA9">
      <w:pPr>
        <w:pStyle w:val="a9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Методическое пособие для учителя «Алгебра 8 ». 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>А.Г. Мордкович</w:t>
      </w:r>
      <w:r w:rsidR="00513627">
        <w:rPr>
          <w:rFonts w:ascii="Times New Roman" w:hAnsi="Times New Roman"/>
          <w:sz w:val="24"/>
          <w:szCs w:val="24"/>
        </w:rPr>
        <w:t>/</w:t>
      </w:r>
      <w:r w:rsidRPr="00681FED">
        <w:rPr>
          <w:rFonts w:ascii="Times New Roman" w:hAnsi="Times New Roman"/>
          <w:sz w:val="24"/>
          <w:szCs w:val="24"/>
        </w:rPr>
        <w:t xml:space="preserve"> </w:t>
      </w:r>
    </w:p>
    <w:p w:rsidR="00317FA9" w:rsidRPr="00681FED" w:rsidRDefault="00317FA9" w:rsidP="00317FA9">
      <w:pPr>
        <w:pStyle w:val="a9"/>
        <w:rPr>
          <w:rFonts w:ascii="Times New Roman" w:hAnsi="Times New Roman"/>
          <w:sz w:val="24"/>
          <w:szCs w:val="24"/>
        </w:rPr>
      </w:pPr>
      <w:r w:rsidRPr="00681FED">
        <w:rPr>
          <w:rFonts w:ascii="Times New Roman" w:hAnsi="Times New Roman"/>
          <w:sz w:val="24"/>
          <w:szCs w:val="24"/>
        </w:rPr>
        <w:t xml:space="preserve">   Мнемозина. Москва  2010г</w:t>
      </w:r>
    </w:p>
    <w:p w:rsidR="00317FA9" w:rsidRPr="00681FED" w:rsidRDefault="00317FA9" w:rsidP="00317FA9">
      <w:pPr>
        <w:pStyle w:val="a9"/>
        <w:widowControl w:val="0"/>
        <w:numPr>
          <w:ilvl w:val="0"/>
          <w:numId w:val="37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Математика: еженедельное приложение к газете «Первое сентября».</w:t>
      </w:r>
    </w:p>
    <w:p w:rsidR="00317FA9" w:rsidRPr="00681FED" w:rsidRDefault="00317FA9" w:rsidP="00317FA9">
      <w:pPr>
        <w:pStyle w:val="a9"/>
        <w:widowControl w:val="0"/>
        <w:numPr>
          <w:ilvl w:val="0"/>
          <w:numId w:val="37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Математика в школе: ежемесячный научно-методический журнал.</w:t>
      </w: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Информационно-компьютерная поддержк</w:t>
      </w:r>
      <w:r w:rsidR="00681FED" w:rsidRPr="00681F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а</w:t>
      </w:r>
      <w:r w:rsidRPr="00681F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учебного процесса</w:t>
      </w: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:</w:t>
      </w: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1. CD «1С: Репетитор. Математика» (</w:t>
      </w:r>
      <w:proofErr w:type="spellStart"/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КиМ</w:t>
      </w:r>
      <w:proofErr w:type="spellEnd"/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);</w:t>
      </w: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2. CD «АЛГЕБРА не для отличников» (НИИ экономики авиационной промышленности);</w:t>
      </w: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3. Математика, 5–11.</w:t>
      </w: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Интернет-ресурсы:</w:t>
      </w:r>
    </w:p>
    <w:p w:rsidR="00317FA9" w:rsidRPr="00681FED" w:rsidRDefault="00317FA9" w:rsidP="00317FA9">
      <w:pPr>
        <w:widowControl w:val="0"/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317FA9" w:rsidRPr="00681FED" w:rsidRDefault="00317FA9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Министерство образования РФ: http://www.informika.ru/; http://www.ed.gov.ru/; http://www.edu.ru/.</w:t>
      </w:r>
    </w:p>
    <w:p w:rsidR="00317FA9" w:rsidRPr="00681FED" w:rsidRDefault="00317FA9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Тестирование </w:t>
      </w:r>
      <w:proofErr w:type="spellStart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online</w:t>
      </w:r>
      <w:proofErr w:type="spellEnd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: 5–11 классы: http://www.kokch.kts.ru/cdo/.</w:t>
      </w:r>
    </w:p>
    <w:p w:rsidR="00317FA9" w:rsidRPr="00681FED" w:rsidRDefault="00317FA9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Педагогическая мастерская, уроки в Интернет и многое другое: </w:t>
      </w:r>
      <w:hyperlink r:id="rId16" w:history="1">
        <w:r w:rsidRPr="00681FED">
          <w:rPr>
            <w:rFonts w:ascii="Times New Roman" w:eastAsia="Times New Roman" w:hAnsi="Times New Roman"/>
            <w:bCs/>
            <w:color w:val="0000FF"/>
            <w:spacing w:val="6"/>
            <w:sz w:val="24"/>
            <w:szCs w:val="24"/>
            <w:lang w:eastAsia="ru-RU"/>
          </w:rPr>
          <w:t>http://teacher.fio.ru</w:t>
        </w:r>
      </w:hyperlink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, </w:t>
      </w:r>
      <w:hyperlink r:id="rId17" w:history="1">
        <w:r w:rsidRPr="00681FED">
          <w:rPr>
            <w:rFonts w:ascii="Times New Roman" w:eastAsia="Times New Roman" w:hAnsi="Times New Roman"/>
            <w:bCs/>
            <w:color w:val="0000FF"/>
            <w:spacing w:val="6"/>
            <w:sz w:val="24"/>
            <w:szCs w:val="24"/>
            <w:lang w:eastAsia="ru-RU"/>
          </w:rPr>
          <w:t>http://www.zavuch.info/</w:t>
        </w:r>
      </w:hyperlink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, </w:t>
      </w:r>
      <w:hyperlink r:id="rId18" w:history="1">
        <w:r w:rsidRPr="00681FED">
          <w:rPr>
            <w:rFonts w:ascii="Times New Roman" w:eastAsia="Times New Roman" w:hAnsi="Times New Roman"/>
            <w:bCs/>
            <w:color w:val="0000FF"/>
            <w:spacing w:val="6"/>
            <w:sz w:val="24"/>
            <w:szCs w:val="24"/>
            <w:lang w:eastAsia="ru-RU"/>
          </w:rPr>
          <w:t>http://festival.1september.ru</w:t>
        </w:r>
      </w:hyperlink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, </w:t>
      </w:r>
      <w:hyperlink r:id="rId19" w:history="1">
        <w:r w:rsidRPr="00681FED">
          <w:rPr>
            <w:rFonts w:ascii="Times New Roman" w:eastAsia="Times New Roman" w:hAnsi="Times New Roman"/>
            <w:bCs/>
            <w:color w:val="0000FF"/>
            <w:spacing w:val="6"/>
            <w:sz w:val="24"/>
            <w:szCs w:val="24"/>
            <w:lang w:eastAsia="ru-RU"/>
          </w:rPr>
          <w:t>http://school-collection.edu.ru</w:t>
        </w:r>
      </w:hyperlink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, </w:t>
      </w:r>
      <w:hyperlink r:id="rId20" w:history="1">
        <w:r w:rsidRPr="00681FED">
          <w:rPr>
            <w:rFonts w:ascii="Times New Roman" w:eastAsia="Times New Roman" w:hAnsi="Times New Roman"/>
            <w:bCs/>
            <w:color w:val="0000FF"/>
            <w:spacing w:val="6"/>
            <w:sz w:val="24"/>
            <w:szCs w:val="24"/>
            <w:lang w:eastAsia="ru-RU"/>
          </w:rPr>
          <w:t>http://www.it-n.ru</w:t>
        </w:r>
      </w:hyperlink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, http://www.prosv.ru.</w:t>
      </w:r>
    </w:p>
    <w:p w:rsidR="00317FA9" w:rsidRPr="00681FED" w:rsidRDefault="00317FA9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Новые технологии в образовании: http://edu.secna.ru/main/.</w:t>
      </w:r>
    </w:p>
    <w:p w:rsidR="00317FA9" w:rsidRPr="00681FED" w:rsidRDefault="00317FA9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Путеводитель «В мире науки» для школьников: http://www.uic.ssu.samara.ru/~nauka/.</w:t>
      </w:r>
    </w:p>
    <w:p w:rsidR="00317FA9" w:rsidRPr="00681FED" w:rsidRDefault="00317FA9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</w:pPr>
      <w:proofErr w:type="spellStart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Мегаэнциклопедия</w:t>
      </w:r>
      <w:proofErr w:type="spellEnd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Кирилла и </w:t>
      </w:r>
      <w:proofErr w:type="spellStart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Мефодия</w:t>
      </w:r>
      <w:proofErr w:type="spellEnd"/>
      <w:proofErr w:type="gramStart"/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:</w:t>
      </w:r>
      <w:proofErr w:type="spellStart"/>
      <w:proofErr w:type="gramEnd"/>
      <w:r w:rsidR="008619CD">
        <w:fldChar w:fldCharType="begin"/>
      </w:r>
      <w:r w:rsidR="008619CD">
        <w:instrText xml:space="preserve"> HYPERLINK "http://mega.km.ru" </w:instrText>
      </w:r>
      <w:r w:rsidR="008619CD">
        <w:fldChar w:fldCharType="separate"/>
      </w:r>
      <w:r w:rsidRPr="00681FED">
        <w:rPr>
          <w:rFonts w:ascii="Times New Roman" w:eastAsia="Times New Roman" w:hAnsi="Times New Roman"/>
          <w:bCs/>
          <w:color w:val="0000FF"/>
          <w:spacing w:val="6"/>
          <w:sz w:val="24"/>
          <w:szCs w:val="24"/>
          <w:lang w:eastAsia="ru-RU"/>
        </w:rPr>
        <w:t>http</w:t>
      </w:r>
      <w:proofErr w:type="spellEnd"/>
      <w:r w:rsidRPr="00681FED">
        <w:rPr>
          <w:rFonts w:ascii="Times New Roman" w:eastAsia="Times New Roman" w:hAnsi="Times New Roman"/>
          <w:bCs/>
          <w:color w:val="0000FF"/>
          <w:spacing w:val="6"/>
          <w:sz w:val="24"/>
          <w:szCs w:val="24"/>
          <w:lang w:eastAsia="ru-RU"/>
        </w:rPr>
        <w:t>://mega.km.ru</w:t>
      </w:r>
      <w:r w:rsidR="008619CD">
        <w:rPr>
          <w:rFonts w:ascii="Times New Roman" w:eastAsia="Times New Roman" w:hAnsi="Times New Roman"/>
          <w:bCs/>
          <w:color w:val="0000FF"/>
          <w:spacing w:val="6"/>
          <w:sz w:val="24"/>
          <w:szCs w:val="24"/>
          <w:lang w:eastAsia="ru-RU"/>
        </w:rPr>
        <w:fldChar w:fldCharType="end"/>
      </w: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.</w:t>
      </w:r>
    </w:p>
    <w:p w:rsidR="00317FA9" w:rsidRPr="00513627" w:rsidRDefault="00317FA9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1FED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Сайты «Мир энциклопедий», например: http://www.rubricon.ru/; </w:t>
      </w:r>
      <w:hyperlink r:id="rId21" w:history="1">
        <w:r w:rsidRPr="00681FED">
          <w:rPr>
            <w:rFonts w:ascii="Times New Roman" w:eastAsia="Times New Roman" w:hAnsi="Times New Roman"/>
            <w:bCs/>
            <w:color w:val="0000FF"/>
            <w:spacing w:val="6"/>
            <w:sz w:val="24"/>
            <w:szCs w:val="24"/>
            <w:lang w:eastAsia="ru-RU"/>
          </w:rPr>
          <w:t>http://www.encyclopedia.ru</w:t>
        </w:r>
      </w:hyperlink>
    </w:p>
    <w:p w:rsidR="00513627" w:rsidRPr="00513627" w:rsidRDefault="00513627" w:rsidP="00317FA9">
      <w:pPr>
        <w:pStyle w:val="a9"/>
        <w:widowControl w:val="0"/>
        <w:numPr>
          <w:ilvl w:val="0"/>
          <w:numId w:val="38"/>
        </w:numPr>
        <w:tabs>
          <w:tab w:val="right" w:leader="underscore" w:pos="9645"/>
          <w:tab w:val="left" w:pos="13298"/>
          <w:tab w:val="left" w:pos="14884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627">
        <w:rPr>
          <w:rFonts w:ascii="Times New Roman" w:eastAsia="Times New Roman" w:hAnsi="Times New Roman"/>
          <w:sz w:val="24"/>
          <w:szCs w:val="24"/>
          <w:lang w:eastAsia="ru-RU"/>
        </w:rPr>
        <w:t>Карман для математика</w:t>
      </w:r>
    </w:p>
    <w:p w:rsidR="00317FA9" w:rsidRPr="00681FED" w:rsidRDefault="00317FA9" w:rsidP="00317FA9">
      <w:pPr>
        <w:widowControl w:val="0"/>
        <w:tabs>
          <w:tab w:val="right" w:leader="underscore" w:pos="9645"/>
        </w:tabs>
        <w:autoSpaceDE w:val="0"/>
        <w:autoSpaceDN w:val="0"/>
        <w:adjustRightInd w:val="0"/>
        <w:spacing w:after="0" w:line="268" w:lineRule="auto"/>
        <w:ind w:lef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FA9" w:rsidRPr="00681FED" w:rsidRDefault="00317FA9" w:rsidP="00317FA9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317FA9" w:rsidRPr="00681FED" w:rsidRDefault="00317FA9" w:rsidP="00317FA9">
      <w:pPr>
        <w:pStyle w:val="a9"/>
        <w:rPr>
          <w:rFonts w:ascii="Times New Roman" w:hAnsi="Times New Roman"/>
          <w:sz w:val="24"/>
          <w:szCs w:val="24"/>
        </w:rPr>
      </w:pPr>
    </w:p>
    <w:p w:rsidR="00317FA9" w:rsidRPr="00681FED" w:rsidRDefault="00317FA9" w:rsidP="00CF3713">
      <w:pPr>
        <w:rPr>
          <w:rFonts w:ascii="Times New Roman" w:hAnsi="Times New Roman" w:cs="Times New Roman"/>
          <w:sz w:val="24"/>
          <w:szCs w:val="24"/>
        </w:rPr>
      </w:pPr>
    </w:p>
    <w:p w:rsidR="005F3FAB" w:rsidRDefault="00DA3421" w:rsidP="00C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выполнили:</w:t>
      </w:r>
    </w:p>
    <w:p w:rsidR="00DA3421" w:rsidRDefault="00DA3421" w:rsidP="00C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Тимофеева Анастасия Васильевна, СОШ №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</w:t>
      </w:r>
      <w:proofErr w:type="spellEnd"/>
    </w:p>
    <w:p w:rsidR="00DA3421" w:rsidRDefault="00DA3421" w:rsidP="00C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Куприна Лариса Георгиевна, СОШ № 49,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</w:t>
      </w:r>
      <w:proofErr w:type="spellEnd"/>
    </w:p>
    <w:p w:rsidR="00DA3421" w:rsidRDefault="00DA3421" w:rsidP="00C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Томских Галина Леонидовна, СОШ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илка</w:t>
      </w:r>
      <w:proofErr w:type="spellEnd"/>
    </w:p>
    <w:p w:rsidR="00DA3421" w:rsidRDefault="00DA3421" w:rsidP="00CF37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Юрьевна, СОШ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сная</w:t>
      </w:r>
      <w:proofErr w:type="spellEnd"/>
    </w:p>
    <w:p w:rsidR="00DA3421" w:rsidRDefault="00A60743" w:rsidP="00C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Рыжкова Ольга Ивановна, СОШ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ита</w:t>
      </w:r>
      <w:proofErr w:type="spellEnd"/>
    </w:p>
    <w:p w:rsidR="00A60743" w:rsidRDefault="00A60743" w:rsidP="00C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Светлана Владимировна, МАОУ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ыринский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A60743" w:rsidRPr="00681FED" w:rsidRDefault="00A60743" w:rsidP="00CF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Бочкарева Наталья Павловна, СОШ № 14, г.Чита</w:t>
      </w:r>
    </w:p>
    <w:p w:rsidR="005F3FAB" w:rsidRPr="00681FED" w:rsidRDefault="005F3FAB" w:rsidP="00CF3713">
      <w:pPr>
        <w:rPr>
          <w:rFonts w:ascii="Times New Roman" w:hAnsi="Times New Roman" w:cs="Times New Roman"/>
          <w:sz w:val="24"/>
          <w:szCs w:val="24"/>
        </w:rPr>
      </w:pPr>
    </w:p>
    <w:p w:rsidR="005F3FAB" w:rsidRPr="00681FED" w:rsidRDefault="005F3FAB" w:rsidP="00CF3713">
      <w:pPr>
        <w:rPr>
          <w:rFonts w:ascii="Times New Roman" w:hAnsi="Times New Roman" w:cs="Times New Roman"/>
          <w:sz w:val="24"/>
          <w:szCs w:val="24"/>
        </w:rPr>
      </w:pPr>
    </w:p>
    <w:p w:rsidR="005F3FAB" w:rsidRPr="00681FED" w:rsidRDefault="005F3FAB" w:rsidP="00CF3713">
      <w:pPr>
        <w:rPr>
          <w:rFonts w:ascii="Times New Roman" w:hAnsi="Times New Roman" w:cs="Times New Roman"/>
          <w:sz w:val="24"/>
          <w:szCs w:val="24"/>
        </w:rPr>
      </w:pPr>
    </w:p>
    <w:p w:rsidR="006F480A" w:rsidRPr="00681FED" w:rsidRDefault="006F480A" w:rsidP="00CF3713">
      <w:pPr>
        <w:rPr>
          <w:rFonts w:ascii="Times New Roman" w:hAnsi="Times New Roman" w:cs="Times New Roman"/>
          <w:sz w:val="24"/>
          <w:szCs w:val="24"/>
        </w:rPr>
      </w:pPr>
    </w:p>
    <w:p w:rsidR="00CF3713" w:rsidRPr="00681FED" w:rsidRDefault="00CF3713" w:rsidP="00CF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13" w:rsidRPr="00681FED" w:rsidRDefault="00CF3713" w:rsidP="00CF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13" w:rsidRPr="00681FED" w:rsidRDefault="00CF3713" w:rsidP="00CF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13" w:rsidRPr="00681FED" w:rsidRDefault="00CF3713" w:rsidP="00CF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13" w:rsidRPr="00681FED" w:rsidRDefault="00CF3713" w:rsidP="00CF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13" w:rsidRPr="00681FED" w:rsidRDefault="00CF3713" w:rsidP="00CF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13" w:rsidRPr="00681FED" w:rsidRDefault="00CF3713" w:rsidP="00CF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13" w:rsidRPr="00D95633" w:rsidRDefault="00CF371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33" w:rsidRPr="00D95633" w:rsidRDefault="00D9563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633" w:rsidRPr="00D95633" w:rsidRDefault="00D95633" w:rsidP="00D9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33" w:rsidRPr="00D95633" w:rsidRDefault="00D95633" w:rsidP="001D53D6">
      <w:pPr>
        <w:widowControl w:val="0"/>
        <w:shd w:val="clear" w:color="auto" w:fill="FFFFFF"/>
        <w:tabs>
          <w:tab w:val="left" w:pos="13298"/>
          <w:tab w:val="left" w:pos="14884"/>
        </w:tabs>
        <w:autoSpaceDE w:val="0"/>
        <w:autoSpaceDN w:val="0"/>
        <w:adjustRightInd w:val="0"/>
        <w:spacing w:before="58" w:after="0" w:line="240" w:lineRule="auto"/>
        <w:ind w:left="110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633" w:rsidRPr="00D95633" w:rsidSect="000C736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4C" w:rsidRDefault="008B584C" w:rsidP="008D07E8">
      <w:pPr>
        <w:spacing w:after="0" w:line="240" w:lineRule="auto"/>
      </w:pPr>
      <w:r>
        <w:separator/>
      </w:r>
    </w:p>
  </w:endnote>
  <w:endnote w:type="continuationSeparator" w:id="0">
    <w:p w:rsidR="008B584C" w:rsidRDefault="008B584C" w:rsidP="008D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495423"/>
      <w:docPartObj>
        <w:docPartGallery w:val="Page Numbers (Bottom of Page)"/>
        <w:docPartUnique/>
      </w:docPartObj>
    </w:sdtPr>
    <w:sdtEndPr/>
    <w:sdtContent>
      <w:p w:rsidR="009D735C" w:rsidRDefault="009D73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E5">
          <w:rPr>
            <w:noProof/>
          </w:rPr>
          <w:t>7</w:t>
        </w:r>
        <w:r>
          <w:fldChar w:fldCharType="end"/>
        </w:r>
      </w:p>
    </w:sdtContent>
  </w:sdt>
  <w:p w:rsidR="009D735C" w:rsidRDefault="009D7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4C" w:rsidRDefault="008B584C" w:rsidP="008D07E8">
      <w:pPr>
        <w:spacing w:after="0" w:line="240" w:lineRule="auto"/>
      </w:pPr>
      <w:r>
        <w:separator/>
      </w:r>
    </w:p>
  </w:footnote>
  <w:footnote w:type="continuationSeparator" w:id="0">
    <w:p w:rsidR="008B584C" w:rsidRDefault="008B584C" w:rsidP="008D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1229C8"/>
    <w:lvl w:ilvl="0">
      <w:numFmt w:val="bullet"/>
      <w:lvlText w:val="*"/>
      <w:lvlJc w:val="left"/>
    </w:lvl>
  </w:abstractNum>
  <w:abstractNum w:abstractNumId="1">
    <w:nsid w:val="02E070BB"/>
    <w:multiLevelType w:val="hybridMultilevel"/>
    <w:tmpl w:val="0E866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E2D6F"/>
    <w:multiLevelType w:val="singleLevel"/>
    <w:tmpl w:val="50BC39E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3">
    <w:nsid w:val="1BCF0D11"/>
    <w:multiLevelType w:val="hybridMultilevel"/>
    <w:tmpl w:val="03CE3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5372C"/>
    <w:multiLevelType w:val="hybridMultilevel"/>
    <w:tmpl w:val="A074FF82"/>
    <w:lvl w:ilvl="0" w:tplc="CE1A73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F6E26"/>
    <w:multiLevelType w:val="singleLevel"/>
    <w:tmpl w:val="F8AEB7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8EF0EBE"/>
    <w:multiLevelType w:val="hybridMultilevel"/>
    <w:tmpl w:val="7AC2C87C"/>
    <w:lvl w:ilvl="0" w:tplc="39A6F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949DC"/>
    <w:multiLevelType w:val="hybridMultilevel"/>
    <w:tmpl w:val="918C429E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DD35C3"/>
    <w:multiLevelType w:val="singleLevel"/>
    <w:tmpl w:val="F8AEB7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32EB2D4E"/>
    <w:multiLevelType w:val="hybridMultilevel"/>
    <w:tmpl w:val="90F6C402"/>
    <w:lvl w:ilvl="0" w:tplc="BBA4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6C419A"/>
    <w:multiLevelType w:val="hybridMultilevel"/>
    <w:tmpl w:val="E2486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22EF1"/>
    <w:multiLevelType w:val="hybridMultilevel"/>
    <w:tmpl w:val="8F8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31BD"/>
    <w:multiLevelType w:val="hybridMultilevel"/>
    <w:tmpl w:val="6DAA93AA"/>
    <w:lvl w:ilvl="0" w:tplc="73841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718"/>
    <w:multiLevelType w:val="hybridMultilevel"/>
    <w:tmpl w:val="B18E20F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536C107A"/>
    <w:multiLevelType w:val="hybridMultilevel"/>
    <w:tmpl w:val="16D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93B16"/>
    <w:multiLevelType w:val="hybridMultilevel"/>
    <w:tmpl w:val="DF4E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B0A45D1"/>
    <w:multiLevelType w:val="singleLevel"/>
    <w:tmpl w:val="4D2A943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BB50B05"/>
    <w:multiLevelType w:val="hybridMultilevel"/>
    <w:tmpl w:val="2B48C18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E7FC0"/>
    <w:multiLevelType w:val="hybridMultilevel"/>
    <w:tmpl w:val="8D9C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75C33"/>
    <w:multiLevelType w:val="hybridMultilevel"/>
    <w:tmpl w:val="F92CB0E8"/>
    <w:lvl w:ilvl="0" w:tplc="F7AAD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CD02A9"/>
    <w:multiLevelType w:val="hybridMultilevel"/>
    <w:tmpl w:val="82E04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6B5320"/>
    <w:multiLevelType w:val="hybridMultilevel"/>
    <w:tmpl w:val="E606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5782"/>
    <w:multiLevelType w:val="hybridMultilevel"/>
    <w:tmpl w:val="98EA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E089C"/>
    <w:multiLevelType w:val="hybridMultilevel"/>
    <w:tmpl w:val="F6C8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F7377"/>
    <w:multiLevelType w:val="hybridMultilevel"/>
    <w:tmpl w:val="4678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758F0"/>
    <w:multiLevelType w:val="hybridMultilevel"/>
    <w:tmpl w:val="E606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E3D17"/>
    <w:multiLevelType w:val="hybridMultilevel"/>
    <w:tmpl w:val="5950D990"/>
    <w:lvl w:ilvl="0" w:tplc="418C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A1911"/>
    <w:multiLevelType w:val="hybridMultilevel"/>
    <w:tmpl w:val="206AF582"/>
    <w:lvl w:ilvl="0" w:tplc="76FE70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43DBF"/>
    <w:multiLevelType w:val="singleLevel"/>
    <w:tmpl w:val="F8AEB7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B85093"/>
    <w:multiLevelType w:val="hybridMultilevel"/>
    <w:tmpl w:val="DEB42812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8B3E39"/>
    <w:multiLevelType w:val="hybridMultilevel"/>
    <w:tmpl w:val="B75CB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34"/>
  </w:num>
  <w:num w:numId="11">
    <w:abstractNumId w:val="16"/>
  </w:num>
  <w:num w:numId="12">
    <w:abstractNumId w:val="33"/>
  </w:num>
  <w:num w:numId="13">
    <w:abstractNumId w:val="26"/>
  </w:num>
  <w:num w:numId="14">
    <w:abstractNumId w:val="21"/>
  </w:num>
  <w:num w:numId="15">
    <w:abstractNumId w:val="28"/>
  </w:num>
  <w:num w:numId="16">
    <w:abstractNumId w:val="30"/>
  </w:num>
  <w:num w:numId="17">
    <w:abstractNumId w:val="9"/>
  </w:num>
  <w:num w:numId="18">
    <w:abstractNumId w:val="6"/>
  </w:num>
  <w:num w:numId="19">
    <w:abstractNumId w:val="7"/>
  </w:num>
  <w:num w:numId="20">
    <w:abstractNumId w:val="27"/>
  </w:num>
  <w:num w:numId="21">
    <w:abstractNumId w:val="20"/>
  </w:num>
  <w:num w:numId="22">
    <w:abstractNumId w:val="11"/>
  </w:num>
  <w:num w:numId="23">
    <w:abstractNumId w:val="24"/>
  </w:num>
  <w:num w:numId="24">
    <w:abstractNumId w:val="1"/>
  </w:num>
  <w:num w:numId="25">
    <w:abstractNumId w:val="15"/>
  </w:num>
  <w:num w:numId="26">
    <w:abstractNumId w:val="29"/>
  </w:num>
  <w:num w:numId="27">
    <w:abstractNumId w:val="31"/>
  </w:num>
  <w:num w:numId="28">
    <w:abstractNumId w:val="12"/>
  </w:num>
  <w:num w:numId="29">
    <w:abstractNumId w:val="3"/>
  </w:num>
  <w:num w:numId="30">
    <w:abstractNumId w:val="35"/>
  </w:num>
  <w:num w:numId="31">
    <w:abstractNumId w:val="10"/>
  </w:num>
  <w:num w:numId="32">
    <w:abstractNumId w:val="14"/>
  </w:num>
  <w:num w:numId="33">
    <w:abstractNumId w:val="22"/>
  </w:num>
  <w:num w:numId="34">
    <w:abstractNumId w:val="25"/>
  </w:num>
  <w:num w:numId="35">
    <w:abstractNumId w:val="17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8"/>
    <w:rsid w:val="0001742B"/>
    <w:rsid w:val="0002131C"/>
    <w:rsid w:val="00022191"/>
    <w:rsid w:val="00037C63"/>
    <w:rsid w:val="00044DA9"/>
    <w:rsid w:val="00050E68"/>
    <w:rsid w:val="00065A2B"/>
    <w:rsid w:val="00067003"/>
    <w:rsid w:val="00096364"/>
    <w:rsid w:val="000C7363"/>
    <w:rsid w:val="000E39C6"/>
    <w:rsid w:val="00106B58"/>
    <w:rsid w:val="001303C5"/>
    <w:rsid w:val="001428F8"/>
    <w:rsid w:val="001448B7"/>
    <w:rsid w:val="00152BBB"/>
    <w:rsid w:val="0016319D"/>
    <w:rsid w:val="001748CB"/>
    <w:rsid w:val="0017526C"/>
    <w:rsid w:val="00176132"/>
    <w:rsid w:val="00184CFC"/>
    <w:rsid w:val="001864BB"/>
    <w:rsid w:val="00193A74"/>
    <w:rsid w:val="001A04F7"/>
    <w:rsid w:val="001D53D6"/>
    <w:rsid w:val="0021274D"/>
    <w:rsid w:val="00224DEF"/>
    <w:rsid w:val="002277A1"/>
    <w:rsid w:val="00240A30"/>
    <w:rsid w:val="00245F3A"/>
    <w:rsid w:val="002969BB"/>
    <w:rsid w:val="00297E97"/>
    <w:rsid w:val="002D4584"/>
    <w:rsid w:val="002D74FA"/>
    <w:rsid w:val="00317FA9"/>
    <w:rsid w:val="00322601"/>
    <w:rsid w:val="003276CE"/>
    <w:rsid w:val="00337E3C"/>
    <w:rsid w:val="00360FAB"/>
    <w:rsid w:val="003725E2"/>
    <w:rsid w:val="00376524"/>
    <w:rsid w:val="00385D5D"/>
    <w:rsid w:val="00393566"/>
    <w:rsid w:val="003A6A09"/>
    <w:rsid w:val="003B2B62"/>
    <w:rsid w:val="003B3190"/>
    <w:rsid w:val="003B322E"/>
    <w:rsid w:val="003B6588"/>
    <w:rsid w:val="00426AF0"/>
    <w:rsid w:val="00450507"/>
    <w:rsid w:val="00467447"/>
    <w:rsid w:val="004701B0"/>
    <w:rsid w:val="0047573E"/>
    <w:rsid w:val="004A4114"/>
    <w:rsid w:val="004A6775"/>
    <w:rsid w:val="004A67BD"/>
    <w:rsid w:val="004C3E85"/>
    <w:rsid w:val="004C6B35"/>
    <w:rsid w:val="004D57E4"/>
    <w:rsid w:val="004D7AC7"/>
    <w:rsid w:val="00503280"/>
    <w:rsid w:val="00513627"/>
    <w:rsid w:val="005236E5"/>
    <w:rsid w:val="00537A10"/>
    <w:rsid w:val="00562C92"/>
    <w:rsid w:val="005701E8"/>
    <w:rsid w:val="00582767"/>
    <w:rsid w:val="00585062"/>
    <w:rsid w:val="005A483A"/>
    <w:rsid w:val="005F3FAB"/>
    <w:rsid w:val="00613407"/>
    <w:rsid w:val="00624452"/>
    <w:rsid w:val="00635FBF"/>
    <w:rsid w:val="00662CDC"/>
    <w:rsid w:val="00677D6B"/>
    <w:rsid w:val="0068182F"/>
    <w:rsid w:val="00681FED"/>
    <w:rsid w:val="00685E78"/>
    <w:rsid w:val="006A7E65"/>
    <w:rsid w:val="006E7C26"/>
    <w:rsid w:val="006F480A"/>
    <w:rsid w:val="007101BF"/>
    <w:rsid w:val="00715295"/>
    <w:rsid w:val="00722617"/>
    <w:rsid w:val="00726F8D"/>
    <w:rsid w:val="00732D63"/>
    <w:rsid w:val="00767737"/>
    <w:rsid w:val="007852A2"/>
    <w:rsid w:val="007A4403"/>
    <w:rsid w:val="007D6C95"/>
    <w:rsid w:val="007E4A3F"/>
    <w:rsid w:val="007E5B82"/>
    <w:rsid w:val="007F4FCB"/>
    <w:rsid w:val="0081754D"/>
    <w:rsid w:val="00826EAD"/>
    <w:rsid w:val="00846A55"/>
    <w:rsid w:val="008619CD"/>
    <w:rsid w:val="00890A4D"/>
    <w:rsid w:val="008A5A39"/>
    <w:rsid w:val="008B584C"/>
    <w:rsid w:val="008B60AE"/>
    <w:rsid w:val="008C41D9"/>
    <w:rsid w:val="008C6364"/>
    <w:rsid w:val="008D07E8"/>
    <w:rsid w:val="008D3363"/>
    <w:rsid w:val="008E3624"/>
    <w:rsid w:val="008E64F8"/>
    <w:rsid w:val="009252A8"/>
    <w:rsid w:val="00961DC2"/>
    <w:rsid w:val="00970FC6"/>
    <w:rsid w:val="0097572E"/>
    <w:rsid w:val="009877C2"/>
    <w:rsid w:val="009A0E23"/>
    <w:rsid w:val="009C2F6E"/>
    <w:rsid w:val="009D1BE5"/>
    <w:rsid w:val="009D45CD"/>
    <w:rsid w:val="009D735C"/>
    <w:rsid w:val="009E2585"/>
    <w:rsid w:val="009E3641"/>
    <w:rsid w:val="009F646D"/>
    <w:rsid w:val="00A40A4D"/>
    <w:rsid w:val="00A441FB"/>
    <w:rsid w:val="00A46773"/>
    <w:rsid w:val="00A52624"/>
    <w:rsid w:val="00A52643"/>
    <w:rsid w:val="00A60743"/>
    <w:rsid w:val="00A66095"/>
    <w:rsid w:val="00A72865"/>
    <w:rsid w:val="00A73709"/>
    <w:rsid w:val="00A823B6"/>
    <w:rsid w:val="00A82D2D"/>
    <w:rsid w:val="00B0316A"/>
    <w:rsid w:val="00B353C9"/>
    <w:rsid w:val="00B446AE"/>
    <w:rsid w:val="00B57B98"/>
    <w:rsid w:val="00B627B3"/>
    <w:rsid w:val="00B7397C"/>
    <w:rsid w:val="00B92E2C"/>
    <w:rsid w:val="00B96DBD"/>
    <w:rsid w:val="00BB2080"/>
    <w:rsid w:val="00BB4DD4"/>
    <w:rsid w:val="00BB6622"/>
    <w:rsid w:val="00BC1722"/>
    <w:rsid w:val="00BC1FCB"/>
    <w:rsid w:val="00BD3CA8"/>
    <w:rsid w:val="00BF1924"/>
    <w:rsid w:val="00BF4BF5"/>
    <w:rsid w:val="00C024C4"/>
    <w:rsid w:val="00C27D53"/>
    <w:rsid w:val="00C52537"/>
    <w:rsid w:val="00C75CBF"/>
    <w:rsid w:val="00C81560"/>
    <w:rsid w:val="00C86795"/>
    <w:rsid w:val="00CB4DD5"/>
    <w:rsid w:val="00CC149C"/>
    <w:rsid w:val="00CC2FDD"/>
    <w:rsid w:val="00CC440D"/>
    <w:rsid w:val="00CC6224"/>
    <w:rsid w:val="00CE1CF9"/>
    <w:rsid w:val="00CE3B90"/>
    <w:rsid w:val="00CF3713"/>
    <w:rsid w:val="00CF73D3"/>
    <w:rsid w:val="00D174BE"/>
    <w:rsid w:val="00D23B76"/>
    <w:rsid w:val="00D65948"/>
    <w:rsid w:val="00D76D0F"/>
    <w:rsid w:val="00D869FE"/>
    <w:rsid w:val="00D95633"/>
    <w:rsid w:val="00DA3421"/>
    <w:rsid w:val="00DA5AE5"/>
    <w:rsid w:val="00DD1C32"/>
    <w:rsid w:val="00DD5AE5"/>
    <w:rsid w:val="00E0480F"/>
    <w:rsid w:val="00E05F18"/>
    <w:rsid w:val="00E15827"/>
    <w:rsid w:val="00E15A1B"/>
    <w:rsid w:val="00E15A67"/>
    <w:rsid w:val="00E26154"/>
    <w:rsid w:val="00E323D3"/>
    <w:rsid w:val="00E65538"/>
    <w:rsid w:val="00E66886"/>
    <w:rsid w:val="00E74191"/>
    <w:rsid w:val="00E903ED"/>
    <w:rsid w:val="00EC565E"/>
    <w:rsid w:val="00EC6E6F"/>
    <w:rsid w:val="00ED3D7D"/>
    <w:rsid w:val="00F26B64"/>
    <w:rsid w:val="00F30C98"/>
    <w:rsid w:val="00F353CF"/>
    <w:rsid w:val="00F37B01"/>
    <w:rsid w:val="00F42B23"/>
    <w:rsid w:val="00F43BA5"/>
    <w:rsid w:val="00F44C6A"/>
    <w:rsid w:val="00F45849"/>
    <w:rsid w:val="00F469E7"/>
    <w:rsid w:val="00F50B6A"/>
    <w:rsid w:val="00F5271E"/>
    <w:rsid w:val="00F81E88"/>
    <w:rsid w:val="00F94FCE"/>
    <w:rsid w:val="00FA38A7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E8"/>
  </w:style>
  <w:style w:type="paragraph" w:styleId="a5">
    <w:name w:val="footer"/>
    <w:basedOn w:val="a"/>
    <w:link w:val="a6"/>
    <w:uiPriority w:val="99"/>
    <w:unhideWhenUsed/>
    <w:rsid w:val="008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E8"/>
  </w:style>
  <w:style w:type="paragraph" w:styleId="a7">
    <w:name w:val="Balloon Text"/>
    <w:basedOn w:val="a"/>
    <w:link w:val="a8"/>
    <w:uiPriority w:val="99"/>
    <w:semiHidden/>
    <w:unhideWhenUsed/>
    <w:rsid w:val="001D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7C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F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57B98"/>
    <w:rPr>
      <w:color w:val="808080"/>
    </w:rPr>
  </w:style>
  <w:style w:type="paragraph" w:styleId="2">
    <w:name w:val="Body Text 2"/>
    <w:basedOn w:val="a"/>
    <w:link w:val="20"/>
    <w:rsid w:val="00F81E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1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Emphasis"/>
    <w:basedOn w:val="a0"/>
    <w:qFormat/>
    <w:rsid w:val="00CB4DD5"/>
    <w:rPr>
      <w:i/>
      <w:iCs/>
    </w:rPr>
  </w:style>
  <w:style w:type="character" w:styleId="ad">
    <w:name w:val="Strong"/>
    <w:basedOn w:val="a0"/>
    <w:qFormat/>
    <w:rsid w:val="00CB4DD5"/>
    <w:rPr>
      <w:b/>
      <w:bCs/>
    </w:rPr>
  </w:style>
  <w:style w:type="paragraph" w:customStyle="1" w:styleId="1">
    <w:name w:val="Знак1"/>
    <w:basedOn w:val="a"/>
    <w:rsid w:val="00CB4D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A04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A0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E8"/>
  </w:style>
  <w:style w:type="paragraph" w:styleId="a5">
    <w:name w:val="footer"/>
    <w:basedOn w:val="a"/>
    <w:link w:val="a6"/>
    <w:uiPriority w:val="99"/>
    <w:unhideWhenUsed/>
    <w:rsid w:val="008D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E8"/>
  </w:style>
  <w:style w:type="paragraph" w:styleId="a7">
    <w:name w:val="Balloon Text"/>
    <w:basedOn w:val="a"/>
    <w:link w:val="a8"/>
    <w:uiPriority w:val="99"/>
    <w:semiHidden/>
    <w:unhideWhenUsed/>
    <w:rsid w:val="001D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3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7C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F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57B98"/>
    <w:rPr>
      <w:color w:val="808080"/>
    </w:rPr>
  </w:style>
  <w:style w:type="paragraph" w:styleId="2">
    <w:name w:val="Body Text 2"/>
    <w:basedOn w:val="a"/>
    <w:link w:val="20"/>
    <w:rsid w:val="00F81E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1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Emphasis"/>
    <w:basedOn w:val="a0"/>
    <w:qFormat/>
    <w:rsid w:val="00CB4DD5"/>
    <w:rPr>
      <w:i/>
      <w:iCs/>
    </w:rPr>
  </w:style>
  <w:style w:type="character" w:styleId="ad">
    <w:name w:val="Strong"/>
    <w:basedOn w:val="a0"/>
    <w:qFormat/>
    <w:rsid w:val="00CB4DD5"/>
    <w:rPr>
      <w:b/>
      <w:bCs/>
    </w:rPr>
  </w:style>
  <w:style w:type="paragraph" w:customStyle="1" w:styleId="1">
    <w:name w:val="Знак1"/>
    <w:basedOn w:val="a"/>
    <w:rsid w:val="00CB4D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A04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A0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www.zavuch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er.fio.ru" TargetMode="External"/><Relationship Id="rId20" Type="http://schemas.openxmlformats.org/officeDocument/2006/relationships/hyperlink" Target="http://www.it-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AE92-9835-4949-B247-C3273395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Конф. Зал</cp:lastModifiedBy>
  <cp:revision>2</cp:revision>
  <cp:lastPrinted>2014-08-31T03:24:00Z</cp:lastPrinted>
  <dcterms:created xsi:type="dcterms:W3CDTF">2016-06-29T08:34:00Z</dcterms:created>
  <dcterms:modified xsi:type="dcterms:W3CDTF">2016-06-29T08:34:00Z</dcterms:modified>
</cp:coreProperties>
</file>