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F5" w:rsidRDefault="00B230F5" w:rsidP="00B230F5">
      <w:pPr>
        <w:spacing w:after="240"/>
        <w:rPr>
          <w:b/>
          <w:bCs/>
          <w:iCs/>
          <w:sz w:val="32"/>
          <w:szCs w:val="32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271"/>
        <w:gridCol w:w="3676"/>
        <w:gridCol w:w="3543"/>
      </w:tblGrid>
      <w:tr w:rsidR="00B230F5" w:rsidTr="00FE4BDB">
        <w:tc>
          <w:tcPr>
            <w:tcW w:w="3271" w:type="dxa"/>
          </w:tcPr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________/___________/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  <w:proofErr w:type="gram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«_____»__________2016</w:t>
            </w: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76" w:type="dxa"/>
          </w:tcPr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 xml:space="preserve"> МОУ СОШ </w:t>
            </w:r>
            <w:proofErr w:type="spell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____________/__________/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«_____»___________2016</w:t>
            </w: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3" w:type="dxa"/>
          </w:tcPr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</w:t>
            </w:r>
            <w:proofErr w:type="spell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Приказ № ____________</w:t>
            </w:r>
            <w:proofErr w:type="gramStart"/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F5" w:rsidRPr="009822C6" w:rsidRDefault="00B230F5" w:rsidP="00FE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«_____»___________2016</w:t>
            </w:r>
            <w:r w:rsidRPr="00982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230F5" w:rsidRDefault="00B230F5" w:rsidP="00B230F5">
      <w:pPr>
        <w:rPr>
          <w:sz w:val="28"/>
          <w:szCs w:val="28"/>
        </w:rPr>
      </w:pPr>
    </w:p>
    <w:p w:rsidR="00B230F5" w:rsidRDefault="00B230F5" w:rsidP="00B230F5">
      <w:pPr>
        <w:rPr>
          <w:sz w:val="28"/>
          <w:szCs w:val="28"/>
        </w:rPr>
      </w:pPr>
    </w:p>
    <w:p w:rsidR="00B230F5" w:rsidRDefault="00B230F5" w:rsidP="00B230F5">
      <w:pPr>
        <w:rPr>
          <w:sz w:val="28"/>
          <w:szCs w:val="28"/>
        </w:rPr>
      </w:pPr>
    </w:p>
    <w:p w:rsidR="00B230F5" w:rsidRPr="009822C6" w:rsidRDefault="00B230F5" w:rsidP="00B230F5">
      <w:pPr>
        <w:jc w:val="center"/>
        <w:rPr>
          <w:rFonts w:ascii="Times New Roman" w:hAnsi="Times New Roman" w:cs="Times New Roman"/>
          <w:sz w:val="32"/>
          <w:szCs w:val="32"/>
        </w:rPr>
      </w:pPr>
      <w:r w:rsidRPr="009822C6">
        <w:rPr>
          <w:rFonts w:ascii="Times New Roman" w:hAnsi="Times New Roman" w:cs="Times New Roman"/>
          <w:sz w:val="32"/>
          <w:szCs w:val="32"/>
        </w:rPr>
        <w:t>Рабочая программа педагога</w:t>
      </w:r>
    </w:p>
    <w:p w:rsidR="00B230F5" w:rsidRDefault="00B230F5" w:rsidP="00B230F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9822C6">
        <w:rPr>
          <w:rFonts w:ascii="Times New Roman" w:hAnsi="Times New Roman" w:cs="Times New Roman"/>
          <w:sz w:val="32"/>
          <w:szCs w:val="32"/>
        </w:rPr>
        <w:t>Жамбаловой</w:t>
      </w:r>
      <w:proofErr w:type="spellEnd"/>
      <w:r w:rsidRPr="009822C6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B230F5" w:rsidRDefault="00B230F5" w:rsidP="00B230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30F5" w:rsidRPr="00CB72F2" w:rsidRDefault="00B230F5" w:rsidP="00B230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Геометрия </w:t>
      </w:r>
      <w:r w:rsidRPr="00CB72F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230F5" w:rsidRPr="009822C6" w:rsidRDefault="00B230F5" w:rsidP="00B230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 </w:t>
      </w:r>
      <w:bookmarkStart w:id="0" w:name="_GoBack"/>
      <w:bookmarkEnd w:id="0"/>
      <w:r w:rsidRPr="009822C6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B230F5" w:rsidRPr="005C52CC" w:rsidRDefault="00B230F5" w:rsidP="00B230F5">
      <w:pPr>
        <w:rPr>
          <w:rFonts w:ascii="Times New Roman" w:hAnsi="Times New Roman" w:cs="Times New Roman"/>
          <w:sz w:val="36"/>
          <w:szCs w:val="36"/>
        </w:rPr>
      </w:pPr>
    </w:p>
    <w:p w:rsidR="00B230F5" w:rsidRPr="005C52CC" w:rsidRDefault="00B230F5" w:rsidP="00B230F5">
      <w:pPr>
        <w:rPr>
          <w:rFonts w:ascii="Times New Roman" w:hAnsi="Times New Roman" w:cs="Times New Roman"/>
          <w:sz w:val="36"/>
          <w:szCs w:val="36"/>
        </w:rPr>
      </w:pPr>
    </w:p>
    <w:p w:rsidR="00B230F5" w:rsidRPr="009822C6" w:rsidRDefault="00B230F5" w:rsidP="00B230F5">
      <w:pPr>
        <w:jc w:val="right"/>
        <w:rPr>
          <w:rFonts w:ascii="Times New Roman" w:hAnsi="Times New Roman" w:cs="Times New Roman"/>
          <w:sz w:val="28"/>
          <w:szCs w:val="28"/>
        </w:rPr>
      </w:pPr>
      <w:r w:rsidRPr="009822C6"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B230F5" w:rsidRPr="009822C6" w:rsidRDefault="00B230F5" w:rsidP="00B230F5">
      <w:pPr>
        <w:jc w:val="right"/>
        <w:rPr>
          <w:rFonts w:ascii="Times New Roman" w:hAnsi="Times New Roman" w:cs="Times New Roman"/>
          <w:sz w:val="28"/>
          <w:szCs w:val="28"/>
        </w:rPr>
      </w:pPr>
      <w:r w:rsidRPr="009822C6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B230F5" w:rsidRPr="009822C6" w:rsidRDefault="00B230F5" w:rsidP="00B230F5">
      <w:pPr>
        <w:jc w:val="right"/>
        <w:rPr>
          <w:rFonts w:ascii="Times New Roman" w:hAnsi="Times New Roman" w:cs="Times New Roman"/>
          <w:sz w:val="28"/>
          <w:szCs w:val="28"/>
        </w:rPr>
      </w:pPr>
      <w:r w:rsidRPr="009822C6">
        <w:rPr>
          <w:rFonts w:ascii="Times New Roman" w:hAnsi="Times New Roman" w:cs="Times New Roman"/>
          <w:sz w:val="28"/>
          <w:szCs w:val="28"/>
        </w:rPr>
        <w:t>протокол № ___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822C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9822C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230F5" w:rsidRPr="009822C6" w:rsidRDefault="00B230F5" w:rsidP="00B230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28 » августа 2016</w:t>
      </w:r>
    </w:p>
    <w:p w:rsidR="00B230F5" w:rsidRDefault="00B230F5" w:rsidP="00B230F5">
      <w:pPr>
        <w:rPr>
          <w:rFonts w:ascii="Times New Roman" w:hAnsi="Times New Roman" w:cs="Times New Roman"/>
          <w:sz w:val="36"/>
          <w:szCs w:val="36"/>
        </w:rPr>
      </w:pPr>
    </w:p>
    <w:p w:rsidR="00B230F5" w:rsidRDefault="00B230F5" w:rsidP="00B230F5">
      <w:pPr>
        <w:rPr>
          <w:rFonts w:ascii="Times New Roman" w:hAnsi="Times New Roman" w:cs="Times New Roman"/>
          <w:sz w:val="36"/>
          <w:szCs w:val="36"/>
        </w:rPr>
      </w:pPr>
    </w:p>
    <w:p w:rsidR="00B230F5" w:rsidRPr="009822C6" w:rsidRDefault="00B230F5" w:rsidP="00B230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2016-2017</w:t>
      </w:r>
      <w:r w:rsidRPr="009822C6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6787E" w:rsidRDefault="00C6787E" w:rsidP="00B230F5">
      <w:pPr>
        <w:spacing w:after="240"/>
        <w:rPr>
          <w:b/>
          <w:bCs/>
          <w:iCs/>
          <w:sz w:val="32"/>
          <w:szCs w:val="32"/>
        </w:rPr>
      </w:pPr>
    </w:p>
    <w:p w:rsidR="0033654B" w:rsidRPr="009973A1" w:rsidRDefault="0033654B" w:rsidP="009973A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537D4" w:rsidRPr="008D6441" w:rsidRDefault="001537D4" w:rsidP="008D6441">
      <w:pPr>
        <w:pStyle w:val="a3"/>
        <w:spacing w:after="0" w:line="360" w:lineRule="auto"/>
        <w:ind w:left="100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441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  <w:r w:rsidR="00C73C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3CE8" w:rsidRPr="00414BE7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Повторение – </w:t>
      </w:r>
      <w:r w:rsidR="00A0476C" w:rsidRPr="00414BE7">
        <w:rPr>
          <w:rFonts w:ascii="Times New Roman" w:hAnsi="Times New Roman" w:cs="Times New Roman"/>
          <w:b/>
          <w:sz w:val="24"/>
          <w:szCs w:val="24"/>
        </w:rPr>
        <w:t>2</w:t>
      </w:r>
      <w:r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Повторение ведущих тем геометрии 7-8 классов.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C73CE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73CE8">
        <w:rPr>
          <w:rFonts w:ascii="Times New Roman" w:hAnsi="Times New Roman" w:cs="Times New Roman"/>
          <w:sz w:val="24"/>
          <w:szCs w:val="24"/>
        </w:rPr>
        <w:t>. Признаки равенства и подобия треугольников. Те</w:t>
      </w:r>
      <w:r w:rsidRPr="00C73CE8">
        <w:rPr>
          <w:rFonts w:ascii="Times New Roman" w:hAnsi="Times New Roman" w:cs="Times New Roman"/>
          <w:sz w:val="24"/>
          <w:szCs w:val="24"/>
        </w:rPr>
        <w:t>о</w:t>
      </w:r>
      <w:r w:rsidRPr="00C73CE8">
        <w:rPr>
          <w:rFonts w:ascii="Times New Roman" w:hAnsi="Times New Roman" w:cs="Times New Roman"/>
          <w:sz w:val="24"/>
          <w:szCs w:val="24"/>
        </w:rPr>
        <w:t>рема Пифагора. Нахождение площади треугольника, прямоугольника, параллелограмма и трапеции. Сумма углов треугольника. Центральные и вписанные углы. Вписанные, описанные треугольники, четырёхугольники.</w:t>
      </w:r>
    </w:p>
    <w:p w:rsidR="00C73CE8" w:rsidRPr="00414BE7" w:rsidRDefault="004B48D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Векторы -22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F9374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</w:t>
      </w:r>
      <w:r w:rsidR="00C73CE8" w:rsidRPr="00C73C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Длина (модуль) вектора. </w:t>
      </w:r>
      <w:r w:rsidRPr="00C73CE8">
        <w:rPr>
          <w:rFonts w:ascii="Times New Roman" w:hAnsi="Times New Roman" w:cs="Times New Roman"/>
          <w:sz w:val="24"/>
          <w:szCs w:val="24"/>
        </w:rPr>
        <w:t>Координаты вект</w:t>
      </w:r>
      <w:r>
        <w:rPr>
          <w:rFonts w:ascii="Times New Roman" w:hAnsi="Times New Roman" w:cs="Times New Roman"/>
          <w:sz w:val="24"/>
          <w:szCs w:val="24"/>
        </w:rPr>
        <w:t>ора.</w:t>
      </w:r>
      <w:r w:rsidRPr="00F93748">
        <w:rPr>
          <w:rFonts w:ascii="Times New Roman" w:hAnsi="Times New Roman" w:cs="Times New Roman"/>
          <w:sz w:val="24"/>
          <w:szCs w:val="24"/>
        </w:rPr>
        <w:t xml:space="preserve"> </w:t>
      </w:r>
      <w:r w:rsidRPr="00C73CE8">
        <w:rPr>
          <w:rFonts w:ascii="Times New Roman" w:hAnsi="Times New Roman" w:cs="Times New Roman"/>
          <w:sz w:val="24"/>
          <w:szCs w:val="24"/>
        </w:rPr>
        <w:t>Равенство векторов.</w:t>
      </w:r>
      <w:r>
        <w:rPr>
          <w:rFonts w:ascii="Times New Roman" w:hAnsi="Times New Roman" w:cs="Times New Roman"/>
          <w:sz w:val="24"/>
          <w:szCs w:val="24"/>
        </w:rPr>
        <w:t xml:space="preserve"> Операции над векторами:</w:t>
      </w:r>
      <w:r w:rsidR="00AB7DA1" w:rsidRPr="00AB7DA1">
        <w:rPr>
          <w:rFonts w:ascii="Times New Roman" w:hAnsi="Times New Roman" w:cs="Times New Roman"/>
          <w:sz w:val="24"/>
          <w:szCs w:val="24"/>
        </w:rPr>
        <w:t xml:space="preserve"> </w:t>
      </w:r>
      <w:r w:rsidR="00AB7DA1">
        <w:rPr>
          <w:rFonts w:ascii="Times New Roman" w:hAnsi="Times New Roman" w:cs="Times New Roman"/>
          <w:sz w:val="24"/>
          <w:szCs w:val="24"/>
        </w:rPr>
        <w:t>у</w:t>
      </w:r>
      <w:r w:rsidR="00AB7DA1" w:rsidRPr="00C73CE8">
        <w:rPr>
          <w:rFonts w:ascii="Times New Roman" w:hAnsi="Times New Roman" w:cs="Times New Roman"/>
          <w:sz w:val="24"/>
          <w:szCs w:val="24"/>
        </w:rPr>
        <w:t>множе</w:t>
      </w:r>
      <w:r w:rsidR="00AB7DA1">
        <w:rPr>
          <w:rFonts w:ascii="Times New Roman" w:hAnsi="Times New Roman" w:cs="Times New Roman"/>
          <w:sz w:val="24"/>
          <w:szCs w:val="24"/>
        </w:rPr>
        <w:t xml:space="preserve">ние </w:t>
      </w:r>
      <w:r w:rsidR="00AB7DA1" w:rsidRPr="00C73CE8">
        <w:rPr>
          <w:rFonts w:ascii="Times New Roman" w:hAnsi="Times New Roman" w:cs="Times New Roman"/>
          <w:sz w:val="24"/>
          <w:szCs w:val="24"/>
        </w:rPr>
        <w:t xml:space="preserve"> на число</w:t>
      </w:r>
      <w:r w:rsidR="00AB7DA1">
        <w:rPr>
          <w:rFonts w:ascii="Times New Roman" w:hAnsi="Times New Roman" w:cs="Times New Roman"/>
          <w:sz w:val="24"/>
          <w:szCs w:val="24"/>
        </w:rPr>
        <w:t>, с</w:t>
      </w:r>
      <w:r w:rsidR="00C73CE8" w:rsidRPr="00C73CE8">
        <w:rPr>
          <w:rFonts w:ascii="Times New Roman" w:hAnsi="Times New Roman" w:cs="Times New Roman"/>
          <w:sz w:val="24"/>
          <w:szCs w:val="24"/>
        </w:rPr>
        <w:t>ложе</w:t>
      </w:r>
      <w:r w:rsidR="00AB7DA1">
        <w:rPr>
          <w:rFonts w:ascii="Times New Roman" w:hAnsi="Times New Roman" w:cs="Times New Roman"/>
          <w:sz w:val="24"/>
          <w:szCs w:val="24"/>
        </w:rPr>
        <w:t xml:space="preserve">ние, </w:t>
      </w:r>
      <w:r w:rsidR="00AB7DA1">
        <w:rPr>
          <w:rFonts w:ascii="Times New Roman" w:hAnsi="Times New Roman" w:cs="Times New Roman"/>
          <w:i/>
          <w:sz w:val="24"/>
          <w:szCs w:val="24"/>
        </w:rPr>
        <w:t>разложение,</w:t>
      </w:r>
      <w:r w:rsidR="00AB7DA1">
        <w:rPr>
          <w:rFonts w:ascii="Times New Roman" w:hAnsi="Times New Roman" w:cs="Times New Roman"/>
          <w:sz w:val="24"/>
          <w:szCs w:val="24"/>
        </w:rPr>
        <w:t xml:space="preserve"> с</w:t>
      </w:r>
      <w:r w:rsidR="00BC7827">
        <w:rPr>
          <w:rFonts w:ascii="Times New Roman" w:hAnsi="Times New Roman" w:cs="Times New Roman"/>
          <w:sz w:val="24"/>
          <w:szCs w:val="24"/>
        </w:rPr>
        <w:t>калярное произведе</w:t>
      </w:r>
      <w:r w:rsidR="00AB7DA1">
        <w:rPr>
          <w:rFonts w:ascii="Times New Roman" w:hAnsi="Times New Roman" w:cs="Times New Roman"/>
          <w:sz w:val="24"/>
          <w:szCs w:val="24"/>
        </w:rPr>
        <w:t>ние.</w:t>
      </w:r>
      <w:r w:rsidR="00C73CE8" w:rsidRPr="00C73CE8">
        <w:rPr>
          <w:rFonts w:ascii="Times New Roman" w:hAnsi="Times New Roman" w:cs="Times New Roman"/>
          <w:sz w:val="24"/>
          <w:szCs w:val="24"/>
        </w:rPr>
        <w:t xml:space="preserve"> </w:t>
      </w:r>
      <w:r w:rsidR="00BC7827">
        <w:rPr>
          <w:rFonts w:ascii="Times New Roman" w:hAnsi="Times New Roman" w:cs="Times New Roman"/>
          <w:sz w:val="24"/>
          <w:szCs w:val="24"/>
        </w:rPr>
        <w:t>Угол между векторами.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3. Треугольник</w:t>
      </w:r>
      <w:r w:rsidR="00647B19">
        <w:rPr>
          <w:rFonts w:ascii="Times New Roman" w:hAnsi="Times New Roman" w:cs="Times New Roman"/>
          <w:sz w:val="24"/>
          <w:szCs w:val="24"/>
        </w:rPr>
        <w:t xml:space="preserve"> </w:t>
      </w:r>
      <w:r w:rsidR="00647B19" w:rsidRPr="004B48D7">
        <w:rPr>
          <w:rFonts w:ascii="Times New Roman" w:hAnsi="Times New Roman" w:cs="Times New Roman"/>
          <w:b/>
          <w:sz w:val="24"/>
          <w:szCs w:val="24"/>
        </w:rPr>
        <w:t>– 1</w:t>
      </w:r>
      <w:r w:rsidR="004B48D7">
        <w:rPr>
          <w:rFonts w:ascii="Times New Roman" w:hAnsi="Times New Roman" w:cs="Times New Roman"/>
          <w:b/>
          <w:sz w:val="24"/>
          <w:szCs w:val="24"/>
        </w:rPr>
        <w:t>6</w:t>
      </w:r>
      <w:r w:rsidR="00C73CE8" w:rsidRPr="004B48D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 xml:space="preserve">Синус, косинус, тангенс угла. </w:t>
      </w:r>
      <w:r w:rsidR="00AB7DA1">
        <w:rPr>
          <w:rFonts w:ascii="Times New Roman" w:hAnsi="Times New Roman" w:cs="Times New Roman"/>
          <w:sz w:val="24"/>
          <w:szCs w:val="24"/>
        </w:rPr>
        <w:t xml:space="preserve">Основное тригонометрическое тождество. </w:t>
      </w:r>
      <w:r w:rsidRPr="00C73CE8">
        <w:rPr>
          <w:rFonts w:ascii="Times New Roman" w:hAnsi="Times New Roman" w:cs="Times New Roman"/>
          <w:sz w:val="24"/>
          <w:szCs w:val="24"/>
        </w:rPr>
        <w:t>Теорема син</w:t>
      </w:r>
      <w:r w:rsidRPr="00C73CE8">
        <w:rPr>
          <w:rFonts w:ascii="Times New Roman" w:hAnsi="Times New Roman" w:cs="Times New Roman"/>
          <w:sz w:val="24"/>
          <w:szCs w:val="24"/>
        </w:rPr>
        <w:t>у</w:t>
      </w:r>
      <w:r w:rsidR="00AB7DA1">
        <w:rPr>
          <w:rFonts w:ascii="Times New Roman" w:hAnsi="Times New Roman" w:cs="Times New Roman"/>
          <w:sz w:val="24"/>
          <w:szCs w:val="24"/>
        </w:rPr>
        <w:t>сов и т</w:t>
      </w:r>
      <w:r w:rsidRPr="00C73CE8">
        <w:rPr>
          <w:rFonts w:ascii="Times New Roman" w:hAnsi="Times New Roman" w:cs="Times New Roman"/>
          <w:sz w:val="24"/>
          <w:szCs w:val="24"/>
        </w:rPr>
        <w:t>еорема косинусов</w:t>
      </w:r>
      <w:r w:rsidR="00AB7DA1">
        <w:rPr>
          <w:rFonts w:ascii="Times New Roman" w:hAnsi="Times New Roman" w:cs="Times New Roman"/>
          <w:sz w:val="24"/>
          <w:szCs w:val="24"/>
        </w:rPr>
        <w:t>; примеры их применения для вычисления элементов треугол</w:t>
      </w:r>
      <w:r w:rsidR="00AB7DA1">
        <w:rPr>
          <w:rFonts w:ascii="Times New Roman" w:hAnsi="Times New Roman" w:cs="Times New Roman"/>
          <w:sz w:val="24"/>
          <w:szCs w:val="24"/>
        </w:rPr>
        <w:t>ь</w:t>
      </w:r>
      <w:r w:rsidR="00AB7DA1">
        <w:rPr>
          <w:rFonts w:ascii="Times New Roman" w:hAnsi="Times New Roman" w:cs="Times New Roman"/>
          <w:sz w:val="24"/>
          <w:szCs w:val="24"/>
        </w:rPr>
        <w:t>ника.</w:t>
      </w:r>
      <w:r w:rsidR="00AB7DA1" w:rsidRPr="00C7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414BE7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4. Окружность и круг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B48D7">
        <w:rPr>
          <w:rFonts w:ascii="Times New Roman" w:hAnsi="Times New Roman" w:cs="Times New Roman"/>
          <w:b/>
          <w:sz w:val="24"/>
          <w:szCs w:val="24"/>
        </w:rPr>
        <w:t>6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Правильный многоугольник. Площадь правильного многоугольника. Построение пр</w:t>
      </w:r>
      <w:r w:rsidRPr="00C73CE8">
        <w:rPr>
          <w:rFonts w:ascii="Times New Roman" w:hAnsi="Times New Roman" w:cs="Times New Roman"/>
          <w:sz w:val="24"/>
          <w:szCs w:val="24"/>
        </w:rPr>
        <w:t>а</w:t>
      </w:r>
      <w:r w:rsidRPr="00C73CE8">
        <w:rPr>
          <w:rFonts w:ascii="Times New Roman" w:hAnsi="Times New Roman" w:cs="Times New Roman"/>
          <w:sz w:val="24"/>
          <w:szCs w:val="24"/>
        </w:rPr>
        <w:t>вильных многоугольников.</w:t>
      </w:r>
      <w:r w:rsidR="00944CEA">
        <w:rPr>
          <w:rFonts w:ascii="Times New Roman" w:hAnsi="Times New Roman" w:cs="Times New Roman"/>
          <w:sz w:val="24"/>
          <w:szCs w:val="24"/>
        </w:rPr>
        <w:t xml:space="preserve"> Вписанные и описанные многоугольники.</w:t>
      </w:r>
    </w:p>
    <w:p w:rsid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  <w:r w:rsidRPr="00C73CE8">
        <w:rPr>
          <w:rFonts w:ascii="Times New Roman" w:hAnsi="Times New Roman" w:cs="Times New Roman"/>
          <w:sz w:val="24"/>
          <w:szCs w:val="24"/>
        </w:rPr>
        <w:t>Длина окружности. Площадь круга.</w:t>
      </w:r>
    </w:p>
    <w:p w:rsid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A0476C" w:rsidRPr="00414BE7" w:rsidRDefault="00414BE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BE7">
        <w:rPr>
          <w:rFonts w:ascii="Times New Roman" w:hAnsi="Times New Roman" w:cs="Times New Roman"/>
          <w:b/>
          <w:sz w:val="24"/>
          <w:szCs w:val="24"/>
        </w:rPr>
        <w:t>5. Геометрические преобразования</w:t>
      </w:r>
    </w:p>
    <w:p w:rsid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A0476C" w:rsidRPr="00A0476C" w:rsidRDefault="00A0476C" w:rsidP="00C73CE8">
      <w:pPr>
        <w:spacing w:after="0"/>
        <w:ind w:right="1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76C">
        <w:rPr>
          <w:rFonts w:ascii="Times New Roman" w:hAnsi="Times New Roman" w:cs="Times New Roman"/>
          <w:i/>
          <w:sz w:val="24"/>
          <w:szCs w:val="24"/>
        </w:rPr>
        <w:t>Примеры движений фигур. Симметрия фигур. Осевая симметрия и параллельный пер</w:t>
      </w:r>
      <w:r w:rsidRPr="00A0476C">
        <w:rPr>
          <w:rFonts w:ascii="Times New Roman" w:hAnsi="Times New Roman" w:cs="Times New Roman"/>
          <w:i/>
          <w:sz w:val="24"/>
          <w:szCs w:val="24"/>
        </w:rPr>
        <w:t>е</w:t>
      </w:r>
      <w:r w:rsidRPr="00A0476C">
        <w:rPr>
          <w:rFonts w:ascii="Times New Roman" w:hAnsi="Times New Roman" w:cs="Times New Roman"/>
          <w:i/>
          <w:sz w:val="24"/>
          <w:szCs w:val="24"/>
        </w:rPr>
        <w:t>нос. Поворот и центральная симметрия. Понятие о гомотетии. Подобие фигур.</w:t>
      </w:r>
    </w:p>
    <w:p w:rsidR="00C73CE8" w:rsidRPr="00C73CE8" w:rsidRDefault="00C73CE8" w:rsidP="00C73CE8">
      <w:pPr>
        <w:spacing w:after="0"/>
        <w:ind w:right="189"/>
        <w:jc w:val="both"/>
        <w:rPr>
          <w:rFonts w:ascii="Times New Roman" w:hAnsi="Times New Roman" w:cs="Times New Roman"/>
          <w:sz w:val="24"/>
          <w:szCs w:val="24"/>
        </w:rPr>
      </w:pPr>
    </w:p>
    <w:p w:rsidR="005175A8" w:rsidRDefault="004B48D7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7B19" w:rsidRPr="00414BE7">
        <w:rPr>
          <w:rFonts w:ascii="Times New Roman" w:hAnsi="Times New Roman" w:cs="Times New Roman"/>
          <w:b/>
          <w:sz w:val="24"/>
          <w:szCs w:val="24"/>
        </w:rPr>
        <w:t xml:space="preserve">. Повторение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73CE8" w:rsidRPr="00414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E8" w:rsidRPr="005175A8">
        <w:rPr>
          <w:rFonts w:ascii="Times New Roman" w:hAnsi="Times New Roman" w:cs="Times New Roman"/>
          <w:b/>
          <w:sz w:val="24"/>
          <w:szCs w:val="24"/>
        </w:rPr>
        <w:t>ч</w:t>
      </w:r>
    </w:p>
    <w:p w:rsidR="004A00F1" w:rsidRPr="005175A8" w:rsidRDefault="005175A8" w:rsidP="00C73CE8">
      <w:pPr>
        <w:spacing w:after="0"/>
        <w:ind w:right="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5A8">
        <w:rPr>
          <w:rFonts w:ascii="Times New Roman" w:hAnsi="Times New Roman" w:cs="Times New Roman"/>
          <w:sz w:val="24"/>
          <w:szCs w:val="24"/>
        </w:rPr>
        <w:t xml:space="preserve"> Темы</w:t>
      </w:r>
      <w:r w:rsidRPr="00517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A8">
        <w:rPr>
          <w:rFonts w:ascii="Times New Roman" w:hAnsi="Times New Roman" w:cs="Times New Roman"/>
          <w:sz w:val="24"/>
          <w:szCs w:val="24"/>
        </w:rPr>
        <w:t>выделенные курсивом изучаются самостоятельно или даются обзором, не выд</w:t>
      </w:r>
      <w:r w:rsidRPr="005175A8">
        <w:rPr>
          <w:rFonts w:ascii="Times New Roman" w:hAnsi="Times New Roman" w:cs="Times New Roman"/>
          <w:sz w:val="24"/>
          <w:szCs w:val="24"/>
        </w:rPr>
        <w:t>е</w:t>
      </w:r>
      <w:r w:rsidRPr="005175A8">
        <w:rPr>
          <w:rFonts w:ascii="Times New Roman" w:hAnsi="Times New Roman" w:cs="Times New Roman"/>
          <w:sz w:val="24"/>
          <w:szCs w:val="24"/>
        </w:rPr>
        <w:t>ляя на них отдельных часов</w:t>
      </w:r>
    </w:p>
    <w:p w:rsidR="00647B19" w:rsidRPr="00647B19" w:rsidRDefault="00647B19" w:rsidP="00647B1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CD1AAB" w:rsidRPr="002916DC" w:rsidRDefault="00CD1AAB" w:rsidP="00F3766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95C92" w:rsidRPr="00F41C17" w:rsidRDefault="009973A1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</w:p>
    <w:p w:rsidR="002A4203" w:rsidRPr="00F41C17" w:rsidRDefault="002A4203" w:rsidP="0090069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4203" w:rsidRPr="002A4203" w:rsidRDefault="002A4203" w:rsidP="002A42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ученик должен:</w:t>
      </w:r>
    </w:p>
    <w:p w:rsidR="002A4203" w:rsidRPr="002A4203" w:rsidRDefault="002A4203" w:rsidP="002A420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2A4203" w:rsidRPr="006F3834" w:rsidRDefault="002A4203" w:rsidP="006F3834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приводить примеры</w:t>
      </w:r>
      <w:r w:rsidR="006F3834">
        <w:rPr>
          <w:rFonts w:ascii="Times New Roman" w:hAnsi="Times New Roman" w:cs="Times New Roman"/>
          <w:sz w:val="24"/>
          <w:szCs w:val="24"/>
        </w:rPr>
        <w:t xml:space="preserve"> </w:t>
      </w:r>
      <w:r w:rsidRPr="006F3834">
        <w:rPr>
          <w:rFonts w:ascii="Times New Roman" w:hAnsi="Times New Roman" w:cs="Times New Roman"/>
          <w:sz w:val="24"/>
          <w:szCs w:val="24"/>
        </w:rPr>
        <w:t>доказательств;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lastRenderedPageBreak/>
        <w:t>как используются математические формулы, уравнения и неравенства; примеры их пр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менения для решения математических и практических задач;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водить примеры такого описания;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</w:t>
      </w:r>
      <w:r w:rsidRPr="002A4203">
        <w:rPr>
          <w:rFonts w:ascii="Times New Roman" w:hAnsi="Times New Roman" w:cs="Times New Roman"/>
          <w:sz w:val="24"/>
          <w:szCs w:val="24"/>
        </w:rPr>
        <w:t>и</w:t>
      </w:r>
      <w:r w:rsidRPr="002A4203">
        <w:rPr>
          <w:rFonts w:ascii="Times New Roman" w:hAnsi="Times New Roman" w:cs="Times New Roman"/>
          <w:sz w:val="24"/>
          <w:szCs w:val="24"/>
        </w:rPr>
        <w:t>ческих закономерностей и выводов;</w:t>
      </w:r>
    </w:p>
    <w:p w:rsidR="002A4203" w:rsidRPr="002A4203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примеры геоме</w:t>
      </w:r>
      <w:r w:rsidRPr="002A4203">
        <w:rPr>
          <w:rFonts w:ascii="Times New Roman" w:hAnsi="Times New Roman" w:cs="Times New Roman"/>
          <w:sz w:val="24"/>
          <w:szCs w:val="24"/>
        </w:rPr>
        <w:t>т</w:t>
      </w:r>
      <w:r w:rsidRPr="002A4203">
        <w:rPr>
          <w:rFonts w:ascii="Times New Roman" w:hAnsi="Times New Roman" w:cs="Times New Roman"/>
          <w:sz w:val="24"/>
          <w:szCs w:val="24"/>
        </w:rPr>
        <w:t>рических объектов и утверждений о них, важных для практики;</w:t>
      </w:r>
    </w:p>
    <w:p w:rsidR="00F3766D" w:rsidRDefault="002A4203" w:rsidP="002A420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203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</w:t>
      </w:r>
      <w:r w:rsidRPr="002A4203">
        <w:rPr>
          <w:rFonts w:ascii="Times New Roman" w:hAnsi="Times New Roman" w:cs="Times New Roman"/>
          <w:sz w:val="24"/>
          <w:szCs w:val="24"/>
        </w:rPr>
        <w:t>е</w:t>
      </w:r>
      <w:r w:rsidRPr="002A4203">
        <w:rPr>
          <w:rFonts w:ascii="Times New Roman" w:hAnsi="Times New Roman" w:cs="Times New Roman"/>
          <w:sz w:val="24"/>
          <w:szCs w:val="24"/>
        </w:rPr>
        <w:t>скими методами, примеры ошибок, возникающих при идеализации.</w:t>
      </w:r>
    </w:p>
    <w:p w:rsid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03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2A4203" w:rsidRPr="002A4203" w:rsidRDefault="002A4203" w:rsidP="002A42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пользоваться геометрическим языком для описания предметов окружающего мира;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распознавать геометрические фигуры, различать их взаимное расположение;</w:t>
      </w:r>
    </w:p>
    <w:p w:rsidR="00524425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 w:rsidRPr="002A4203">
        <w:t>изображать геометрические фигуры; выполнять чертежи по условию задач; осуществлять преобразование фигур;</w:t>
      </w:r>
    </w:p>
    <w:p w:rsidR="00F93748" w:rsidRPr="002A4203" w:rsidRDefault="00F93748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r>
        <w:t>проводить операции над векторами, вычислять длину и координаты вектора, угол между векторами;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tabs>
          <w:tab w:val="num" w:pos="360"/>
        </w:tabs>
        <w:spacing w:before="0" w:beforeAutospacing="0" w:after="0" w:afterAutospacing="0" w:line="360" w:lineRule="auto"/>
        <w:ind w:left="0"/>
      </w:pPr>
      <w:proofErr w:type="gramStart"/>
      <w:r w:rsidRPr="002A4203"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</w:t>
      </w:r>
      <w:r w:rsidRPr="002A4203">
        <w:t>о</w:t>
      </w:r>
      <w:r w:rsidRPr="002A4203">
        <w:t>дить значения тригонометрических функций по значению одной из них; находить стор</w:t>
      </w:r>
      <w:r w:rsidRPr="002A4203">
        <w:t>о</w:t>
      </w:r>
      <w:r w:rsidRPr="002A4203">
        <w:t>ны, углы и площади треугольников, дуг окружности, площадей основных геометрических фигур и фигур, составленных из них;</w:t>
      </w:r>
      <w:proofErr w:type="gramEnd"/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</w:t>
      </w:r>
      <w:r w:rsidRPr="002A4203">
        <w:t>е</w:t>
      </w:r>
      <w:r w:rsidRPr="002A4203">
        <w:t>ский аппарат, соображения симметрии;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24425" w:rsidRPr="002A4203" w:rsidRDefault="00524425" w:rsidP="000944B7">
      <w:pPr>
        <w:pStyle w:val="a9"/>
        <w:numPr>
          <w:ilvl w:val="0"/>
          <w:numId w:val="7"/>
        </w:numPr>
        <w:spacing w:before="0" w:beforeAutospacing="0" w:after="0" w:afterAutospacing="0" w:line="360" w:lineRule="auto"/>
        <w:ind w:left="0"/>
      </w:pPr>
      <w:r w:rsidRPr="002A4203">
        <w:t>решать простейшие планиметрические задачи в пространстве.</w:t>
      </w:r>
    </w:p>
    <w:p w:rsidR="008D6441" w:rsidRPr="00B7799F" w:rsidRDefault="008D6441" w:rsidP="008D6441">
      <w:pPr>
        <w:pStyle w:val="a9"/>
        <w:spacing w:before="0" w:beforeAutospacing="0" w:after="0" w:afterAutospacing="0" w:line="360" w:lineRule="auto"/>
        <w:rPr>
          <w:color w:val="FF0000"/>
        </w:rPr>
      </w:pPr>
    </w:p>
    <w:p w:rsidR="0031341B" w:rsidRPr="008D6441" w:rsidRDefault="0031341B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31341B" w:rsidRPr="008D6441" w:rsidSect="0090069F">
          <w:footerReference w:type="default" r:id="rId9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F03D9" w:rsidRPr="008D6441" w:rsidRDefault="008D6441" w:rsidP="008D644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8D644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D644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16BB" w:rsidRPr="008D6441">
        <w:rPr>
          <w:rFonts w:ascii="Times New Roman" w:hAnsi="Times New Roman" w:cs="Times New Roman"/>
          <w:b/>
          <w:sz w:val="24"/>
          <w:szCs w:val="24"/>
        </w:rPr>
        <w:t>Кален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>дарно-тема</w:t>
      </w:r>
      <w:r w:rsidR="006A48C5" w:rsidRPr="008D6441">
        <w:rPr>
          <w:rFonts w:ascii="Times New Roman" w:hAnsi="Times New Roman" w:cs="Times New Roman"/>
          <w:b/>
          <w:sz w:val="24"/>
          <w:szCs w:val="24"/>
        </w:rPr>
        <w:t>тическое планирование по геометрии</w:t>
      </w:r>
      <w:r w:rsidR="002F0EE1" w:rsidRPr="008D6441">
        <w:rPr>
          <w:rFonts w:ascii="Times New Roman" w:hAnsi="Times New Roman" w:cs="Times New Roman"/>
          <w:b/>
          <w:sz w:val="24"/>
          <w:szCs w:val="24"/>
        </w:rPr>
        <w:t xml:space="preserve"> 9 класс </w:t>
      </w:r>
    </w:p>
    <w:tbl>
      <w:tblPr>
        <w:tblStyle w:val="14"/>
        <w:tblW w:w="1546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39"/>
        <w:gridCol w:w="900"/>
        <w:gridCol w:w="900"/>
        <w:gridCol w:w="1979"/>
        <w:gridCol w:w="1979"/>
        <w:gridCol w:w="2879"/>
        <w:gridCol w:w="56"/>
        <w:gridCol w:w="2463"/>
        <w:gridCol w:w="56"/>
        <w:gridCol w:w="1923"/>
        <w:gridCol w:w="56"/>
        <w:gridCol w:w="56"/>
        <w:gridCol w:w="1676"/>
      </w:tblGrid>
      <w:tr w:rsidR="00616B68" w:rsidRPr="004F129F" w:rsidTr="00616B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№ урока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Дата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Тема урока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Тип урока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Формируемые </w:t>
            </w:r>
            <w:proofErr w:type="spellStart"/>
            <w:r w:rsidRPr="004F129F">
              <w:rPr>
                <w:b/>
              </w:rPr>
              <w:t>общеучебные</w:t>
            </w:r>
            <w:proofErr w:type="spellEnd"/>
            <w:r w:rsidRPr="004F129F">
              <w:rPr>
                <w:b/>
              </w:rPr>
              <w:t xml:space="preserve"> ЗУН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и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способы деятельности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Повторение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Форма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 xml:space="preserve"> контроля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ind w:right="-2641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616B68" w:rsidRPr="004F129F" w:rsidTr="00616B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факт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2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68" w:rsidRPr="004F129F" w:rsidRDefault="00616B68" w:rsidP="004A117B">
            <w:pPr>
              <w:rPr>
                <w:b/>
              </w:rPr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Вводное повторение   2 ч.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Вводное повторение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контроля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Проверка уровня усвоения учебного материала 8 класса и степени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 Определения и основные свойства четырехугольн</w:t>
            </w:r>
            <w:r w:rsidRPr="004F129F">
              <w:t>и</w:t>
            </w:r>
            <w:r w:rsidRPr="004F129F">
              <w:t xml:space="preserve">ков; </w:t>
            </w:r>
            <w:proofErr w:type="spellStart"/>
            <w:r w:rsidRPr="004F129F">
              <w:t>метрич</w:t>
            </w:r>
            <w:proofErr w:type="spellEnd"/>
            <w:r w:rsidRPr="004F129F">
              <w:t xml:space="preserve">. Соотношения в </w:t>
            </w:r>
            <w:proofErr w:type="spellStart"/>
            <w:r w:rsidRPr="004F129F">
              <w:t>прямоуг</w:t>
            </w:r>
            <w:proofErr w:type="spellEnd"/>
            <w:r w:rsidRPr="004F129F">
              <w:t xml:space="preserve">. </w:t>
            </w:r>
            <w:proofErr w:type="gramStart"/>
            <w:r w:rsidRPr="004F129F">
              <w:t>Треугольнике</w:t>
            </w:r>
            <w:proofErr w:type="gramEnd"/>
            <w:r w:rsidRPr="004F129F">
              <w:t>; свойства углов при пер</w:t>
            </w:r>
            <w:r w:rsidRPr="004F129F">
              <w:t>е</w:t>
            </w:r>
            <w:r w:rsidRPr="004F129F">
              <w:t xml:space="preserve">сечении </w:t>
            </w:r>
            <w:proofErr w:type="spellStart"/>
            <w:r w:rsidRPr="004F129F">
              <w:t>паралл</w:t>
            </w:r>
            <w:proofErr w:type="spellEnd"/>
            <w:r w:rsidRPr="004F129F">
              <w:t xml:space="preserve">. </w:t>
            </w:r>
            <w:proofErr w:type="gramStart"/>
            <w:r w:rsidRPr="004F129F">
              <w:t>Прямых</w:t>
            </w:r>
            <w:proofErr w:type="gramEnd"/>
            <w:r w:rsidRPr="004F129F">
              <w:t xml:space="preserve"> секущей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Диагностическая работа (тест)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Вводное повторение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коррекции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определения и свойства четырехугольников;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подобия треугольн</w:t>
            </w:r>
            <w:r w:rsidRPr="004F129F">
              <w:t>и</w:t>
            </w:r>
            <w:r w:rsidRPr="004F129F">
              <w:t>ков; теорему Пифагора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знания при решении стандартных задач на нахождение элементов чет</w:t>
            </w:r>
            <w:r w:rsidRPr="004F129F">
              <w:t>ы</w:t>
            </w:r>
            <w:r w:rsidRPr="004F129F">
              <w:t>рехугольников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степени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Арифметические действия с многочленами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Способы разложения на множители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сокращенного умножения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Индивид. Контроль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Векторы 10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3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вектора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изображать и обозн</w:t>
            </w:r>
            <w:r w:rsidRPr="004F129F">
              <w:t>а</w:t>
            </w:r>
            <w:r w:rsidRPr="004F129F">
              <w:t>чать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приводить примеры векторных и скалярных величин.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Понимать термины «коллин</w:t>
            </w:r>
            <w:r w:rsidRPr="004F129F">
              <w:t>е</w:t>
            </w:r>
            <w:r w:rsidRPr="004F129F">
              <w:t>арные», «</w:t>
            </w:r>
            <w:proofErr w:type="spellStart"/>
            <w:r w:rsidRPr="004F129F">
              <w:t>сонаправленные</w:t>
            </w:r>
            <w:proofErr w:type="spellEnd"/>
            <w:r w:rsidRPr="004F129F">
              <w:t>», «противоположно напр.» ве</w:t>
            </w:r>
            <w:r w:rsidRPr="004F129F">
              <w:t>к</w:t>
            </w:r>
            <w:r w:rsidRPr="004F129F">
              <w:t>торы.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условия равенства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векторной и ск</w:t>
            </w:r>
            <w:r w:rsidRPr="004F129F">
              <w:t>а</w:t>
            </w:r>
            <w:r w:rsidRPr="004F129F">
              <w:t>лярной величин в курсе физики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4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Откладывание ве</w:t>
            </w:r>
            <w:r w:rsidRPr="004F129F">
              <w:t>к</w:t>
            </w:r>
            <w:r w:rsidRPr="004F129F">
              <w:t>тора от данной то</w:t>
            </w:r>
            <w:r w:rsidRPr="004F129F">
              <w:t>ч</w:t>
            </w:r>
            <w:r w:rsidRPr="004F129F">
              <w:t>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откладывать вектор, равный </w:t>
            </w:r>
            <w:proofErr w:type="gramStart"/>
            <w:r w:rsidRPr="004F129F">
              <w:t>данному</w:t>
            </w:r>
            <w:proofErr w:type="gramEnd"/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знания о ве</w:t>
            </w:r>
            <w:r w:rsidRPr="004F129F">
              <w:t>к</w:t>
            </w:r>
            <w:r w:rsidRPr="004F129F">
              <w:t>торах в стандартной ситуации и переносить их в новые усл</w:t>
            </w:r>
            <w:r w:rsidRPr="004F129F">
              <w:t>о</w:t>
            </w:r>
            <w:r w:rsidRPr="004F129F">
              <w:t>вия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сторон и диаг</w:t>
            </w:r>
            <w:r w:rsidRPr="004F129F">
              <w:t>о</w:t>
            </w:r>
            <w:r w:rsidRPr="004F129F">
              <w:t>налей параллелограмма, ромба, прямоугольника и квадрата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 (письменная) с последующей проверкой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5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Сложение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законы сложения вект</w:t>
            </w:r>
            <w:r w:rsidRPr="004F129F">
              <w:t>о</w:t>
            </w:r>
            <w:r w:rsidRPr="004F129F">
              <w:t>ров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Уметь строить сумму векторов по правилу </w:t>
            </w:r>
            <w:proofErr w:type="spellStart"/>
            <w:r w:rsidRPr="004F129F">
              <w:t>треуг</w:t>
            </w:r>
            <w:proofErr w:type="spellEnd"/>
            <w:r w:rsidRPr="004F129F">
              <w:t>., параллел</w:t>
            </w:r>
            <w:r w:rsidRPr="004F129F">
              <w:t>о</w:t>
            </w:r>
            <w:r w:rsidRPr="004F129F">
              <w:t>грамма, многоугольника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Правило откладывания вектора, равного </w:t>
            </w:r>
            <w:proofErr w:type="gramStart"/>
            <w:r w:rsidRPr="004F129F">
              <w:t>данному</w:t>
            </w:r>
            <w:proofErr w:type="gramEnd"/>
            <w:r w:rsidRPr="004F129F">
              <w:t xml:space="preserve">; </w:t>
            </w:r>
            <w:r w:rsidRPr="004F129F">
              <w:lastRenderedPageBreak/>
              <w:t>понятия коллинеарных и равных векторов, нулев</w:t>
            </w:r>
            <w:r w:rsidRPr="004F129F">
              <w:t>о</w:t>
            </w:r>
            <w:r w:rsidRPr="004F129F">
              <w:t>го вектора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</w:t>
            </w:r>
            <w:r w:rsidRPr="004F129F">
              <w:lastRenderedPageBreak/>
              <w:t>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Вычитание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строить разность двух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Противоположные вект</w:t>
            </w:r>
            <w:r w:rsidRPr="004F129F">
              <w:t>о</w:t>
            </w:r>
            <w:r w:rsidRPr="004F129F">
              <w:t>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Сложение и выч</w:t>
            </w:r>
            <w:r w:rsidRPr="004F129F">
              <w:t>и</w:t>
            </w:r>
            <w:r w:rsidRPr="004F129F">
              <w:t>тание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стандартные задачи на применение законов сложения и правил построения суммы и разности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Правила построения су</w:t>
            </w:r>
            <w:r w:rsidRPr="004F129F">
              <w:t>м</w:t>
            </w:r>
            <w:r w:rsidRPr="004F129F">
              <w:t>мы и разности векторов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Умножение вектора на число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строить вектор, равный произв. данного вектора на число;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свойства умножения ве</w:t>
            </w:r>
            <w:r w:rsidRPr="004F129F">
              <w:t>к</w:t>
            </w:r>
            <w:r w:rsidRPr="004F129F">
              <w:t>тора на число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Коллинеарные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нулевой вектор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сложения чисел;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Умножение вектора на число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свойств умножения вектора на число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Выражение вектора через данные векторы с пом</w:t>
            </w:r>
            <w:r w:rsidRPr="004F129F">
              <w:t>о</w:t>
            </w:r>
            <w:r w:rsidRPr="004F129F">
              <w:t>щью правил суммы и ра</w:t>
            </w:r>
            <w:r w:rsidRPr="004F129F">
              <w:t>з</w:t>
            </w:r>
            <w:r w:rsidRPr="004F129F">
              <w:t>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Применение вект</w:t>
            </w:r>
            <w:r w:rsidRPr="004F129F">
              <w:t>о</w:t>
            </w:r>
            <w:r w:rsidRPr="004F129F">
              <w:t>ров к решению з</w:t>
            </w:r>
            <w:r w:rsidRPr="004F129F">
              <w:t>а</w:t>
            </w:r>
            <w:r w:rsidRPr="004F129F">
              <w:t>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применения знаний, 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вект</w:t>
            </w:r>
            <w:r w:rsidRPr="004F129F">
              <w:t>о</w:t>
            </w:r>
            <w:r w:rsidRPr="004F129F">
              <w:t>ров к решению задач на док</w:t>
            </w:r>
            <w:r w:rsidRPr="004F129F">
              <w:t>а</w:t>
            </w:r>
            <w:r w:rsidRPr="004F129F">
              <w:t>зательство свойств и нахожд</w:t>
            </w:r>
            <w:r w:rsidRPr="004F129F">
              <w:t>е</w:t>
            </w:r>
            <w:r w:rsidRPr="004F129F">
              <w:t>ние элементов в треугольнике и 4х-угольниках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четырехугол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Средняя линия тр</w:t>
            </w:r>
            <w:r w:rsidRPr="004F129F">
              <w:t>а</w:t>
            </w:r>
            <w:r w:rsidRPr="004F129F">
              <w:t>пеции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средней линии трапец</w:t>
            </w:r>
            <w:proofErr w:type="gramStart"/>
            <w:r w:rsidRPr="004F129F">
              <w:t>ии и ее</w:t>
            </w:r>
            <w:proofErr w:type="gramEnd"/>
            <w:r w:rsidRPr="004F129F">
              <w:t xml:space="preserve"> свойства;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свойства средней л</w:t>
            </w:r>
            <w:r w:rsidRPr="004F129F">
              <w:t>и</w:t>
            </w:r>
            <w:r w:rsidRPr="004F129F">
              <w:t>нии трапеции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Определение и свойства трапеции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по теме «Векторы»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вект</w:t>
            </w:r>
            <w:r w:rsidRPr="004F129F">
              <w:t>о</w:t>
            </w:r>
            <w:r w:rsidRPr="004F129F">
              <w:t>ров к решению задач на п</w:t>
            </w:r>
            <w:r w:rsidRPr="004F129F">
              <w:t>о</w:t>
            </w:r>
            <w:r w:rsidRPr="004F129F">
              <w:t>строение и вычисление эл</w:t>
            </w:r>
            <w:r w:rsidRPr="004F129F">
              <w:t>е</w:t>
            </w:r>
            <w:r w:rsidRPr="004F129F">
              <w:t>ментов фигур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Способы решения задач с помощью метода векторов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Итого: 10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Метод координат 10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Разложение вектора по двум неколлин</w:t>
            </w:r>
            <w:r w:rsidRPr="004F129F">
              <w:t>е</w:t>
            </w:r>
            <w:r w:rsidRPr="004F129F">
              <w:lastRenderedPageBreak/>
              <w:t>арным векторам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Урок формирования знаний, умений и </w:t>
            </w:r>
            <w:r w:rsidRPr="004F129F">
              <w:lastRenderedPageBreak/>
              <w:t>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Знать вывод теоремы о разл</w:t>
            </w:r>
            <w:r w:rsidRPr="004F129F">
              <w:t>о</w:t>
            </w:r>
            <w:r w:rsidRPr="004F129F">
              <w:t>жении вектора по двум неко</w:t>
            </w:r>
            <w:r w:rsidRPr="004F129F">
              <w:t>л</w:t>
            </w:r>
            <w:r w:rsidRPr="004F129F">
              <w:lastRenderedPageBreak/>
              <w:t>линеарным векторам и уметь применять его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Коллинеарные векторы;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нулевой вектор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способы выражения  ве</w:t>
            </w:r>
            <w:r w:rsidRPr="004F129F">
              <w:t>к</w:t>
            </w:r>
            <w:r w:rsidRPr="004F129F">
              <w:t>тора через данные вект</w:t>
            </w:r>
            <w:r w:rsidRPr="004F129F">
              <w:t>о</w:t>
            </w:r>
            <w:r w:rsidRPr="004F129F">
              <w:t>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</w:t>
            </w:r>
            <w:r w:rsidRPr="004F129F">
              <w:lastRenderedPageBreak/>
              <w:t>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</w:t>
            </w:r>
            <w:r w:rsidRPr="004F129F">
              <w:t>о</w:t>
            </w:r>
            <w:r w:rsidRPr="004F129F">
              <w:t>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понятие координаты ве</w:t>
            </w:r>
            <w:r w:rsidRPr="004F129F">
              <w:t>к</w:t>
            </w:r>
            <w:r w:rsidRPr="004F129F">
              <w:t>тора; уметь решать простейшие задачи на вычисление коорд</w:t>
            </w:r>
            <w:r w:rsidRPr="004F129F">
              <w:t>и</w:t>
            </w:r>
            <w:r w:rsidRPr="004F129F">
              <w:t>нат вектора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Координатная плоскость; разложение вектора по двум </w:t>
            </w:r>
            <w:proofErr w:type="spellStart"/>
            <w:r w:rsidRPr="004F129F">
              <w:t>неколл</w:t>
            </w:r>
            <w:proofErr w:type="spellEnd"/>
            <w:r w:rsidRPr="004F129F">
              <w:t>. векторам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координатах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правила вычисления к</w:t>
            </w:r>
            <w:r w:rsidRPr="004F129F">
              <w:t>о</w:t>
            </w:r>
            <w:r w:rsidRPr="004F129F">
              <w:t>ординат суммы и разности ве</w:t>
            </w:r>
            <w:r w:rsidRPr="004F129F">
              <w:t>к</w:t>
            </w:r>
            <w:r w:rsidRPr="004F129F">
              <w:t>торов;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простейшие з</w:t>
            </w:r>
            <w:r w:rsidRPr="004F129F">
              <w:t>а</w:t>
            </w:r>
            <w:r w:rsidRPr="004F129F">
              <w:t>дачи на вычисление координат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разности и суммы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вектора; свойства сложения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Математический диктант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координатах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понятие радиус-вектора и формулы для вычисления координат середины отрезка и длины отрезка; уметь прим</w:t>
            </w:r>
            <w:r w:rsidRPr="004F129F">
              <w:t>е</w:t>
            </w:r>
            <w:r w:rsidRPr="004F129F">
              <w:t>нять формулы для решения стандартных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вектора, суммы и разности вект</w:t>
            </w:r>
            <w:r w:rsidRPr="004F129F">
              <w:t>о</w:t>
            </w:r>
            <w:r w:rsidRPr="004F129F">
              <w:t>ров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м</w:t>
            </w:r>
            <w:r w:rsidRPr="004F129F">
              <w:t>е</w:t>
            </w:r>
            <w:r w:rsidRPr="004F129F">
              <w:t>тодом координат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простейшие задачи в координатах для в</w:t>
            </w:r>
            <w:r w:rsidRPr="004F129F">
              <w:t>ы</w:t>
            </w:r>
            <w:r w:rsidRPr="004F129F">
              <w:t>числения элементов в тр</w:t>
            </w:r>
            <w:r w:rsidRPr="004F129F">
              <w:t>е</w:t>
            </w:r>
            <w:r w:rsidRPr="004F129F">
              <w:t>угольнике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Простейшие задачи в к</w:t>
            </w:r>
            <w:r w:rsidRPr="004F129F">
              <w:t>о</w:t>
            </w:r>
            <w:r w:rsidRPr="004F129F">
              <w:t>ординатах; свойства ра</w:t>
            </w:r>
            <w:r w:rsidRPr="004F129F">
              <w:t>в</w:t>
            </w:r>
            <w:r w:rsidRPr="004F129F">
              <w:t xml:space="preserve">нобедренного и </w:t>
            </w:r>
            <w:proofErr w:type="spellStart"/>
            <w:r w:rsidRPr="004F129F">
              <w:t>прямоуг</w:t>
            </w:r>
            <w:proofErr w:type="spellEnd"/>
            <w:r w:rsidRPr="004F129F">
              <w:t xml:space="preserve">. </w:t>
            </w:r>
            <w:proofErr w:type="spellStart"/>
            <w:r w:rsidRPr="004F129F">
              <w:t>треуг</w:t>
            </w:r>
            <w:proofErr w:type="spellEnd"/>
            <w:r w:rsidRPr="004F129F">
              <w:t xml:space="preserve">.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Уравнение окру</w:t>
            </w:r>
            <w:r w:rsidRPr="004F129F">
              <w:t>ж</w:t>
            </w:r>
            <w:r w:rsidRPr="004F129F">
              <w:t>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уравнение окружности; уметь решать задачи на соста</w:t>
            </w:r>
            <w:r w:rsidRPr="004F129F">
              <w:t>в</w:t>
            </w:r>
            <w:r w:rsidRPr="004F129F">
              <w:t>ление уравнения окружности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Расстояние между точк</w:t>
            </w:r>
            <w:r w:rsidRPr="004F129F">
              <w:t>а</w:t>
            </w:r>
            <w:r w:rsidRPr="004F129F">
              <w:t>ми (формула); определ</w:t>
            </w:r>
            <w:r w:rsidRPr="004F129F">
              <w:t>е</w:t>
            </w:r>
            <w:r w:rsidRPr="004F129F">
              <w:t>ние окружности и ее эл</w:t>
            </w:r>
            <w:r w:rsidRPr="004F129F">
              <w:t>е</w:t>
            </w:r>
            <w:r w:rsidRPr="004F129F">
              <w:t>ментов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Уравнение </w:t>
            </w:r>
            <w:proofErr w:type="gramStart"/>
            <w:r w:rsidRPr="004F129F">
              <w:t>прямой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уравнение прямой (в прямоугольной системе коо</w:t>
            </w:r>
            <w:r w:rsidRPr="004F129F">
              <w:t>р</w:t>
            </w:r>
            <w:r w:rsidRPr="004F129F">
              <w:t>динат)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Аксиома </w:t>
            </w:r>
            <w:proofErr w:type="gramStart"/>
            <w:r w:rsidRPr="004F129F">
              <w:t>прямой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F129F">
              <w:t>Решении</w:t>
            </w:r>
            <w:proofErr w:type="gramEnd"/>
            <w:r w:rsidRPr="004F129F">
              <w:t xml:space="preserve"> задач на применение ура</w:t>
            </w:r>
            <w:r w:rsidRPr="004F129F">
              <w:t>в</w:t>
            </w:r>
            <w:r w:rsidRPr="004F129F">
              <w:t>нения окружности и прямой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стандартные задачи с помощью метода к</w:t>
            </w:r>
            <w:r w:rsidRPr="004F129F">
              <w:t>о</w:t>
            </w:r>
            <w:r w:rsidRPr="004F129F">
              <w:t>ординат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формулы в к</w:t>
            </w:r>
            <w:r w:rsidRPr="004F129F">
              <w:t>о</w:t>
            </w:r>
            <w:r w:rsidRPr="004F129F">
              <w:t>ординатах; взаимное ра</w:t>
            </w:r>
            <w:r w:rsidRPr="004F129F">
              <w:t>с</w:t>
            </w:r>
            <w:r w:rsidRPr="004F129F">
              <w:t>положение прямой и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по теме «Метод коо</w:t>
            </w:r>
            <w:r w:rsidRPr="004F129F">
              <w:t>р</w:t>
            </w:r>
            <w:r w:rsidRPr="004F129F">
              <w:t>динат»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метод коо</w:t>
            </w:r>
            <w:r w:rsidRPr="004F129F">
              <w:t>р</w:t>
            </w:r>
            <w:r w:rsidRPr="004F129F">
              <w:t>динат при решении задач баз</w:t>
            </w:r>
            <w:r w:rsidRPr="004F129F">
              <w:t>о</w:t>
            </w:r>
            <w:r w:rsidRPr="004F129F">
              <w:t>вого и повышенного уровня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формулы в к</w:t>
            </w:r>
            <w:r w:rsidRPr="004F129F">
              <w:t>о</w:t>
            </w:r>
            <w:r w:rsidRPr="004F129F">
              <w:t>ординатах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Проверить качество усвоения и уровень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rPr>
          <w:trHeight w:val="331"/>
        </w:trPr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Итого: 10 уроков</w:t>
            </w:r>
          </w:p>
        </w:tc>
      </w:tr>
      <w:tr w:rsidR="00616B68" w:rsidRPr="004F129F" w:rsidTr="00616B68">
        <w:trPr>
          <w:trHeight w:val="331"/>
        </w:trPr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29F">
              <w:rPr>
                <w:b/>
              </w:rPr>
              <w:t>Соотношения между сторонами и углами треугольника. Скал</w:t>
            </w:r>
            <w:r>
              <w:rPr>
                <w:b/>
              </w:rPr>
              <w:t>ярное произведение векторов.  16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Синус, косинус и тангенс угла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F129F">
              <w:t>Знать определение синуса, к</w:t>
            </w:r>
            <w:r w:rsidRPr="004F129F">
              <w:t>о</w:t>
            </w:r>
            <w:r w:rsidRPr="004F129F">
              <w:t xml:space="preserve">синуса, тангенса угла в </w:t>
            </w:r>
            <w:proofErr w:type="spellStart"/>
            <w:r w:rsidRPr="004F129F">
              <w:t>прям</w:t>
            </w:r>
            <w:r w:rsidRPr="004F129F">
              <w:t>о</w:t>
            </w:r>
            <w:r w:rsidRPr="004F129F">
              <w:t>уг</w:t>
            </w:r>
            <w:proofErr w:type="spellEnd"/>
            <w:r w:rsidRPr="004F129F">
              <w:t xml:space="preserve">. треугольнике; основное </w:t>
            </w:r>
            <w:proofErr w:type="spellStart"/>
            <w:r w:rsidRPr="004F129F">
              <w:t>тригон</w:t>
            </w:r>
            <w:proofErr w:type="spellEnd"/>
            <w:r w:rsidRPr="004F129F">
              <w:t>. тождество; уметь в</w:t>
            </w:r>
            <w:r w:rsidRPr="004F129F">
              <w:t>ы</w:t>
            </w:r>
            <w:r w:rsidRPr="004F129F">
              <w:t>числять значения синуса, кос</w:t>
            </w:r>
            <w:r w:rsidRPr="004F129F">
              <w:t>и</w:t>
            </w:r>
            <w:r w:rsidRPr="004F129F">
              <w:t>нуса, тангенса углов в 30</w:t>
            </w:r>
            <w:r w:rsidRPr="004F129F">
              <w:rPr>
                <w:vertAlign w:val="superscript"/>
              </w:rPr>
              <w:t>0</w:t>
            </w:r>
            <w:r w:rsidRPr="004F129F">
              <w:t>, 45</w:t>
            </w:r>
            <w:r w:rsidRPr="004F129F">
              <w:rPr>
                <w:vertAlign w:val="superscript"/>
              </w:rPr>
              <w:t>0</w:t>
            </w:r>
            <w:r w:rsidRPr="004F129F">
              <w:t>, 60</w:t>
            </w:r>
            <w:r w:rsidRPr="004F129F">
              <w:rPr>
                <w:vertAlign w:val="superscript"/>
              </w:rPr>
              <w:t>0</w:t>
            </w:r>
            <w:r w:rsidRPr="004F129F">
              <w:t>, 90</w:t>
            </w:r>
            <w:r w:rsidRPr="004F129F">
              <w:rPr>
                <w:vertAlign w:val="superscript"/>
              </w:rPr>
              <w:t>0</w:t>
            </w:r>
            <w:r w:rsidRPr="004F129F">
              <w:t>, 180</w:t>
            </w:r>
            <w:r w:rsidRPr="004F129F">
              <w:rPr>
                <w:vertAlign w:val="superscript"/>
              </w:rPr>
              <w:t>0</w:t>
            </w:r>
            <w:r w:rsidRPr="004F129F">
              <w:t>, 270</w:t>
            </w:r>
            <w:r w:rsidRPr="004F129F">
              <w:rPr>
                <w:vertAlign w:val="superscript"/>
              </w:rPr>
              <w:t>0</w:t>
            </w:r>
            <w:r w:rsidRPr="004F129F">
              <w:t xml:space="preserve"> и 360</w:t>
            </w:r>
            <w:r w:rsidRPr="004F129F">
              <w:rPr>
                <w:vertAlign w:val="superscript"/>
              </w:rPr>
              <w:t>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Определение, элементы и свойства </w:t>
            </w:r>
            <w:proofErr w:type="spellStart"/>
            <w:r w:rsidRPr="004F129F">
              <w:t>прямоуг</w:t>
            </w:r>
            <w:proofErr w:type="spellEnd"/>
            <w:r w:rsidRPr="004F129F">
              <w:t>. тр</w:t>
            </w:r>
            <w:r w:rsidRPr="004F129F">
              <w:t>е</w:t>
            </w:r>
            <w:r w:rsidRPr="004F129F">
              <w:t>угольника; теорема Пиф</w:t>
            </w:r>
            <w:r w:rsidRPr="004F129F">
              <w:t>а</w:t>
            </w:r>
            <w:r w:rsidRPr="004F129F">
              <w:t>гора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24</w:t>
            </w:r>
            <w:r>
              <w:t>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Синус, косинус и тангенс угла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применять основное </w:t>
            </w:r>
            <w:proofErr w:type="spellStart"/>
            <w:r w:rsidRPr="004F129F">
              <w:t>тригон</w:t>
            </w:r>
            <w:proofErr w:type="spellEnd"/>
            <w:r w:rsidRPr="004F129F">
              <w:t>. тождество для решения задач на нахождение элементов треугольника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26-27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Теорема о площади треугольника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формулы площади тр</w:t>
            </w:r>
            <w:r w:rsidRPr="004F129F">
              <w:t>е</w:t>
            </w:r>
            <w:r w:rsidRPr="004F129F">
              <w:t xml:space="preserve">угольника; уметь применять формулу для решения </w:t>
            </w:r>
            <w:proofErr w:type="spellStart"/>
            <w:r w:rsidRPr="004F129F">
              <w:t>станд</w:t>
            </w:r>
            <w:proofErr w:type="spellEnd"/>
            <w:r w:rsidRPr="004F129F">
              <w:t>.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Формула площади пара</w:t>
            </w:r>
            <w:r w:rsidRPr="004F129F">
              <w:t>л</w:t>
            </w:r>
            <w:r w:rsidRPr="004F129F">
              <w:t>лелограмма; треугольника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28-30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Теоремы синусов и косинусов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Уметь применять формулу площади </w:t>
            </w:r>
            <w:proofErr w:type="spellStart"/>
            <w:r w:rsidRPr="004F129F">
              <w:t>треуг</w:t>
            </w:r>
            <w:proofErr w:type="spellEnd"/>
            <w:r w:rsidRPr="004F129F">
              <w:t>. при решении задач на вычисление элементов и площади четырехугольников; знать теоремы синусов и кос</w:t>
            </w:r>
            <w:r w:rsidRPr="004F129F">
              <w:t>и</w:t>
            </w:r>
            <w:r w:rsidRPr="004F129F">
              <w:t>нусов; уметь применять выв</w:t>
            </w:r>
            <w:r w:rsidRPr="004F129F">
              <w:t>о</w:t>
            </w:r>
            <w:r w:rsidRPr="004F129F">
              <w:t>ды теорем 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уравнений с п</w:t>
            </w:r>
            <w:r w:rsidRPr="004F129F">
              <w:t>о</w:t>
            </w:r>
            <w:r w:rsidRPr="004F129F">
              <w:t>мощью пропорций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треугол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формулы и алгоритм решения основных типов задач на нахождение элементов тр</w:t>
            </w:r>
            <w:r w:rsidRPr="004F129F">
              <w:t>е</w:t>
            </w:r>
            <w:r w:rsidRPr="004F129F">
              <w:t xml:space="preserve">угольника; уметь применять нужный алгоритм, исходя из условий задачи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Табличные значения тр</w:t>
            </w:r>
            <w:r w:rsidRPr="004F129F">
              <w:t>и</w:t>
            </w:r>
            <w:r w:rsidRPr="004F129F">
              <w:t>гонометрических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ф</w:t>
            </w:r>
            <w:proofErr w:type="gramEnd"/>
            <w:r w:rsidRPr="004F129F">
              <w:t>ун</w:t>
            </w:r>
            <w:r w:rsidRPr="004F129F">
              <w:t>к</w:t>
            </w:r>
            <w:r w:rsidRPr="004F129F">
              <w:t>ций углов</w:t>
            </w:r>
            <w:r w:rsidR="00084BFE">
              <w:t>, теорема син</w:t>
            </w:r>
            <w:r w:rsidR="00084BFE">
              <w:t>у</w:t>
            </w:r>
            <w:r w:rsidR="00084BFE">
              <w:t>сов и теорема косинусов.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32-33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треугол</w:t>
            </w:r>
            <w:r w:rsidRPr="004F129F">
              <w:t>ь</w:t>
            </w:r>
            <w:r w:rsidRPr="004F129F">
              <w:t>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Знать формулу зависимости радиуса </w:t>
            </w:r>
            <w:proofErr w:type="spellStart"/>
            <w:r w:rsidRPr="004F129F">
              <w:t>опис</w:t>
            </w:r>
            <w:proofErr w:type="spellEnd"/>
            <w:r w:rsidRPr="004F129F">
              <w:t xml:space="preserve">. окружности и  отношением стороны </w:t>
            </w:r>
            <w:proofErr w:type="spellStart"/>
            <w:r w:rsidRPr="004F129F">
              <w:t>треуг</w:t>
            </w:r>
            <w:proofErr w:type="spellEnd"/>
            <w:r w:rsidRPr="004F129F">
              <w:t xml:space="preserve">. к синусу </w:t>
            </w:r>
            <w:proofErr w:type="gramStart"/>
            <w:r w:rsidRPr="004F129F">
              <w:t>против</w:t>
            </w:r>
            <w:proofErr w:type="gramEnd"/>
            <w:r w:rsidRPr="004F129F">
              <w:t>. Угла; уметь применять формулу при реш</w:t>
            </w:r>
            <w:r w:rsidRPr="004F129F">
              <w:t>е</w:t>
            </w:r>
            <w:r w:rsidRPr="004F129F">
              <w:t xml:space="preserve">нии </w:t>
            </w:r>
            <w:proofErr w:type="spellStart"/>
            <w:r w:rsidRPr="004F129F">
              <w:t>метрич</w:t>
            </w:r>
            <w:proofErr w:type="spellEnd"/>
            <w:r w:rsidRPr="004F129F">
              <w:t>.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описанной окружности</w:t>
            </w:r>
            <w:proofErr w:type="gramStart"/>
            <w:r w:rsidR="00084BFE">
              <w:t xml:space="preserve"> ,</w:t>
            </w:r>
            <w:proofErr w:type="gramEnd"/>
            <w:r w:rsidR="00084BFE">
              <w:t xml:space="preserve"> теорема с</w:t>
            </w:r>
            <w:r w:rsidR="00084BFE">
              <w:t>и</w:t>
            </w:r>
            <w:r w:rsidR="00084BFE">
              <w:t>нусов и теорема косин</w:t>
            </w:r>
            <w:r w:rsidR="00084BFE">
              <w:t>у</w:t>
            </w:r>
            <w:r w:rsidR="00084BFE">
              <w:t>сов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Измерительные р</w:t>
            </w:r>
            <w:r w:rsidRPr="004F129F">
              <w:t>а</w:t>
            </w:r>
            <w:r w:rsidRPr="004F129F">
              <w:t>боты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с практ</w:t>
            </w:r>
            <w:r w:rsidRPr="004F129F">
              <w:t>и</w:t>
            </w:r>
            <w:r w:rsidRPr="004F129F">
              <w:t>ческим содержанием на пр</w:t>
            </w:r>
            <w:r w:rsidRPr="004F129F">
              <w:t>и</w:t>
            </w:r>
            <w:r w:rsidRPr="004F129F">
              <w:t>менение алгоритмов задач по теме «Решение треугольников»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подобия тр</w:t>
            </w:r>
            <w:r w:rsidRPr="004F129F">
              <w:t>е</w:t>
            </w:r>
            <w:r w:rsidRPr="004F129F">
              <w:t>угольников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Скалярное произв</w:t>
            </w:r>
            <w:r w:rsidRPr="004F129F">
              <w:t>е</w:t>
            </w:r>
            <w:r w:rsidRPr="004F129F">
              <w:t>дение векторов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и свойства скалярного произведения ве</w:t>
            </w:r>
            <w:r w:rsidRPr="004F129F">
              <w:t>к</w:t>
            </w:r>
            <w:r w:rsidRPr="004F129F">
              <w:t>торов; уметь применять его при нахождении угла между векторами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944CEA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</w:t>
            </w:r>
            <w:proofErr w:type="gramStart"/>
            <w:r w:rsidRPr="004F129F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616B68" w:rsidRPr="004F129F">
              <w:t>Коллинеарные векторы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Скалярное произв</w:t>
            </w:r>
            <w:r w:rsidRPr="004F129F">
              <w:t>е</w:t>
            </w:r>
            <w:r w:rsidRPr="004F129F">
              <w:t>дение векторов (в координатах)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свойства скалярного произв. и уметь применять их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Координаты вектора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37-39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применять основные алгоритмы решения треугол</w:t>
            </w:r>
            <w:r w:rsidRPr="004F129F">
              <w:t>ь</w:t>
            </w:r>
            <w:r w:rsidRPr="004F129F">
              <w:t>ников и свойства скалярного произв. векторов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Основные теоремы и формулы темы «Соотн</w:t>
            </w:r>
            <w:r w:rsidRPr="004F129F">
              <w:t>о</w:t>
            </w:r>
            <w:r w:rsidRPr="004F129F">
              <w:t>шения между сторонами и углами треугольника. Скалярное произведение векторов»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Индивид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к</w:t>
            </w:r>
            <w:proofErr w:type="gramEnd"/>
            <w:r w:rsidRPr="004F129F">
              <w:t>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Проверить качество усвоения и уровень </w:t>
            </w:r>
            <w:proofErr w:type="spellStart"/>
            <w:r w:rsidRPr="004F129F">
              <w:t>сформированности</w:t>
            </w:r>
            <w:proofErr w:type="spellEnd"/>
            <w:r w:rsidRPr="004F129F">
              <w:t xml:space="preserve">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16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129F">
              <w:rPr>
                <w:b/>
              </w:rPr>
              <w:t>Длина</w:t>
            </w:r>
            <w:r>
              <w:rPr>
                <w:b/>
              </w:rPr>
              <w:t xml:space="preserve"> окружности и площадь круга   16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4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Правильный мног</w:t>
            </w:r>
            <w:r w:rsidRPr="004F129F">
              <w:t>о</w:t>
            </w:r>
            <w:r w:rsidRPr="004F129F">
              <w:t>угольник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 xml:space="preserve">-ка; формулу для вычисления угла прав. </w:t>
            </w:r>
            <w:proofErr w:type="spellStart"/>
            <w:r w:rsidRPr="004F129F">
              <w:t>мн</w:t>
            </w:r>
            <w:proofErr w:type="spellEnd"/>
            <w:r w:rsidRPr="004F129F">
              <w:t>-ка; уметь пр</w:t>
            </w:r>
            <w:r w:rsidRPr="004F129F">
              <w:t>и</w:t>
            </w:r>
            <w:r w:rsidRPr="004F129F">
              <w:t xml:space="preserve">менять данную формулу для нахождения углов и сторон прав. </w:t>
            </w:r>
            <w:proofErr w:type="spellStart"/>
            <w:r w:rsidRPr="004F129F">
              <w:t>мн</w:t>
            </w:r>
            <w:proofErr w:type="spellEnd"/>
            <w:r w:rsidRPr="004F129F">
              <w:t>-ков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Сумма углов выпуклого многоугольника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42-43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Окружность, оп</w:t>
            </w:r>
            <w:r w:rsidRPr="004F129F">
              <w:t>и</w:t>
            </w:r>
            <w:r w:rsidRPr="004F129F">
              <w:t>санная около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м</w:t>
            </w:r>
            <w:proofErr w:type="gramEnd"/>
            <w:r w:rsidRPr="004F129F">
              <w:t>ногоугольника и вписанная в него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теоремы об окружности, вписанной в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>-к и оп</w:t>
            </w:r>
            <w:r w:rsidRPr="004F129F">
              <w:t>и</w:t>
            </w:r>
            <w:r w:rsidRPr="004F129F">
              <w:t>санной около него и сле</w:t>
            </w:r>
            <w:r w:rsidRPr="004F129F">
              <w:t>д</w:t>
            </w:r>
            <w:r w:rsidRPr="004F129F">
              <w:t>ствия; уметь строить с пом</w:t>
            </w:r>
            <w:r w:rsidRPr="004F129F">
              <w:t>о</w:t>
            </w:r>
            <w:r w:rsidRPr="004F129F">
              <w:t xml:space="preserve">щью описанной окружности прав. </w:t>
            </w:r>
            <w:r w:rsidRPr="004F129F">
              <w:rPr>
                <w:lang w:val="en-US"/>
              </w:rPr>
              <w:t>n</w:t>
            </w:r>
            <w:r w:rsidRPr="004F129F">
              <w:t>-угольник и 2</w:t>
            </w:r>
            <w:r w:rsidRPr="004F129F">
              <w:rPr>
                <w:lang w:val="en-US"/>
              </w:rPr>
              <w:t>n</w:t>
            </w:r>
            <w:r w:rsidRPr="004F129F">
              <w:t xml:space="preserve">-угольник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Определения окружн</w:t>
            </w:r>
            <w:r w:rsidRPr="004F129F">
              <w:t>о</w:t>
            </w:r>
            <w:r w:rsidRPr="004F129F">
              <w:t>стей, вписан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в</w:t>
            </w:r>
            <w:proofErr w:type="gramEnd"/>
            <w:r w:rsidRPr="004F129F">
              <w:t xml:space="preserve"> </w:t>
            </w:r>
            <w:proofErr w:type="spellStart"/>
            <w:r w:rsidRPr="004F129F">
              <w:t>мн</w:t>
            </w:r>
            <w:proofErr w:type="spellEnd"/>
            <w:r w:rsidRPr="004F129F">
              <w:t xml:space="preserve">-к и описанной около него; биссектриса угла; </w:t>
            </w:r>
            <w:proofErr w:type="spellStart"/>
            <w:r w:rsidRPr="004F129F">
              <w:t>серед</w:t>
            </w:r>
            <w:proofErr w:type="spellEnd"/>
            <w:r w:rsidRPr="004F129F">
              <w:t xml:space="preserve">. перпендикуляр; </w:t>
            </w:r>
            <w:proofErr w:type="spellStart"/>
            <w:r w:rsidRPr="004F129F">
              <w:t>св</w:t>
            </w:r>
            <w:proofErr w:type="spellEnd"/>
            <w:r w:rsidRPr="004F129F">
              <w:t>-во к</w:t>
            </w:r>
            <w:r w:rsidRPr="004F129F">
              <w:t>а</w:t>
            </w:r>
            <w:r w:rsidRPr="004F129F">
              <w:t xml:space="preserve">сательной; </w:t>
            </w:r>
            <w:proofErr w:type="spellStart"/>
            <w:r w:rsidRPr="004F129F">
              <w:t>алг</w:t>
            </w:r>
            <w:proofErr w:type="spellEnd"/>
            <w:r w:rsidRPr="004F129F">
              <w:t>. постро</w:t>
            </w:r>
            <w:r w:rsidRPr="004F129F">
              <w:t>е</w:t>
            </w:r>
            <w:r w:rsidRPr="004F129F">
              <w:t xml:space="preserve">ния прав. </w:t>
            </w:r>
            <w:proofErr w:type="spellStart"/>
            <w:r w:rsidRPr="004F129F">
              <w:t>треуг</w:t>
            </w:r>
            <w:proofErr w:type="spellEnd"/>
            <w:r w:rsidRPr="004F129F">
              <w:t>. и квадр</w:t>
            </w:r>
            <w:r w:rsidRPr="004F129F">
              <w:t>а</w:t>
            </w:r>
            <w:r w:rsidRPr="004F129F">
              <w:t>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44-46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для в</w:t>
            </w:r>
            <w:r w:rsidRPr="004F129F">
              <w:t>ы</w:t>
            </w:r>
            <w:r w:rsidRPr="004F129F">
              <w:t>числения площади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 xml:space="preserve">-ка, его стороны и радиуса </w:t>
            </w:r>
            <w:proofErr w:type="spellStart"/>
            <w:r w:rsidRPr="004F129F">
              <w:lastRenderedPageBreak/>
              <w:t>впис</w:t>
            </w:r>
            <w:proofErr w:type="spellEnd"/>
            <w:r w:rsidRPr="004F129F">
              <w:t>. окружности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Знать 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</w:t>
            </w:r>
            <w:r w:rsidRPr="004F129F">
              <w:t>о</w:t>
            </w:r>
            <w:r w:rsidRPr="004F129F">
              <w:t>роны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 xml:space="preserve">-ка, его площади и радиуса вписан. окружности; применять эти формулы для </w:t>
            </w:r>
            <w:proofErr w:type="spellStart"/>
            <w:r w:rsidRPr="004F129F">
              <w:lastRenderedPageBreak/>
              <w:t>вычисл</w:t>
            </w:r>
            <w:proofErr w:type="spellEnd"/>
            <w:r w:rsidRPr="004F129F">
              <w:t xml:space="preserve">. элементов и площади прав. </w:t>
            </w:r>
            <w:r w:rsidRPr="004F129F">
              <w:rPr>
                <w:lang w:val="en-US"/>
              </w:rPr>
              <w:t>n</w:t>
            </w:r>
            <w:r w:rsidRPr="004F129F">
              <w:t>-угольник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Признак  и свойства </w:t>
            </w:r>
            <w:proofErr w:type="spellStart"/>
            <w:r w:rsidRPr="004F129F">
              <w:t>ра</w:t>
            </w:r>
            <w:r w:rsidRPr="004F129F">
              <w:t>в</w:t>
            </w:r>
            <w:r w:rsidRPr="004F129F">
              <w:t>нобедр</w:t>
            </w:r>
            <w:proofErr w:type="spellEnd"/>
            <w:r w:rsidRPr="004F129F">
              <w:t>. треугольника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4F129F">
              <w:t>7</w:t>
            </w:r>
            <w:r>
              <w:t>-48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на нахождение элеме</w:t>
            </w:r>
            <w:r w:rsidRPr="004F129F">
              <w:t>н</w:t>
            </w:r>
            <w:r w:rsidRPr="004F129F">
              <w:t>тов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>-ка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</w:t>
            </w:r>
            <w:r w:rsidRPr="004F129F">
              <w:t>о</w:t>
            </w:r>
            <w:r w:rsidRPr="004F129F">
              <w:t>строение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>-ков и в</w:t>
            </w:r>
            <w:r w:rsidRPr="004F129F">
              <w:t>ы</w:t>
            </w:r>
            <w:r w:rsidRPr="004F129F">
              <w:t>числение элементов и площ</w:t>
            </w:r>
            <w:r w:rsidRPr="004F129F">
              <w:t>а</w:t>
            </w:r>
            <w:r w:rsidRPr="004F129F">
              <w:t xml:space="preserve">ди прав. </w:t>
            </w:r>
            <w:proofErr w:type="spellStart"/>
            <w:r w:rsidRPr="004F129F">
              <w:t>мн</w:t>
            </w:r>
            <w:proofErr w:type="spellEnd"/>
            <w:r w:rsidRPr="004F129F">
              <w:t>-ков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Длина окружности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Применять формулы длины окружности и длины дуги </w:t>
            </w:r>
            <w:proofErr w:type="spellStart"/>
            <w:r w:rsidRPr="004F129F">
              <w:t>окр-ти</w:t>
            </w:r>
            <w:proofErr w:type="spellEnd"/>
            <w:r w:rsidRPr="004F129F">
              <w:t xml:space="preserve">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Дуга окружности; форм</w:t>
            </w:r>
            <w:r w:rsidRPr="004F129F">
              <w:t>у</w:t>
            </w:r>
            <w:r w:rsidRPr="004F129F">
              <w:t>ла длины окружности; центральный  и вписа</w:t>
            </w:r>
            <w:r w:rsidRPr="004F129F">
              <w:t>н</w:t>
            </w:r>
            <w:r w:rsidRPr="004F129F">
              <w:t>ный углы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Тест-контроль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 на применение форм</w:t>
            </w:r>
            <w:r w:rsidRPr="004F129F">
              <w:t>у</w:t>
            </w:r>
            <w:r w:rsidRPr="004F129F">
              <w:t>лы длины окружн</w:t>
            </w:r>
            <w:r w:rsidRPr="004F129F">
              <w:t>о</w:t>
            </w:r>
            <w:r w:rsidRPr="004F129F">
              <w:t>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Применять формулы длины окружности и длины дуги </w:t>
            </w:r>
            <w:proofErr w:type="spellStart"/>
            <w:r w:rsidRPr="004F129F">
              <w:t>окр-ти</w:t>
            </w:r>
            <w:proofErr w:type="spellEnd"/>
            <w:r w:rsidRPr="004F129F">
              <w:t xml:space="preserve"> при решении задач с пра</w:t>
            </w:r>
            <w:r w:rsidRPr="004F129F">
              <w:t>к</w:t>
            </w:r>
            <w:r w:rsidRPr="004F129F">
              <w:t>тическим содержанием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стор</w:t>
            </w:r>
            <w:r w:rsidRPr="004F129F">
              <w:t>о</w:t>
            </w:r>
            <w:r w:rsidRPr="004F129F">
              <w:t>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>-ка, его пл</w:t>
            </w:r>
            <w:r w:rsidRPr="004F129F">
              <w:t>о</w:t>
            </w:r>
            <w:r w:rsidRPr="004F129F">
              <w:t>щади и радиуса вписан.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Площадь круга и кругового сектора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Комбинированный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Знать определение круг. Се</w:t>
            </w:r>
            <w:r w:rsidRPr="004F129F">
              <w:t>к</w:t>
            </w:r>
            <w:r w:rsidRPr="004F129F">
              <w:t>тора; формулы площади круга и кругового сектора (вывод)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Формула площади круга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матем</w:t>
            </w:r>
            <w:proofErr w:type="spellEnd"/>
            <w:r w:rsidRPr="004F129F">
              <w:t>. диктант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Площадь круга и кругового сектора: 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формирования 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пр</w:t>
            </w:r>
            <w:r w:rsidRPr="004F129F">
              <w:t>и</w:t>
            </w:r>
            <w:r w:rsidRPr="004F129F">
              <w:t>менение формул площади кр</w:t>
            </w:r>
            <w:r w:rsidRPr="004F129F">
              <w:t>у</w:t>
            </w:r>
            <w:r w:rsidRPr="004F129F">
              <w:t>га и кругового сектора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944CEA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площади круга и кругового сектора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Вычисление площ</w:t>
            </w:r>
            <w:r w:rsidRPr="004F129F">
              <w:t>а</w:t>
            </w:r>
            <w:r w:rsidRPr="004F129F">
              <w:t>дей фигур, соста</w:t>
            </w:r>
            <w:r w:rsidRPr="004F129F">
              <w:t>в</w:t>
            </w:r>
            <w:r w:rsidRPr="004F129F">
              <w:t>ленных из частей круга и квадрата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Урок применения 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знаний, умений и навыков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на в</w:t>
            </w:r>
            <w:r w:rsidRPr="004F129F">
              <w:t>ы</w:t>
            </w:r>
            <w:r w:rsidRPr="004F129F">
              <w:t>числение площадей фигур, составленных из частей круга и квадрата; составлять по ан</w:t>
            </w:r>
            <w:r w:rsidRPr="004F129F">
              <w:t>а</w:t>
            </w:r>
            <w:r w:rsidRPr="004F129F">
              <w:t>логии типовые задачи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Формулы площади круга и кругового сектора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Обобщение по теме «Длина окружности и площадь круга»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систематиз</w:t>
            </w:r>
            <w:r w:rsidRPr="004F129F">
              <w:t>а</w:t>
            </w:r>
            <w:r w:rsidRPr="004F129F">
              <w:t>ции и обобщения ЗУН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задачи с пра</w:t>
            </w:r>
            <w:r w:rsidRPr="004F129F">
              <w:t>к</w:t>
            </w:r>
            <w:r w:rsidRPr="004F129F">
              <w:t>тическим содержанием по т</w:t>
            </w:r>
            <w:r w:rsidRPr="004F129F">
              <w:t>е</w:t>
            </w:r>
            <w:r w:rsidRPr="004F129F">
              <w:t>ме «Длина окружности и пл</w:t>
            </w:r>
            <w:r w:rsidRPr="004F129F">
              <w:t>о</w:t>
            </w:r>
            <w:r w:rsidRPr="004F129F">
              <w:lastRenderedPageBreak/>
              <w:t>щадь круга»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 (работа в группах)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Решение задач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закрепления ЗУН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Уметь решать основные типы задач по теме  «Длина окру</w:t>
            </w:r>
            <w:r w:rsidRPr="004F129F">
              <w:t>ж</w:t>
            </w:r>
            <w:r w:rsidRPr="004F129F">
              <w:t>ности и площадь круга»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Формулы для </w:t>
            </w:r>
            <w:proofErr w:type="spellStart"/>
            <w:r w:rsidRPr="004F129F">
              <w:t>выч</w:t>
            </w:r>
            <w:proofErr w:type="spellEnd"/>
            <w:r w:rsidRPr="004F129F">
              <w:t>. стор</w:t>
            </w:r>
            <w:r w:rsidRPr="004F129F">
              <w:t>о</w:t>
            </w:r>
            <w:r w:rsidRPr="004F129F">
              <w:t>ны прав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spellStart"/>
            <w:proofErr w:type="gramStart"/>
            <w:r w:rsidRPr="004F129F">
              <w:t>м</w:t>
            </w:r>
            <w:proofErr w:type="gramEnd"/>
            <w:r w:rsidRPr="004F129F">
              <w:t>н</w:t>
            </w:r>
            <w:proofErr w:type="spellEnd"/>
            <w:r w:rsidRPr="004F129F">
              <w:t>-ка, его пл</w:t>
            </w:r>
            <w:r w:rsidRPr="004F129F">
              <w:t>о</w:t>
            </w:r>
            <w:r w:rsidRPr="004F129F">
              <w:t>щади и радиуса вписан. окружности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Самостоятельная работа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F129F">
              <w:rPr>
                <w:b/>
              </w:rPr>
              <w:t>Контрольная р</w:t>
            </w:r>
            <w:r w:rsidRPr="004F129F">
              <w:rPr>
                <w:b/>
              </w:rPr>
              <w:t>а</w:t>
            </w:r>
            <w:r w:rsidRPr="004F129F">
              <w:rPr>
                <w:b/>
              </w:rPr>
              <w:t>бота №3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Проверить качество усвоения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16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29F">
              <w:rPr>
                <w:b/>
              </w:rPr>
              <w:t xml:space="preserve">Движения     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Понятие движения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Свойства движений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Осевая и централ</w:t>
            </w:r>
            <w:r w:rsidRPr="004F129F">
              <w:t>ь</w:t>
            </w:r>
            <w:r w:rsidRPr="004F129F">
              <w:t>ная симметрии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Параллельный п</w:t>
            </w:r>
            <w:r w:rsidRPr="004F129F">
              <w:t>е</w:t>
            </w:r>
            <w:r w:rsidRPr="004F129F">
              <w:t>ренос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Поворот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Геометрические преобразования и паркеты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самостоятельное изучение по желанию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Повторение. Решение задач   12</w:t>
            </w:r>
            <w:r w:rsidRPr="004F129F">
              <w:rPr>
                <w:b/>
              </w:rPr>
              <w:t xml:space="preserve"> ч</w:t>
            </w: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Начальные геом. сведения</w:t>
            </w:r>
            <w:proofErr w:type="gramStart"/>
            <w:r w:rsidRPr="004F129F">
              <w:t>.</w:t>
            </w:r>
            <w:proofErr w:type="gramEnd"/>
            <w:r w:rsidRPr="004F129F">
              <w:t xml:space="preserve"> </w:t>
            </w:r>
            <w:proofErr w:type="gramStart"/>
            <w:r w:rsidRPr="004F129F">
              <w:t>п</w:t>
            </w:r>
            <w:proofErr w:type="gramEnd"/>
            <w:r w:rsidRPr="004F129F">
              <w:t>ара</w:t>
            </w:r>
            <w:r w:rsidRPr="004F129F">
              <w:t>л</w:t>
            </w:r>
            <w:r w:rsidRPr="004F129F">
              <w:t>лельные прямые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Признаки параллельности и свойства </w:t>
            </w:r>
            <w:proofErr w:type="gramStart"/>
            <w:r w:rsidRPr="004F129F">
              <w:t>параллельных</w:t>
            </w:r>
            <w:proofErr w:type="gramEnd"/>
            <w:r w:rsidRPr="004F129F">
              <w:t xml:space="preserve"> прямых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58-60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Треугольники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Признаки равенства, п</w:t>
            </w:r>
            <w:r w:rsidRPr="004F129F">
              <w:t>о</w:t>
            </w:r>
            <w:r w:rsidRPr="004F129F">
              <w:t>добия треугольников О</w:t>
            </w:r>
            <w:r w:rsidRPr="004F129F">
              <w:t>с</w:t>
            </w:r>
            <w:r w:rsidRPr="004F129F">
              <w:t>новные алгоритмы реш</w:t>
            </w:r>
            <w:r w:rsidRPr="004F129F">
              <w:t>е</w:t>
            </w:r>
            <w:r w:rsidRPr="004F129F">
              <w:t>ния треугольников; фо</w:t>
            </w:r>
            <w:r w:rsidRPr="004F129F">
              <w:t>р</w:t>
            </w:r>
            <w:r w:rsidRPr="004F129F">
              <w:t>мулы площади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61-63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Окружность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Повторительно-обобщающий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 xml:space="preserve"> Применять ЗУН при решении 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Вписанный и централ</w:t>
            </w:r>
            <w:r w:rsidRPr="004F129F">
              <w:t>ь</w:t>
            </w:r>
            <w:r w:rsidRPr="004F129F">
              <w:t>ный углы; свойства кас</w:t>
            </w:r>
            <w:r w:rsidRPr="004F129F">
              <w:t>а</w:t>
            </w:r>
            <w:r w:rsidRPr="004F129F">
              <w:t xml:space="preserve">тельной; </w:t>
            </w:r>
            <w:proofErr w:type="spellStart"/>
            <w:r w:rsidRPr="004F129F">
              <w:t>свойсва</w:t>
            </w:r>
            <w:proofErr w:type="spellEnd"/>
            <w:r w:rsidRPr="004F129F">
              <w:t xml:space="preserve"> отрезков пересекающихся хорд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t>Взаиморецензир</w:t>
            </w:r>
            <w:r w:rsidRPr="004F129F">
              <w:t>о</w:t>
            </w:r>
            <w:r w:rsidRPr="004F129F"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64-</w:t>
            </w:r>
            <w:r>
              <w:lastRenderedPageBreak/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Четырехугольники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Повторительно-</w:t>
            </w:r>
            <w:r w:rsidRPr="004F129F">
              <w:lastRenderedPageBreak/>
              <w:t>обобщающий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 xml:space="preserve">Применять ЗУН при решении </w:t>
            </w:r>
            <w:r w:rsidRPr="004F129F">
              <w:lastRenderedPageBreak/>
              <w:t>задач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EA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lastRenderedPageBreak/>
              <w:t>Свойства четырехугол</w:t>
            </w:r>
            <w:r w:rsidRPr="004F129F">
              <w:t>ь</w:t>
            </w:r>
            <w:r w:rsidRPr="004F129F">
              <w:lastRenderedPageBreak/>
              <w:t>ников; формулы площадей</w:t>
            </w:r>
          </w:p>
          <w:p w:rsidR="00616B68" w:rsidRPr="00944CEA" w:rsidRDefault="00944CEA" w:rsidP="00944CEA">
            <w:r>
              <w:t>свойства вписанных и описанных четырехугол</w:t>
            </w:r>
            <w:r>
              <w:t>ь</w:t>
            </w:r>
            <w:r>
              <w:t>ников.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F129F">
              <w:lastRenderedPageBreak/>
              <w:t>Взаиморецензир</w:t>
            </w:r>
            <w:r w:rsidRPr="004F129F">
              <w:t>о</w:t>
            </w:r>
            <w:r w:rsidRPr="004F129F">
              <w:lastRenderedPageBreak/>
              <w:t>вание</w:t>
            </w:r>
            <w:proofErr w:type="spellEnd"/>
            <w:r w:rsidRPr="004F129F">
              <w:t xml:space="preserve"> домашних работ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Фронтальный опрос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Взаимопроверка</w:t>
            </w:r>
          </w:p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инд.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67-68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rPr>
                <w:b/>
              </w:rPr>
              <w:t>Контрольная (ит</w:t>
            </w:r>
            <w:r w:rsidRPr="004F129F">
              <w:rPr>
                <w:b/>
              </w:rPr>
              <w:t>о</w:t>
            </w:r>
            <w:r w:rsidRPr="004F129F">
              <w:rPr>
                <w:b/>
              </w:rPr>
              <w:t>говая) работа №5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Урок проверки зн</w:t>
            </w:r>
            <w:r w:rsidRPr="004F129F">
              <w:t>а</w:t>
            </w:r>
            <w:r w:rsidRPr="004F129F">
              <w:t>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Проверить качество усвоения ЗУН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 w:rsidRPr="004F129F">
              <w:t>Письменный обо</w:t>
            </w:r>
            <w:r w:rsidRPr="004F129F">
              <w:t>б</w:t>
            </w:r>
            <w:r w:rsidRPr="004F129F">
              <w:t>щающий контроль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12</w:t>
            </w:r>
            <w:r w:rsidRPr="004F129F">
              <w:t xml:space="preserve"> уроков</w:t>
            </w:r>
          </w:p>
        </w:tc>
      </w:tr>
      <w:tr w:rsidR="00616B68" w:rsidRPr="004F129F" w:rsidTr="00616B68">
        <w:tc>
          <w:tcPr>
            <w:tcW w:w="15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68" w:rsidRPr="004F129F" w:rsidRDefault="00616B68" w:rsidP="004A117B">
            <w:pPr>
              <w:widowControl w:val="0"/>
              <w:autoSpaceDE w:val="0"/>
              <w:autoSpaceDN w:val="0"/>
              <w:adjustRightInd w:val="0"/>
            </w:pPr>
            <w:r>
              <w:t>Итого: 68</w:t>
            </w:r>
            <w:r w:rsidRPr="004F129F">
              <w:t xml:space="preserve"> уроков</w:t>
            </w:r>
          </w:p>
        </w:tc>
      </w:tr>
    </w:tbl>
    <w:p w:rsidR="006A48C5" w:rsidRPr="008D6441" w:rsidRDefault="006A48C5" w:rsidP="00F3766D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23C73" w:rsidRPr="008D6441" w:rsidRDefault="00523C73" w:rsidP="00F3766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3145" w:rsidRDefault="00213145" w:rsidP="00213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в программе по содержательным линиям возможна корректировка  с учётом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субъетивных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объективных причин</w:t>
      </w:r>
    </w:p>
    <w:p w:rsidR="00C130E7" w:rsidRPr="008D6441" w:rsidRDefault="00C130E7" w:rsidP="00F3766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C130E7" w:rsidRPr="008D6441" w:rsidSect="0090069F">
          <w:type w:val="continuous"/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7D3EA7" w:rsidRPr="009973A1" w:rsidRDefault="009973A1" w:rsidP="000944B7">
      <w:pPr>
        <w:pStyle w:val="a3"/>
        <w:numPr>
          <w:ilvl w:val="1"/>
          <w:numId w:val="6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3A1">
        <w:rPr>
          <w:rFonts w:ascii="Times New Roman" w:hAnsi="Times New Roman" w:cs="Times New Roman"/>
          <w:b/>
          <w:sz w:val="32"/>
          <w:szCs w:val="32"/>
        </w:rPr>
        <w:lastRenderedPageBreak/>
        <w:t>Учебно – методическое обеспечение</w:t>
      </w:r>
    </w:p>
    <w:p w:rsid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A1" w:rsidRPr="009973A1" w:rsidRDefault="009973A1" w:rsidP="009973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Геометрия,7-9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. </w:t>
      </w: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Учебник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ля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общеобразоват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 учреждений</w:t>
      </w:r>
      <w:r w:rsidRPr="008D6441">
        <w:rPr>
          <w:rFonts w:ascii="Times New Roman" w:hAnsi="Times New Roman" w:cs="Times New Roman"/>
          <w:sz w:val="24"/>
          <w:szCs w:val="24"/>
        </w:rPr>
        <w:t xml:space="preserve"> [Л.С.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др.] – 16-е изд. – М.: Просвещение, 2010 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Рабочая тетрадь. Геометрия: рабочая тетрадь для 9 класса общеобразовательных учреждений. Л.С. </w:t>
      </w:r>
      <w:proofErr w:type="spell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Атанасян</w:t>
      </w:r>
      <w:proofErr w:type="spell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, В.Ф. Бутузо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в-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М. Просвещение 2009г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D6441">
        <w:rPr>
          <w:rFonts w:ascii="Times New Roman" w:hAnsi="Times New Roman" w:cs="Times New Roman"/>
          <w:sz w:val="24"/>
          <w:szCs w:val="24"/>
        </w:rPr>
        <w:t xml:space="preserve">Зив Б.Г. Геометрия: Дидактические материалы для 9 класса/ Б.Г. Зив, В.М.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Ме</w:t>
      </w:r>
      <w:r w:rsidRPr="008D6441">
        <w:rPr>
          <w:rFonts w:ascii="Times New Roman" w:hAnsi="Times New Roman" w:cs="Times New Roman"/>
          <w:sz w:val="24"/>
          <w:szCs w:val="24"/>
        </w:rPr>
        <w:t>й</w:t>
      </w:r>
      <w:r w:rsidRPr="008D6441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. – М.: Просвещение, 2007</w:t>
      </w:r>
    </w:p>
    <w:p w:rsidR="007749F2" w:rsidRPr="008D6441" w:rsidRDefault="007749F2" w:rsidP="000944B7">
      <w:pPr>
        <w:pStyle w:val="a3"/>
        <w:numPr>
          <w:ilvl w:val="0"/>
          <w:numId w:val="9"/>
        </w:numPr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441">
        <w:rPr>
          <w:rFonts w:ascii="Times New Roman" w:hAnsi="Times New Roman" w:cs="Times New Roman"/>
          <w:sz w:val="24"/>
          <w:szCs w:val="24"/>
        </w:rPr>
        <w:t>Изучение геометрии в 7-9 классах: методические рекомендации: кн</w:t>
      </w:r>
      <w:r w:rsidR="006D1A53" w:rsidRPr="008D6441">
        <w:rPr>
          <w:rFonts w:ascii="Times New Roman" w:hAnsi="Times New Roman" w:cs="Times New Roman"/>
          <w:sz w:val="24"/>
          <w:szCs w:val="24"/>
        </w:rPr>
        <w:t>ига</w:t>
      </w:r>
      <w:r w:rsidRPr="008D6441">
        <w:rPr>
          <w:rFonts w:ascii="Times New Roman" w:hAnsi="Times New Roman" w:cs="Times New Roman"/>
          <w:sz w:val="24"/>
          <w:szCs w:val="24"/>
        </w:rPr>
        <w:t xml:space="preserve"> для учит</w:t>
      </w:r>
      <w:r w:rsidRPr="008D6441">
        <w:rPr>
          <w:rFonts w:ascii="Times New Roman" w:hAnsi="Times New Roman" w:cs="Times New Roman"/>
          <w:sz w:val="24"/>
          <w:szCs w:val="24"/>
        </w:rPr>
        <w:t>е</w:t>
      </w:r>
      <w:r w:rsidRPr="008D6441">
        <w:rPr>
          <w:rFonts w:ascii="Times New Roman" w:hAnsi="Times New Roman" w:cs="Times New Roman"/>
          <w:sz w:val="24"/>
          <w:szCs w:val="24"/>
        </w:rPr>
        <w:t xml:space="preserve">ля/ Л. С. </w:t>
      </w:r>
      <w:proofErr w:type="spellStart"/>
      <w:r w:rsidRPr="008D6441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D6441">
        <w:rPr>
          <w:rFonts w:ascii="Times New Roman" w:hAnsi="Times New Roman" w:cs="Times New Roman"/>
          <w:sz w:val="24"/>
          <w:szCs w:val="24"/>
        </w:rPr>
        <w:t>, В.Ф. Бутузов, Ю.А. Глазков и др.]- М.: Просвещение, 2007</w:t>
      </w:r>
      <w:proofErr w:type="gramEnd"/>
    </w:p>
    <w:p w:rsidR="00ED151B" w:rsidRDefault="00ED151B" w:rsidP="000944B7">
      <w:pPr>
        <w:pStyle w:val="a3"/>
        <w:numPr>
          <w:ilvl w:val="0"/>
          <w:numId w:val="9"/>
        </w:numPr>
        <w:spacing w:after="0"/>
        <w:ind w:left="567" w:firstLine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Сборник заданий для проведения экзамена в 9 классе. Геометрия / А.Д.Блинков, Т.М.Мищенко.- М.: Просвещение 2007 г-94 с</w:t>
      </w:r>
      <w:proofErr w:type="gramStart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8D6441">
        <w:rPr>
          <w:rFonts w:ascii="Times New Roman" w:eastAsia="Times New Roman" w:hAnsi="Times New Roman" w:cs="Times New Roman"/>
          <w:sz w:val="24"/>
          <w:szCs w:val="24"/>
          <w:lang w:bidi="en-US"/>
        </w:rPr>
        <w:t>(итоговая аттестация)</w:t>
      </w:r>
    </w:p>
    <w:p w:rsidR="00743C7A" w:rsidRPr="00743C7A" w:rsidRDefault="00743C7A" w:rsidP="000944B7">
      <w:pPr>
        <w:pStyle w:val="a3"/>
        <w:numPr>
          <w:ilvl w:val="0"/>
          <w:numId w:val="9"/>
        </w:numPr>
        <w:ind w:firstLine="20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43C7A">
        <w:rPr>
          <w:rFonts w:ascii="Times New Roman" w:eastAsia="Times New Roman" w:hAnsi="Times New Roman" w:cs="Times New Roman"/>
          <w:sz w:val="24"/>
          <w:szCs w:val="24"/>
          <w:lang w:bidi="en-US"/>
        </w:rPr>
        <w:t>Санитарно – эпидемические требования к условиям и организации обучения в ОУ. СанПиН 2.4.2.2821 - 10</w:t>
      </w:r>
    </w:p>
    <w:p w:rsidR="00743C7A" w:rsidRPr="008D6441" w:rsidRDefault="00743C7A" w:rsidP="00743C7A">
      <w:pPr>
        <w:pStyle w:val="a3"/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D1AAB" w:rsidRPr="008D6441" w:rsidRDefault="00CD1AAB" w:rsidP="00F3766D">
      <w:pPr>
        <w:tabs>
          <w:tab w:val="left" w:pos="4050"/>
        </w:tabs>
        <w:spacing w:after="0"/>
        <w:ind w:left="426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D1AAB" w:rsidRPr="008D6441" w:rsidSect="0090069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1D" w:rsidRDefault="00FB2F1D" w:rsidP="002F0EE1">
      <w:pPr>
        <w:spacing w:after="0" w:line="240" w:lineRule="auto"/>
      </w:pPr>
      <w:r>
        <w:separator/>
      </w:r>
    </w:p>
  </w:endnote>
  <w:endnote w:type="continuationSeparator" w:id="0">
    <w:p w:rsidR="00FB2F1D" w:rsidRDefault="00FB2F1D" w:rsidP="002F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465"/>
      <w:docPartObj>
        <w:docPartGallery w:val="Page Numbers (Bottom of Page)"/>
        <w:docPartUnique/>
      </w:docPartObj>
    </w:sdtPr>
    <w:sdtEndPr/>
    <w:sdtContent>
      <w:p w:rsidR="004A117B" w:rsidRDefault="001B797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7B" w:rsidRDefault="004A11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1D" w:rsidRDefault="00FB2F1D" w:rsidP="002F0EE1">
      <w:pPr>
        <w:spacing w:after="0" w:line="240" w:lineRule="auto"/>
      </w:pPr>
      <w:r>
        <w:separator/>
      </w:r>
    </w:p>
  </w:footnote>
  <w:footnote w:type="continuationSeparator" w:id="0">
    <w:p w:rsidR="00FB2F1D" w:rsidRDefault="00FB2F1D" w:rsidP="002F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A5E"/>
    <w:multiLevelType w:val="multilevel"/>
    <w:tmpl w:val="ABA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76CF0"/>
    <w:multiLevelType w:val="hybridMultilevel"/>
    <w:tmpl w:val="24BA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50F"/>
    <w:multiLevelType w:val="hybridMultilevel"/>
    <w:tmpl w:val="64FCA680"/>
    <w:lvl w:ilvl="0" w:tplc="64C8A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62F9"/>
    <w:multiLevelType w:val="multilevel"/>
    <w:tmpl w:val="674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F40C68"/>
    <w:multiLevelType w:val="hybridMultilevel"/>
    <w:tmpl w:val="526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31D4C"/>
    <w:multiLevelType w:val="multilevel"/>
    <w:tmpl w:val="4222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9891BFE"/>
    <w:multiLevelType w:val="hybridMultilevel"/>
    <w:tmpl w:val="23B4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535A6"/>
    <w:multiLevelType w:val="hybridMultilevel"/>
    <w:tmpl w:val="D9E0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52FDF"/>
    <w:multiLevelType w:val="hybridMultilevel"/>
    <w:tmpl w:val="59F8132C"/>
    <w:lvl w:ilvl="0" w:tplc="0419000F">
      <w:start w:val="1"/>
      <w:numFmt w:val="decimal"/>
      <w:lvlText w:val="%1."/>
      <w:lvlJc w:val="left"/>
      <w:pPr>
        <w:ind w:left="508" w:hanging="360"/>
      </w:p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07529A"/>
    <w:multiLevelType w:val="hybridMultilevel"/>
    <w:tmpl w:val="38DA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C76DC"/>
    <w:multiLevelType w:val="multilevel"/>
    <w:tmpl w:val="39F4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7CB"/>
    <w:rsid w:val="00002803"/>
    <w:rsid w:val="00020859"/>
    <w:rsid w:val="00035CDC"/>
    <w:rsid w:val="000607CD"/>
    <w:rsid w:val="00084BFE"/>
    <w:rsid w:val="000902B7"/>
    <w:rsid w:val="000944B7"/>
    <w:rsid w:val="00096B08"/>
    <w:rsid w:val="000A4D64"/>
    <w:rsid w:val="000B5F60"/>
    <w:rsid w:val="000B7821"/>
    <w:rsid w:val="000C2C15"/>
    <w:rsid w:val="000C63D7"/>
    <w:rsid w:val="000C7FBC"/>
    <w:rsid w:val="000E5C46"/>
    <w:rsid w:val="000F2133"/>
    <w:rsid w:val="00147C8D"/>
    <w:rsid w:val="00151283"/>
    <w:rsid w:val="001537D4"/>
    <w:rsid w:val="001754A1"/>
    <w:rsid w:val="001767F9"/>
    <w:rsid w:val="00181170"/>
    <w:rsid w:val="001A1E1A"/>
    <w:rsid w:val="001A2C6A"/>
    <w:rsid w:val="001A5CC4"/>
    <w:rsid w:val="001B6DE9"/>
    <w:rsid w:val="001B7974"/>
    <w:rsid w:val="001C0278"/>
    <w:rsid w:val="001D2EEA"/>
    <w:rsid w:val="00212CEC"/>
    <w:rsid w:val="00213145"/>
    <w:rsid w:val="00214DD7"/>
    <w:rsid w:val="00225D50"/>
    <w:rsid w:val="00241C49"/>
    <w:rsid w:val="00245931"/>
    <w:rsid w:val="00254E25"/>
    <w:rsid w:val="00262C40"/>
    <w:rsid w:val="00262EB3"/>
    <w:rsid w:val="00274319"/>
    <w:rsid w:val="00276F5D"/>
    <w:rsid w:val="00284A56"/>
    <w:rsid w:val="002916DC"/>
    <w:rsid w:val="002A4203"/>
    <w:rsid w:val="002A780E"/>
    <w:rsid w:val="002D2388"/>
    <w:rsid w:val="002D7E6B"/>
    <w:rsid w:val="002E4298"/>
    <w:rsid w:val="002F0EE1"/>
    <w:rsid w:val="002F508B"/>
    <w:rsid w:val="00300E11"/>
    <w:rsid w:val="00303EB6"/>
    <w:rsid w:val="003057E6"/>
    <w:rsid w:val="0031341B"/>
    <w:rsid w:val="00326D05"/>
    <w:rsid w:val="00334823"/>
    <w:rsid w:val="003360EA"/>
    <w:rsid w:val="0033654B"/>
    <w:rsid w:val="0034335B"/>
    <w:rsid w:val="00361ED9"/>
    <w:rsid w:val="00373F40"/>
    <w:rsid w:val="003966B6"/>
    <w:rsid w:val="003A4180"/>
    <w:rsid w:val="003E790D"/>
    <w:rsid w:val="004037D5"/>
    <w:rsid w:val="00404315"/>
    <w:rsid w:val="00414BE7"/>
    <w:rsid w:val="00426F46"/>
    <w:rsid w:val="0044466B"/>
    <w:rsid w:val="00472371"/>
    <w:rsid w:val="004872FA"/>
    <w:rsid w:val="004A00F1"/>
    <w:rsid w:val="004A075B"/>
    <w:rsid w:val="004A117B"/>
    <w:rsid w:val="004B48D7"/>
    <w:rsid w:val="004B4A12"/>
    <w:rsid w:val="004D35F0"/>
    <w:rsid w:val="004F19D8"/>
    <w:rsid w:val="004F2B0D"/>
    <w:rsid w:val="00501E87"/>
    <w:rsid w:val="005175A8"/>
    <w:rsid w:val="00523C73"/>
    <w:rsid w:val="00524425"/>
    <w:rsid w:val="0053524C"/>
    <w:rsid w:val="00540CE5"/>
    <w:rsid w:val="00554C26"/>
    <w:rsid w:val="0057127D"/>
    <w:rsid w:val="005B450A"/>
    <w:rsid w:val="005C3D83"/>
    <w:rsid w:val="005C407E"/>
    <w:rsid w:val="005C7111"/>
    <w:rsid w:val="005D2003"/>
    <w:rsid w:val="005D720D"/>
    <w:rsid w:val="005D77CB"/>
    <w:rsid w:val="005E4268"/>
    <w:rsid w:val="005F11CB"/>
    <w:rsid w:val="00600524"/>
    <w:rsid w:val="006047CB"/>
    <w:rsid w:val="006075C7"/>
    <w:rsid w:val="0061452E"/>
    <w:rsid w:val="00616B68"/>
    <w:rsid w:val="006213EA"/>
    <w:rsid w:val="0062445C"/>
    <w:rsid w:val="00643E43"/>
    <w:rsid w:val="00647B19"/>
    <w:rsid w:val="00667FC8"/>
    <w:rsid w:val="00696C12"/>
    <w:rsid w:val="006A48C5"/>
    <w:rsid w:val="006D1A53"/>
    <w:rsid w:val="006D4BDC"/>
    <w:rsid w:val="006E23CF"/>
    <w:rsid w:val="006F3834"/>
    <w:rsid w:val="006F4457"/>
    <w:rsid w:val="00706842"/>
    <w:rsid w:val="00743C7A"/>
    <w:rsid w:val="0075071B"/>
    <w:rsid w:val="007510E0"/>
    <w:rsid w:val="00751B92"/>
    <w:rsid w:val="00757316"/>
    <w:rsid w:val="007749F2"/>
    <w:rsid w:val="007835A2"/>
    <w:rsid w:val="00786BDF"/>
    <w:rsid w:val="00792882"/>
    <w:rsid w:val="007A3118"/>
    <w:rsid w:val="007A3894"/>
    <w:rsid w:val="007C2720"/>
    <w:rsid w:val="007C3E30"/>
    <w:rsid w:val="007D3EA7"/>
    <w:rsid w:val="007F2D16"/>
    <w:rsid w:val="007F2E6E"/>
    <w:rsid w:val="0080180A"/>
    <w:rsid w:val="0082082A"/>
    <w:rsid w:val="00832474"/>
    <w:rsid w:val="00844D39"/>
    <w:rsid w:val="008951B8"/>
    <w:rsid w:val="008A03AA"/>
    <w:rsid w:val="008A3838"/>
    <w:rsid w:val="008A524D"/>
    <w:rsid w:val="008C5B9F"/>
    <w:rsid w:val="008D2F4F"/>
    <w:rsid w:val="008D6441"/>
    <w:rsid w:val="008E6A81"/>
    <w:rsid w:val="008E6EDC"/>
    <w:rsid w:val="008F10B0"/>
    <w:rsid w:val="0090069F"/>
    <w:rsid w:val="009366CA"/>
    <w:rsid w:val="00944CEA"/>
    <w:rsid w:val="00951ACC"/>
    <w:rsid w:val="00960BEA"/>
    <w:rsid w:val="0097550A"/>
    <w:rsid w:val="00981284"/>
    <w:rsid w:val="00983016"/>
    <w:rsid w:val="009973A1"/>
    <w:rsid w:val="009C28DC"/>
    <w:rsid w:val="009C5EF1"/>
    <w:rsid w:val="009D7CDE"/>
    <w:rsid w:val="009E7B1C"/>
    <w:rsid w:val="009F77E0"/>
    <w:rsid w:val="00A0476C"/>
    <w:rsid w:val="00A21530"/>
    <w:rsid w:val="00A31D7D"/>
    <w:rsid w:val="00A52A34"/>
    <w:rsid w:val="00A540FB"/>
    <w:rsid w:val="00A56B9F"/>
    <w:rsid w:val="00A614C9"/>
    <w:rsid w:val="00A878D2"/>
    <w:rsid w:val="00A93F02"/>
    <w:rsid w:val="00A95C92"/>
    <w:rsid w:val="00AB7A45"/>
    <w:rsid w:val="00AB7DA1"/>
    <w:rsid w:val="00AD0F1B"/>
    <w:rsid w:val="00AD1A7E"/>
    <w:rsid w:val="00AE2E87"/>
    <w:rsid w:val="00AE42D0"/>
    <w:rsid w:val="00AF1D33"/>
    <w:rsid w:val="00AF5DD0"/>
    <w:rsid w:val="00B0044D"/>
    <w:rsid w:val="00B016BB"/>
    <w:rsid w:val="00B02290"/>
    <w:rsid w:val="00B12B28"/>
    <w:rsid w:val="00B166C8"/>
    <w:rsid w:val="00B20140"/>
    <w:rsid w:val="00B230F5"/>
    <w:rsid w:val="00B33CE6"/>
    <w:rsid w:val="00B44388"/>
    <w:rsid w:val="00B4715A"/>
    <w:rsid w:val="00B53589"/>
    <w:rsid w:val="00B56292"/>
    <w:rsid w:val="00B60933"/>
    <w:rsid w:val="00B62A2E"/>
    <w:rsid w:val="00B65FDC"/>
    <w:rsid w:val="00B6787F"/>
    <w:rsid w:val="00B71F5E"/>
    <w:rsid w:val="00B76405"/>
    <w:rsid w:val="00B7799F"/>
    <w:rsid w:val="00BA1E00"/>
    <w:rsid w:val="00BB79F4"/>
    <w:rsid w:val="00BC4698"/>
    <w:rsid w:val="00BC7286"/>
    <w:rsid w:val="00BC7827"/>
    <w:rsid w:val="00BD058D"/>
    <w:rsid w:val="00BD2F83"/>
    <w:rsid w:val="00BD546F"/>
    <w:rsid w:val="00C00BE1"/>
    <w:rsid w:val="00C03982"/>
    <w:rsid w:val="00C130E7"/>
    <w:rsid w:val="00C16120"/>
    <w:rsid w:val="00C2225D"/>
    <w:rsid w:val="00C346D6"/>
    <w:rsid w:val="00C41FFB"/>
    <w:rsid w:val="00C44D80"/>
    <w:rsid w:val="00C52217"/>
    <w:rsid w:val="00C64E57"/>
    <w:rsid w:val="00C6787E"/>
    <w:rsid w:val="00C67BE7"/>
    <w:rsid w:val="00C70E2B"/>
    <w:rsid w:val="00C73CE8"/>
    <w:rsid w:val="00C85AB9"/>
    <w:rsid w:val="00C936A7"/>
    <w:rsid w:val="00CB1E0F"/>
    <w:rsid w:val="00CB60B4"/>
    <w:rsid w:val="00CD1AAB"/>
    <w:rsid w:val="00CD28EF"/>
    <w:rsid w:val="00CE4F49"/>
    <w:rsid w:val="00CE5E42"/>
    <w:rsid w:val="00CF03D9"/>
    <w:rsid w:val="00D00342"/>
    <w:rsid w:val="00D42476"/>
    <w:rsid w:val="00D52223"/>
    <w:rsid w:val="00D85869"/>
    <w:rsid w:val="00D90EC5"/>
    <w:rsid w:val="00DC66AD"/>
    <w:rsid w:val="00DC7295"/>
    <w:rsid w:val="00DC73AB"/>
    <w:rsid w:val="00DF245C"/>
    <w:rsid w:val="00DF621B"/>
    <w:rsid w:val="00E03A94"/>
    <w:rsid w:val="00E107D3"/>
    <w:rsid w:val="00E10E91"/>
    <w:rsid w:val="00E2133A"/>
    <w:rsid w:val="00E33AB9"/>
    <w:rsid w:val="00E372F9"/>
    <w:rsid w:val="00E37F0D"/>
    <w:rsid w:val="00E45194"/>
    <w:rsid w:val="00E54B15"/>
    <w:rsid w:val="00E566E5"/>
    <w:rsid w:val="00E625B7"/>
    <w:rsid w:val="00E676E0"/>
    <w:rsid w:val="00E93A5F"/>
    <w:rsid w:val="00EB05DF"/>
    <w:rsid w:val="00EC2008"/>
    <w:rsid w:val="00EC22EB"/>
    <w:rsid w:val="00EC2499"/>
    <w:rsid w:val="00EC56D4"/>
    <w:rsid w:val="00ED0A57"/>
    <w:rsid w:val="00ED151B"/>
    <w:rsid w:val="00EE3011"/>
    <w:rsid w:val="00EF2E70"/>
    <w:rsid w:val="00EF723D"/>
    <w:rsid w:val="00F00AA4"/>
    <w:rsid w:val="00F16830"/>
    <w:rsid w:val="00F23583"/>
    <w:rsid w:val="00F25607"/>
    <w:rsid w:val="00F27C30"/>
    <w:rsid w:val="00F3766D"/>
    <w:rsid w:val="00F41C17"/>
    <w:rsid w:val="00F5018F"/>
    <w:rsid w:val="00F61D5D"/>
    <w:rsid w:val="00F93748"/>
    <w:rsid w:val="00FB0561"/>
    <w:rsid w:val="00FB2C25"/>
    <w:rsid w:val="00FB2F1D"/>
    <w:rsid w:val="00FC437E"/>
    <w:rsid w:val="00FD0AEA"/>
    <w:rsid w:val="00FE2B5D"/>
    <w:rsid w:val="00FE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table" w:customStyle="1" w:styleId="14">
    <w:name w:val="Сетка таблицы1"/>
    <w:basedOn w:val="a1"/>
    <w:next w:val="a4"/>
    <w:rsid w:val="006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7"/>
  </w:style>
  <w:style w:type="paragraph" w:styleId="1">
    <w:name w:val="heading 1"/>
    <w:basedOn w:val="a"/>
    <w:next w:val="a"/>
    <w:link w:val="10"/>
    <w:qFormat/>
    <w:rsid w:val="00D52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33C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20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EC20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3C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20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C20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35CDC"/>
    <w:pPr>
      <w:ind w:left="720"/>
      <w:contextualSpacing/>
    </w:pPr>
  </w:style>
  <w:style w:type="table" w:styleId="a4">
    <w:name w:val="Table Grid"/>
    <w:basedOn w:val="a1"/>
    <w:uiPriority w:val="59"/>
    <w:rsid w:val="00E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F50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F50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F508B"/>
    <w:pPr>
      <w:spacing w:after="120"/>
    </w:pPr>
  </w:style>
  <w:style w:type="character" w:customStyle="1" w:styleId="a6">
    <w:name w:val="Основной текст Знак"/>
    <w:basedOn w:val="a0"/>
    <w:link w:val="a5"/>
    <w:rsid w:val="002F508B"/>
  </w:style>
  <w:style w:type="paragraph" w:customStyle="1" w:styleId="NR">
    <w:name w:val="NR"/>
    <w:basedOn w:val="a"/>
    <w:rsid w:val="002F5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0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1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13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D52223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EC2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F0EE1"/>
  </w:style>
  <w:style w:type="paragraph" w:styleId="ad">
    <w:name w:val="footer"/>
    <w:basedOn w:val="a"/>
    <w:link w:val="ae"/>
    <w:uiPriority w:val="99"/>
    <w:unhideWhenUsed/>
    <w:rsid w:val="002F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0EE1"/>
  </w:style>
  <w:style w:type="paragraph" w:customStyle="1" w:styleId="12">
    <w:name w:val="Знак1"/>
    <w:basedOn w:val="a"/>
    <w:rsid w:val="006D4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DF245C"/>
  </w:style>
  <w:style w:type="character" w:customStyle="1" w:styleId="apple-converted-space">
    <w:name w:val="apple-converted-space"/>
    <w:basedOn w:val="a0"/>
    <w:rsid w:val="00DF245C"/>
  </w:style>
  <w:style w:type="character" w:customStyle="1" w:styleId="9pt">
    <w:name w:val="Основной текст + 9 pt"/>
    <w:basedOn w:val="a0"/>
    <w:uiPriority w:val="99"/>
    <w:rsid w:val="000E5C46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C2008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f">
    <w:name w:val="Body Text Indent"/>
    <w:basedOn w:val="a"/>
    <w:link w:val="af0"/>
    <w:rsid w:val="00BA1E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A1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C7FBC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1">
    <w:name w:val="footnote reference"/>
    <w:basedOn w:val="a0"/>
    <w:semiHidden/>
    <w:rsid w:val="000C7FBC"/>
    <w:rPr>
      <w:vertAlign w:val="superscript"/>
    </w:rPr>
  </w:style>
  <w:style w:type="paragraph" w:styleId="af2">
    <w:name w:val="footnote text"/>
    <w:basedOn w:val="a"/>
    <w:link w:val="af3"/>
    <w:semiHidden/>
    <w:rsid w:val="000C7FB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C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0C7F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C7F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Hyperlink"/>
    <w:basedOn w:val="a0"/>
    <w:rsid w:val="00B166C8"/>
    <w:rPr>
      <w:color w:val="0000FF"/>
      <w:u w:val="single"/>
    </w:rPr>
  </w:style>
  <w:style w:type="paragraph" w:customStyle="1" w:styleId="31">
    <w:name w:val="заголовок 3"/>
    <w:basedOn w:val="a"/>
    <w:next w:val="a"/>
    <w:rsid w:val="00373F40"/>
    <w:pPr>
      <w:keepNext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"/>
    <w:link w:val="33"/>
    <w:rsid w:val="00373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73F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uiPriority w:val="10"/>
    <w:qFormat/>
    <w:rsid w:val="00373F40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373F40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rptxt1">
    <w:name w:val="rp_txt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f9">
    <w:name w:val="Strong"/>
    <w:basedOn w:val="a0"/>
    <w:qFormat/>
    <w:rsid w:val="00373F40"/>
    <w:rPr>
      <w:b/>
      <w:bCs/>
    </w:rPr>
  </w:style>
  <w:style w:type="paragraph" w:customStyle="1" w:styleId="sagolov1">
    <w:name w:val="sagolov1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66"/>
      <w:sz w:val="18"/>
      <w:szCs w:val="18"/>
      <w:lang w:eastAsia="ru-RU"/>
    </w:rPr>
  </w:style>
  <w:style w:type="paragraph" w:customStyle="1" w:styleId="fonp">
    <w:name w:val="fonp"/>
    <w:basedOn w:val="a"/>
    <w:rsid w:val="00373F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42">
    <w:name w:val="Заголовок №4 (2)_"/>
    <w:basedOn w:val="a0"/>
    <w:link w:val="421"/>
    <w:uiPriority w:val="99"/>
    <w:rsid w:val="00373F40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373F40"/>
    <w:pPr>
      <w:shd w:val="clear" w:color="auto" w:fill="FFFFFF"/>
      <w:spacing w:before="60" w:after="60" w:line="240" w:lineRule="atLeast"/>
      <w:jc w:val="both"/>
      <w:outlineLvl w:val="3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20">
    <w:name w:val="Заголовок №4 (2)"/>
    <w:basedOn w:val="42"/>
    <w:uiPriority w:val="99"/>
    <w:rsid w:val="00373F40"/>
    <w:rPr>
      <w:rFonts w:ascii="Microsoft Sans Serif" w:hAnsi="Microsoft Sans Serif" w:cs="Microsoft Sans Serif"/>
      <w:b/>
      <w:bCs/>
      <w:sz w:val="17"/>
      <w:szCs w:val="17"/>
      <w:u w:val="single"/>
      <w:shd w:val="clear" w:color="auto" w:fill="FFFFFF"/>
    </w:rPr>
  </w:style>
  <w:style w:type="character" w:customStyle="1" w:styleId="422">
    <w:name w:val="Заголовок №4 (2) + Не полужирный"/>
    <w:aliases w:val="Курсив6,Интервал 1 pt"/>
    <w:basedOn w:val="42"/>
    <w:uiPriority w:val="99"/>
    <w:rsid w:val="00373F40"/>
    <w:rPr>
      <w:rFonts w:ascii="Microsoft Sans Serif" w:hAnsi="Microsoft Sans Serif" w:cs="Microsoft Sans Serif"/>
      <w:b/>
      <w:bCs/>
      <w:i/>
      <w:iCs/>
      <w:spacing w:val="20"/>
      <w:sz w:val="17"/>
      <w:szCs w:val="17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rsid w:val="00373F40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uiPriority w:val="99"/>
    <w:rsid w:val="00373F40"/>
    <w:pPr>
      <w:shd w:val="clear" w:color="auto" w:fill="FFFFFF"/>
      <w:spacing w:before="180" w:after="0" w:line="326" w:lineRule="exact"/>
      <w:outlineLvl w:val="2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332pt">
    <w:name w:val="Заголовок №3 (3) + Интервал 2 pt"/>
    <w:basedOn w:val="330"/>
    <w:uiPriority w:val="99"/>
    <w:rsid w:val="00373F40"/>
    <w:rPr>
      <w:rFonts w:ascii="Bookman Old Style" w:hAnsi="Bookman Old Style" w:cs="Bookman Old Style"/>
      <w:b/>
      <w:bCs/>
      <w:spacing w:val="40"/>
      <w:sz w:val="18"/>
      <w:szCs w:val="18"/>
      <w:shd w:val="clear" w:color="auto" w:fill="FFFFFF"/>
    </w:rPr>
  </w:style>
  <w:style w:type="character" w:customStyle="1" w:styleId="9pt9">
    <w:name w:val="Основной текст + 9 pt9"/>
    <w:aliases w:val="Интервал 2 pt"/>
    <w:basedOn w:val="a0"/>
    <w:uiPriority w:val="99"/>
    <w:rsid w:val="00373F40"/>
    <w:rPr>
      <w:rFonts w:ascii="Bookman Old Style" w:hAnsi="Bookman Old Style" w:cs="Bookman Old Style"/>
      <w:spacing w:val="40"/>
      <w:sz w:val="18"/>
      <w:szCs w:val="18"/>
    </w:rPr>
  </w:style>
  <w:style w:type="character" w:customStyle="1" w:styleId="grame">
    <w:name w:val="grame"/>
    <w:basedOn w:val="a0"/>
    <w:rsid w:val="00373F40"/>
  </w:style>
  <w:style w:type="character" w:customStyle="1" w:styleId="spelle">
    <w:name w:val="spelle"/>
    <w:basedOn w:val="a0"/>
    <w:rsid w:val="00373F40"/>
  </w:style>
  <w:style w:type="character" w:customStyle="1" w:styleId="4">
    <w:name w:val="Основной текст (4)_"/>
    <w:basedOn w:val="a0"/>
    <w:link w:val="41"/>
    <w:uiPriority w:val="99"/>
    <w:rsid w:val="00373F40"/>
    <w:rPr>
      <w:rFonts w:ascii="Tahoma" w:hAnsi="Tahoma" w:cs="Tahoma"/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73F40"/>
    <w:pPr>
      <w:shd w:val="clear" w:color="auto" w:fill="FFFFFF"/>
      <w:spacing w:after="60" w:line="240" w:lineRule="atLeast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34">
    <w:name w:val="Основной текст (3)"/>
    <w:basedOn w:val="a0"/>
    <w:uiPriority w:val="99"/>
    <w:rsid w:val="00373F40"/>
    <w:rPr>
      <w:rFonts w:ascii="Times New Roman" w:hAnsi="Times New Roman" w:cs="Times New Roman"/>
      <w:b/>
      <w:bCs/>
      <w:spacing w:val="40"/>
      <w:sz w:val="20"/>
      <w:szCs w:val="20"/>
    </w:rPr>
  </w:style>
  <w:style w:type="character" w:customStyle="1" w:styleId="423">
    <w:name w:val="Основной текст (4)2"/>
    <w:basedOn w:val="4"/>
    <w:uiPriority w:val="99"/>
    <w:rsid w:val="00373F40"/>
    <w:rPr>
      <w:rFonts w:ascii="Tahoma" w:hAnsi="Tahoma" w:cs="Tahoma"/>
      <w:b/>
      <w:bCs/>
      <w:spacing w:val="0"/>
      <w:sz w:val="16"/>
      <w:szCs w:val="16"/>
      <w:u w:val="single"/>
      <w:shd w:val="clear" w:color="auto" w:fill="FFFFFF"/>
    </w:rPr>
  </w:style>
  <w:style w:type="table" w:customStyle="1" w:styleId="14">
    <w:name w:val="Сетка таблицы1"/>
    <w:basedOn w:val="a1"/>
    <w:next w:val="a4"/>
    <w:rsid w:val="00616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A5AC-15DE-4AC3-BA25-1FF3D7F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</cp:revision>
  <cp:lastPrinted>2015-09-02T12:10:00Z</cp:lastPrinted>
  <dcterms:created xsi:type="dcterms:W3CDTF">2015-07-04T01:55:00Z</dcterms:created>
  <dcterms:modified xsi:type="dcterms:W3CDTF">2016-11-09T07:40:00Z</dcterms:modified>
</cp:coreProperties>
</file>