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6" w:rsidRDefault="009649C6" w:rsidP="009649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9649C6" w:rsidRDefault="009649C6" w:rsidP="009649C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с.Сохондо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3"/>
        <w:tblW w:w="11199" w:type="dxa"/>
        <w:tblInd w:w="-1423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9649C6" w:rsidTr="009649C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МО 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_____________/_______/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№____ от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«____»________2015г.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с.Сохондо</w:t>
            </w:r>
            <w:proofErr w:type="spellEnd"/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О.В.Менькова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/_________/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«____»________2015г.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с.Сохондо</w:t>
            </w:r>
            <w:proofErr w:type="spellEnd"/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Л.Ш.Дорбаева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/_________/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____от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«____»________2015г.</w:t>
            </w:r>
          </w:p>
          <w:p w:rsidR="009649C6" w:rsidRDefault="009649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Отахановой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Бутидмы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Содномовны</w:t>
      </w:r>
      <w:proofErr w:type="spellEnd"/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истории Нового времени</w:t>
      </w: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 истории</w:t>
      </w:r>
      <w:r>
        <w:rPr>
          <w:rFonts w:ascii="Times New Roman" w:hAnsi="Times New Roman"/>
          <w:sz w:val="28"/>
          <w:szCs w:val="28"/>
          <w:u w:val="single"/>
        </w:rPr>
        <w:t xml:space="preserve"> России</w:t>
      </w:r>
    </w:p>
    <w:p w:rsidR="009649C6" w:rsidRDefault="009649C6" w:rsidP="009649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 класса</w:t>
      </w: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</w:t>
      </w: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педагогического совета</w:t>
      </w: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  <w:u w:val="single"/>
        </w:rPr>
        <w:t xml:space="preserve">1 от </w:t>
      </w:r>
    </w:p>
    <w:p w:rsidR="009649C6" w:rsidRDefault="009649C6" w:rsidP="009649C6">
      <w:pPr>
        <w:tabs>
          <w:tab w:val="left" w:pos="6450"/>
        </w:tabs>
        <w:spacing w:after="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«28»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августа  2015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г.</w:t>
      </w:r>
    </w:p>
    <w:p w:rsidR="009649C6" w:rsidRDefault="009649C6" w:rsidP="009649C6">
      <w:pPr>
        <w:tabs>
          <w:tab w:val="left" w:pos="6450"/>
        </w:tabs>
        <w:rPr>
          <w:rFonts w:ascii="Times New Roman" w:hAnsi="Times New Roman"/>
          <w:sz w:val="28"/>
          <w:szCs w:val="28"/>
          <w:u w:val="single"/>
        </w:rPr>
      </w:pPr>
    </w:p>
    <w:p w:rsidR="009649C6" w:rsidRDefault="009649C6" w:rsidP="009649C6">
      <w:pPr>
        <w:tabs>
          <w:tab w:val="left" w:pos="645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2015-2016 учебный год</w:t>
      </w:r>
    </w:p>
    <w:p w:rsidR="00934D4E" w:rsidRPr="00CD7F7C" w:rsidRDefault="00934D4E" w:rsidP="00CD7F7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D7F7C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34D4E" w:rsidRPr="00F82812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D4E" w:rsidRPr="00BF2130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 xml:space="preserve">Место и роль исторического знания в образовании </w:t>
      </w:r>
      <w:r>
        <w:rPr>
          <w:rFonts w:ascii="Times New Roman" w:hAnsi="Times New Roman"/>
          <w:sz w:val="24"/>
          <w:szCs w:val="24"/>
        </w:rPr>
        <w:t xml:space="preserve">школьников </w:t>
      </w:r>
      <w:r w:rsidRPr="00BF2130">
        <w:rPr>
          <w:rFonts w:ascii="Times New Roman" w:hAnsi="Times New Roman"/>
          <w:sz w:val="24"/>
          <w:szCs w:val="24"/>
        </w:rPr>
        <w:t>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934D4E" w:rsidRPr="00BF2130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 xml:space="preserve">В современной России историческое образование служит важнейшим ресурсом    социально-экономического, политического и </w:t>
      </w:r>
      <w:proofErr w:type="gramStart"/>
      <w:r w:rsidRPr="00BF2130">
        <w:rPr>
          <w:rFonts w:ascii="Times New Roman" w:hAnsi="Times New Roman"/>
          <w:sz w:val="24"/>
          <w:szCs w:val="24"/>
        </w:rPr>
        <w:t>культурного  развития</w:t>
      </w:r>
      <w:proofErr w:type="gramEnd"/>
      <w:r w:rsidRPr="00BF2130">
        <w:rPr>
          <w:rFonts w:ascii="Times New Roman" w:hAnsi="Times New Roman"/>
          <w:sz w:val="24"/>
          <w:szCs w:val="24"/>
        </w:rPr>
        <w:t xml:space="preserve"> общества и его граждан.</w:t>
      </w:r>
    </w:p>
    <w:p w:rsidR="00934D4E" w:rsidRPr="00BF2130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 xml:space="preserve">Роль учебного предмета «История» в </w:t>
      </w:r>
      <w:proofErr w:type="gramStart"/>
      <w:r w:rsidRPr="00BF2130">
        <w:rPr>
          <w:rFonts w:ascii="Times New Roman" w:hAnsi="Times New Roman"/>
          <w:sz w:val="24"/>
          <w:szCs w:val="24"/>
        </w:rPr>
        <w:t xml:space="preserve">подготовке </w:t>
      </w:r>
      <w:r w:rsidRPr="00730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семиклассников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2130">
        <w:rPr>
          <w:rFonts w:ascii="Times New Roman" w:hAnsi="Times New Roman"/>
          <w:sz w:val="24"/>
          <w:szCs w:val="24"/>
        </w:rPr>
        <w:t xml:space="preserve">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BF2130">
        <w:rPr>
          <w:rFonts w:ascii="Times New Roman" w:hAnsi="Times New Roman"/>
          <w:sz w:val="24"/>
          <w:szCs w:val="24"/>
        </w:rPr>
        <w:t>миропознания</w:t>
      </w:r>
      <w:proofErr w:type="spellEnd"/>
      <w:r w:rsidRPr="00BF2130">
        <w:rPr>
          <w:rFonts w:ascii="Times New Roman" w:hAnsi="Times New Roman"/>
          <w:sz w:val="24"/>
          <w:szCs w:val="24"/>
        </w:rPr>
        <w:t>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основополагающих ценностей и исторического о</w:t>
      </w:r>
      <w:r>
        <w:rPr>
          <w:rFonts w:ascii="Times New Roman" w:hAnsi="Times New Roman"/>
          <w:sz w:val="24"/>
          <w:szCs w:val="24"/>
        </w:rPr>
        <w:t>пыта своей страны, своей этни</w:t>
      </w:r>
      <w:r w:rsidRPr="00BF2130">
        <w:rPr>
          <w:rFonts w:ascii="Times New Roman" w:hAnsi="Times New Roman"/>
          <w:sz w:val="24"/>
          <w:szCs w:val="24"/>
        </w:rPr>
        <w:t>ческой, религиозной, культурной общности и, во-</w:t>
      </w:r>
      <w:proofErr w:type="gramStart"/>
      <w:r w:rsidRPr="00BF2130">
        <w:rPr>
          <w:rFonts w:ascii="Times New Roman" w:hAnsi="Times New Roman"/>
          <w:sz w:val="24"/>
          <w:szCs w:val="24"/>
        </w:rPr>
        <w:t>вторых,   </w:t>
      </w:r>
      <w:proofErr w:type="gramEnd"/>
      <w:r w:rsidRPr="00BF2130">
        <w:rPr>
          <w:rFonts w:ascii="Times New Roman" w:hAnsi="Times New Roman"/>
          <w:sz w:val="24"/>
          <w:szCs w:val="24"/>
        </w:rPr>
        <w:t xml:space="preserve"> освоение ими знаний по истории человеческих цивилизаций и характерных особенност</w:t>
      </w:r>
      <w:r>
        <w:rPr>
          <w:rFonts w:ascii="Times New Roman" w:hAnsi="Times New Roman"/>
          <w:sz w:val="24"/>
          <w:szCs w:val="24"/>
        </w:rPr>
        <w:t>ей исторического пути других на</w:t>
      </w:r>
      <w:r w:rsidRPr="00BF2130">
        <w:rPr>
          <w:rFonts w:ascii="Times New Roman" w:hAnsi="Times New Roman"/>
          <w:sz w:val="24"/>
          <w:szCs w:val="24"/>
        </w:rPr>
        <w:t>родов мира. Учебный предмет «История» дает учащимся   широкие возможности самоидентификации в культурной среде, соотнесения себя как личности с социальным опытом    человечества.</w:t>
      </w:r>
    </w:p>
    <w:p w:rsidR="00934D4E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F2130">
        <w:rPr>
          <w:rFonts w:ascii="Times New Roman" w:hAnsi="Times New Roman"/>
          <w:sz w:val="24"/>
          <w:szCs w:val="24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</w:t>
      </w:r>
    </w:p>
    <w:p w:rsidR="00934D4E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</w:t>
      </w:r>
      <w:r w:rsidRPr="009C6F07">
        <w:rPr>
          <w:rFonts w:ascii="Times New Roman" w:hAnsi="Times New Roman"/>
          <w:sz w:val="24"/>
          <w:szCs w:val="24"/>
        </w:rPr>
        <w:t>абочая программа состав</w:t>
      </w:r>
      <w:r w:rsidRPr="009C6F07">
        <w:rPr>
          <w:rFonts w:ascii="Times New Roman" w:hAnsi="Times New Roman"/>
          <w:sz w:val="24"/>
          <w:szCs w:val="24"/>
        </w:rPr>
        <w:softHyphen/>
        <w:t xml:space="preserve">лена </w:t>
      </w:r>
      <w:r>
        <w:rPr>
          <w:rFonts w:ascii="Times New Roman" w:hAnsi="Times New Roman"/>
          <w:sz w:val="24"/>
          <w:szCs w:val="24"/>
        </w:rPr>
        <w:t xml:space="preserve">с учетом актуальных положений ФГОС основного общего образования, </w:t>
      </w:r>
      <w:r w:rsidRPr="009C6F07">
        <w:rPr>
          <w:rFonts w:ascii="Times New Roman" w:hAnsi="Times New Roman"/>
          <w:sz w:val="24"/>
          <w:szCs w:val="24"/>
        </w:rPr>
        <w:t xml:space="preserve">авторской программы по истории России Данилова А.А., </w:t>
      </w:r>
      <w:proofErr w:type="spellStart"/>
      <w:r w:rsidRPr="009C6F07">
        <w:rPr>
          <w:rFonts w:ascii="Times New Roman" w:hAnsi="Times New Roman"/>
          <w:sz w:val="24"/>
          <w:szCs w:val="24"/>
        </w:rPr>
        <w:t>Косулиной</w:t>
      </w:r>
      <w:proofErr w:type="spellEnd"/>
      <w:r w:rsidRPr="009C6F07">
        <w:rPr>
          <w:rFonts w:ascii="Times New Roman" w:hAnsi="Times New Roman"/>
          <w:sz w:val="24"/>
          <w:szCs w:val="24"/>
        </w:rPr>
        <w:t xml:space="preserve"> Л.Г., авторской программы по</w:t>
      </w:r>
      <w:r>
        <w:rPr>
          <w:rFonts w:ascii="Times New Roman" w:hAnsi="Times New Roman"/>
          <w:sz w:val="24"/>
          <w:szCs w:val="24"/>
        </w:rPr>
        <w:t xml:space="preserve"> новой истории (</w:t>
      </w:r>
      <w:proofErr w:type="spellStart"/>
      <w:r w:rsidRPr="00514818">
        <w:rPr>
          <w:rFonts w:ascii="Times New Roman" w:hAnsi="Times New Roman"/>
          <w:sz w:val="24"/>
        </w:rPr>
        <w:t>Юдовская</w:t>
      </w:r>
      <w:proofErr w:type="spellEnd"/>
      <w:r w:rsidRPr="00514818">
        <w:rPr>
          <w:rFonts w:ascii="Times New Roman" w:hAnsi="Times New Roman"/>
          <w:sz w:val="24"/>
        </w:rPr>
        <w:t xml:space="preserve"> А.Я., Баранов П.А., Ванюшкин</w:t>
      </w:r>
      <w:r>
        <w:rPr>
          <w:rFonts w:ascii="Times New Roman" w:hAnsi="Times New Roman"/>
          <w:sz w:val="24"/>
        </w:rPr>
        <w:t xml:space="preserve">а Л.М. Новая история, </w:t>
      </w:r>
      <w:r w:rsidRPr="00514818">
        <w:rPr>
          <w:rFonts w:ascii="Times New Roman" w:hAnsi="Times New Roman"/>
          <w:sz w:val="24"/>
        </w:rPr>
        <w:t>М.: Просвещение, 2009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6F07">
        <w:rPr>
          <w:rFonts w:ascii="Times New Roman" w:hAnsi="Times New Roman"/>
          <w:bCs/>
          <w:sz w:val="24"/>
          <w:szCs w:val="24"/>
        </w:rPr>
        <w:t>учебного плана М</w:t>
      </w:r>
      <w:r>
        <w:rPr>
          <w:rFonts w:ascii="Times New Roman" w:hAnsi="Times New Roman"/>
          <w:bCs/>
          <w:sz w:val="24"/>
          <w:szCs w:val="24"/>
        </w:rPr>
        <w:t>Б</w:t>
      </w:r>
      <w:r w:rsidRPr="009C6F07">
        <w:rPr>
          <w:rFonts w:ascii="Times New Roman" w:hAnsi="Times New Roman"/>
          <w:bCs/>
          <w:sz w:val="24"/>
          <w:szCs w:val="24"/>
        </w:rPr>
        <w:t>ОУ «</w:t>
      </w:r>
      <w:proofErr w:type="spellStart"/>
      <w:r w:rsidRPr="009C6F07">
        <w:rPr>
          <w:rFonts w:ascii="Times New Roman" w:hAnsi="Times New Roman"/>
          <w:bCs/>
          <w:sz w:val="24"/>
          <w:szCs w:val="24"/>
        </w:rPr>
        <w:t>Теньгушевская</w:t>
      </w:r>
      <w:proofErr w:type="spellEnd"/>
      <w:r w:rsidRPr="009C6F07">
        <w:rPr>
          <w:rFonts w:ascii="Times New Roman" w:hAnsi="Times New Roman"/>
          <w:bCs/>
          <w:sz w:val="24"/>
          <w:szCs w:val="24"/>
        </w:rPr>
        <w:t xml:space="preserve"> средняя школа»</w:t>
      </w:r>
      <w:r>
        <w:rPr>
          <w:rFonts w:ascii="Times New Roman" w:hAnsi="Times New Roman"/>
          <w:bCs/>
          <w:sz w:val="24"/>
          <w:szCs w:val="24"/>
        </w:rPr>
        <w:t xml:space="preserve"> на 2012-2013</w:t>
      </w:r>
      <w:r w:rsidRPr="009C6F07">
        <w:rPr>
          <w:rFonts w:ascii="Times New Roman" w:hAnsi="Times New Roman"/>
          <w:bCs/>
          <w:sz w:val="24"/>
          <w:szCs w:val="24"/>
        </w:rPr>
        <w:t xml:space="preserve"> учебный год </w:t>
      </w:r>
      <w:r w:rsidRPr="009C6F07">
        <w:rPr>
          <w:rFonts w:ascii="Times New Roman" w:hAnsi="Times New Roman"/>
          <w:sz w:val="24"/>
          <w:szCs w:val="24"/>
        </w:rPr>
        <w:t>в соответствии с п. 2. ст. 32 Закона РФ «Об образовании».</w:t>
      </w:r>
    </w:p>
    <w:p w:rsidR="00934D4E" w:rsidRPr="009C6F07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eastAsia="Lucida Sans Unicode" w:hAnsi="Times New Roman"/>
          <w:sz w:val="24"/>
          <w:szCs w:val="24"/>
        </w:rPr>
      </w:pPr>
      <w:r w:rsidRPr="009C6F07">
        <w:rPr>
          <w:rFonts w:ascii="Times New Roman" w:eastAsia="Lucida Sans Unicode" w:hAnsi="Times New Roman"/>
          <w:sz w:val="24"/>
          <w:szCs w:val="24"/>
        </w:rPr>
        <w:t xml:space="preserve">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</w:t>
      </w:r>
      <w:smartTag w:uri="urn:schemas-microsoft-com:office:smarttags" w:element="metricconverter">
        <w:smartTagPr>
          <w:attr w:name="ProductID" w:val="2004 г"/>
        </w:smartTagPr>
        <w:r w:rsidRPr="009C6F07">
          <w:rPr>
            <w:rFonts w:ascii="Times New Roman" w:eastAsia="Lucida Sans Unicode" w:hAnsi="Times New Roman"/>
            <w:sz w:val="24"/>
            <w:szCs w:val="24"/>
          </w:rPr>
          <w:t>2004 г</w:t>
        </w:r>
      </w:smartTag>
      <w:r w:rsidRPr="009C6F07">
        <w:rPr>
          <w:rFonts w:ascii="Times New Roman" w:eastAsia="Lucida Sans Unicode" w:hAnsi="Times New Roman"/>
          <w:sz w:val="24"/>
          <w:szCs w:val="24"/>
        </w:rPr>
        <w:t xml:space="preserve">.), ФБУП (утвержден приказом № 1312 от 9 марта </w:t>
      </w:r>
      <w:smartTag w:uri="urn:schemas-microsoft-com:office:smarttags" w:element="metricconverter">
        <w:smartTagPr>
          <w:attr w:name="ProductID" w:val="2004 г"/>
        </w:smartTagPr>
        <w:r w:rsidRPr="009C6F07">
          <w:rPr>
            <w:rFonts w:ascii="Times New Roman" w:eastAsia="Lucida Sans Unicode" w:hAnsi="Times New Roman"/>
            <w:sz w:val="24"/>
            <w:szCs w:val="24"/>
          </w:rPr>
          <w:t>2004 г</w:t>
        </w:r>
      </w:smartTag>
      <w:r w:rsidRPr="009C6F07">
        <w:rPr>
          <w:rFonts w:ascii="Times New Roman" w:eastAsia="Lucida Sans Unicode" w:hAnsi="Times New Roman"/>
          <w:sz w:val="24"/>
          <w:szCs w:val="24"/>
        </w:rPr>
        <w:t xml:space="preserve">.). </w:t>
      </w:r>
    </w:p>
    <w:p w:rsidR="00934D4E" w:rsidRPr="00B41432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 изучения истории -</w:t>
      </w:r>
      <w:r w:rsidRPr="00A36C5A">
        <w:rPr>
          <w:rFonts w:ascii="Times New Roman" w:hAnsi="Times New Roman"/>
          <w:sz w:val="24"/>
          <w:szCs w:val="24"/>
        </w:rPr>
        <w:t xml:space="preserve"> образование,   развитие и воспитание личности школьника, способного к 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D4E" w:rsidRPr="0015066D" w:rsidRDefault="00934D4E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066D">
        <w:rPr>
          <w:rFonts w:ascii="Times New Roman" w:hAnsi="Times New Roman"/>
          <w:b/>
          <w:sz w:val="24"/>
          <w:szCs w:val="24"/>
        </w:rPr>
        <w:t xml:space="preserve">Задачи обучения. </w:t>
      </w:r>
    </w:p>
    <w:p w:rsidR="00934D4E" w:rsidRPr="0015066D" w:rsidRDefault="00934D4E" w:rsidP="00934D4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5066D">
        <w:rPr>
          <w:rFonts w:ascii="Times New Roman" w:hAnsi="Times New Roman"/>
          <w:i/>
          <w:sz w:val="24"/>
          <w:szCs w:val="24"/>
        </w:rPr>
        <w:t>Предметные</w:t>
      </w:r>
      <w:r>
        <w:rPr>
          <w:rFonts w:ascii="Times New Roman" w:hAnsi="Times New Roman"/>
          <w:i/>
          <w:sz w:val="24"/>
          <w:szCs w:val="24"/>
        </w:rPr>
        <w:t xml:space="preserve"> задачи</w:t>
      </w:r>
      <w:r w:rsidRPr="0015066D">
        <w:rPr>
          <w:rFonts w:ascii="Times New Roman" w:hAnsi="Times New Roman"/>
          <w:i/>
          <w:sz w:val="24"/>
          <w:szCs w:val="24"/>
        </w:rPr>
        <w:t>:</w:t>
      </w:r>
    </w:p>
    <w:p w:rsidR="00934D4E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</w:t>
      </w:r>
      <w:r>
        <w:t xml:space="preserve"> всемирно-историческом процессе;</w:t>
      </w:r>
    </w:p>
    <w:p w:rsidR="00934D4E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15066D">
        <w:t xml:space="preserve"> </w:t>
      </w:r>
      <w:r w:rsidRPr="00A36C5A"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  <w:r w:rsidRPr="00E01367">
        <w:t xml:space="preserve"> </w:t>
      </w:r>
    </w:p>
    <w:p w:rsidR="00934D4E" w:rsidRPr="00E01367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BA4613">
        <w:t>ф</w:t>
      </w:r>
      <w:r>
        <w:rPr>
          <w:color w:val="000000"/>
        </w:rPr>
        <w:t>ормирование умения</w:t>
      </w:r>
      <w:r w:rsidRPr="00BA4613">
        <w:rPr>
          <w:color w:val="000000"/>
        </w:rPr>
        <w:t xml:space="preserve"> воспринимать событие, явление в пространстве и времени, в историческом движении, вычленять периоды и этапы исторического процесса.</w:t>
      </w:r>
    </w:p>
    <w:p w:rsidR="00934D4E" w:rsidRPr="00E01367" w:rsidRDefault="00CD7F7C" w:rsidP="00934D4E">
      <w:pPr>
        <w:pStyle w:val="a4"/>
        <w:spacing w:line="276" w:lineRule="auto"/>
        <w:ind w:left="0"/>
        <w:jc w:val="both"/>
      </w:pPr>
      <w:r>
        <w:rPr>
          <w:i/>
        </w:rPr>
        <w:t xml:space="preserve">           </w:t>
      </w:r>
      <w:proofErr w:type="spellStart"/>
      <w:r w:rsidR="00934D4E" w:rsidRPr="00E01367">
        <w:rPr>
          <w:i/>
        </w:rPr>
        <w:t>Межпредметные</w:t>
      </w:r>
      <w:proofErr w:type="spellEnd"/>
      <w:r w:rsidR="00934D4E" w:rsidRPr="00E01367">
        <w:rPr>
          <w:i/>
        </w:rPr>
        <w:t xml:space="preserve"> задачи:</w:t>
      </w:r>
    </w:p>
    <w:p w:rsidR="00934D4E" w:rsidRPr="00E01367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>
        <w:rPr>
          <w:color w:val="000000"/>
        </w:rPr>
        <w:t>овладение</w:t>
      </w:r>
      <w:r w:rsidRPr="00E01367">
        <w:rPr>
          <w:color w:val="000000"/>
        </w:rPr>
        <w:t xml:space="preserve"> законченным систематизированным комплексом социально значимой информации</w:t>
      </w:r>
      <w:r>
        <w:rPr>
          <w:color w:val="000000"/>
        </w:rPr>
        <w:t>, почерпнутой также на уроках обществознания, географии, литературы, естествознания.</w:t>
      </w:r>
      <w:r w:rsidRPr="00E01367">
        <w:rPr>
          <w:color w:val="000000"/>
        </w:rPr>
        <w:t xml:space="preserve"> </w:t>
      </w:r>
    </w:p>
    <w:p w:rsidR="00934D4E" w:rsidRPr="0015066D" w:rsidRDefault="00CD7F7C" w:rsidP="00934D4E">
      <w:pPr>
        <w:pStyle w:val="a4"/>
        <w:spacing w:line="276" w:lineRule="auto"/>
        <w:ind w:left="0"/>
        <w:jc w:val="both"/>
        <w:rPr>
          <w:i/>
        </w:rPr>
      </w:pPr>
      <w:r>
        <w:rPr>
          <w:i/>
        </w:rPr>
        <w:t xml:space="preserve">            </w:t>
      </w:r>
      <w:r w:rsidR="00934D4E" w:rsidRPr="0015066D">
        <w:rPr>
          <w:i/>
        </w:rPr>
        <w:t>Личностные задачи:</w:t>
      </w:r>
    </w:p>
    <w:p w:rsidR="00934D4E" w:rsidRPr="00A36C5A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 xml:space="preserve">формирование у </w:t>
      </w:r>
      <w:r>
        <w:t xml:space="preserve">учащихся </w:t>
      </w:r>
      <w:r w:rsidRPr="00A36C5A">
        <w:t xml:space="preserve">ориентиров для гражданской, </w:t>
      </w:r>
      <w:proofErr w:type="spellStart"/>
      <w:r w:rsidRPr="00A36C5A">
        <w:t>этнонациональной</w:t>
      </w:r>
      <w:proofErr w:type="spellEnd"/>
      <w:r w:rsidRPr="00A36C5A">
        <w:t>, социальной, культурной самоидентификации в окружающем мире;</w:t>
      </w:r>
    </w:p>
    <w:p w:rsidR="00934D4E" w:rsidRPr="00A36C5A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934D4E" w:rsidRPr="00A36C5A" w:rsidRDefault="00934D4E" w:rsidP="00934D4E">
      <w:pPr>
        <w:pStyle w:val="a4"/>
        <w:numPr>
          <w:ilvl w:val="0"/>
          <w:numId w:val="3"/>
        </w:numPr>
        <w:spacing w:line="276" w:lineRule="auto"/>
        <w:ind w:left="0"/>
        <w:jc w:val="both"/>
      </w:pPr>
      <w:r w:rsidRPr="00A36C5A"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A36C5A">
        <w:t>полиэтничном</w:t>
      </w:r>
      <w:proofErr w:type="spellEnd"/>
      <w:r w:rsidRPr="00A36C5A">
        <w:t xml:space="preserve"> и многоконфессиональном обществе.</w:t>
      </w:r>
    </w:p>
    <w:p w:rsidR="00934D4E" w:rsidRPr="00BA4613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A4613">
        <w:rPr>
          <w:rFonts w:ascii="Times New Roman" w:hAnsi="Times New Roman"/>
          <w:sz w:val="24"/>
          <w:szCs w:val="24"/>
        </w:rPr>
        <w:t>Изучение истории должно формировать у учащихся целостное представление об историческом пути народов, основных этапах, важнейших событиях и крупных деятелях ис</w:t>
      </w:r>
      <w:r w:rsidRPr="00BA4613">
        <w:rPr>
          <w:rFonts w:ascii="Times New Roman" w:hAnsi="Times New Roman"/>
          <w:sz w:val="24"/>
          <w:szCs w:val="24"/>
        </w:rPr>
        <w:softHyphen/>
        <w:t xml:space="preserve">тории. При этом отбор </w:t>
      </w:r>
      <w:proofErr w:type="spellStart"/>
      <w:r w:rsidRPr="00BA4613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BA4613">
        <w:rPr>
          <w:rFonts w:ascii="Times New Roman" w:hAnsi="Times New Roman"/>
          <w:sz w:val="24"/>
          <w:szCs w:val="24"/>
        </w:rPr>
        <w:t xml:space="preserve"> материала осу</w:t>
      </w:r>
      <w:r w:rsidRPr="00BA4613">
        <w:rPr>
          <w:rFonts w:ascii="Times New Roman" w:hAnsi="Times New Roman"/>
          <w:sz w:val="24"/>
          <w:szCs w:val="24"/>
        </w:rPr>
        <w:softHyphen/>
        <w:t>ществляется таким образом, чтобы он способствовал воспита</w:t>
      </w:r>
      <w:r w:rsidRPr="00BA4613">
        <w:rPr>
          <w:rFonts w:ascii="Times New Roman" w:hAnsi="Times New Roman"/>
          <w:sz w:val="24"/>
          <w:szCs w:val="24"/>
        </w:rPr>
        <w:softHyphen/>
        <w:t>нию гражданских и патриотических качеств учащихся, содей</w:t>
      </w:r>
      <w:r w:rsidRPr="00BA4613">
        <w:rPr>
          <w:rFonts w:ascii="Times New Roman" w:hAnsi="Times New Roman"/>
          <w:sz w:val="24"/>
          <w:szCs w:val="24"/>
        </w:rPr>
        <w:softHyphen/>
        <w:t>ствовал формированию личностного отношения к истории своей страны, стимулировал желание самостоятельного поис</w:t>
      </w:r>
      <w:r w:rsidRPr="00BA4613">
        <w:rPr>
          <w:rFonts w:ascii="Times New Roman" w:hAnsi="Times New Roman"/>
          <w:sz w:val="24"/>
          <w:szCs w:val="24"/>
        </w:rPr>
        <w:softHyphen/>
        <w:t>ка и расширения знаний по истории своей Родины.</w:t>
      </w:r>
    </w:p>
    <w:p w:rsidR="00934D4E" w:rsidRDefault="00934D4E" w:rsidP="00934D4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BA4613">
        <w:rPr>
          <w:rFonts w:ascii="Times New Roman" w:hAnsi="Times New Roman"/>
          <w:sz w:val="24"/>
          <w:szCs w:val="24"/>
        </w:rPr>
        <w:t xml:space="preserve"> - ом классе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BA4613">
        <w:rPr>
          <w:rFonts w:ascii="Times New Roman" w:hAnsi="Times New Roman"/>
          <w:color w:val="000000"/>
          <w:sz w:val="24"/>
          <w:szCs w:val="24"/>
        </w:rPr>
        <w:t>адачей курса истории является «погружение» учащегося в эпоху, формирование понимания ее «духа» через мысли людей, вещи, события, процессы и 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13">
        <w:rPr>
          <w:rFonts w:ascii="Times New Roman" w:hAnsi="Times New Roman"/>
          <w:color w:val="000000"/>
          <w:sz w:val="24"/>
          <w:szCs w:val="24"/>
        </w:rPr>
        <w:t>Программа предполагает знакомство учащихся с некоторыми документальными источниками (они используются  с учетом познавательных возможностей школьников и лишь в отрывках). На элементарном уровне происходит ознакомление учащихся с путями формирования исторического знания, вследствие чего у школьников складывается критический взгляд на события и их оценки, на мотивы поступков исторических деятелей</w:t>
      </w:r>
      <w:r>
        <w:rPr>
          <w:rFonts w:ascii="Times New Roman" w:hAnsi="Times New Roman"/>
          <w:color w:val="000000"/>
          <w:sz w:val="24"/>
          <w:szCs w:val="24"/>
        </w:rPr>
        <w:t xml:space="preserve">. Семиклассник </w:t>
      </w:r>
      <w:r w:rsidRPr="00BA4613">
        <w:rPr>
          <w:rFonts w:ascii="Times New Roman" w:hAnsi="Times New Roman"/>
          <w:color w:val="000000"/>
          <w:sz w:val="24"/>
          <w:szCs w:val="24"/>
        </w:rPr>
        <w:t>должен овладеть законченным систематизированным комплексом социально значимой информации по истории изучаемого периода, необходимой для ориентации в историческом и жизненном пространстве и в то же время являющейся базой для наращивания исторических и обществоведческих знаний в следующем классе.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13">
        <w:rPr>
          <w:rFonts w:ascii="Times New Roman" w:hAnsi="Times New Roman"/>
          <w:color w:val="000000"/>
          <w:sz w:val="24"/>
          <w:szCs w:val="24"/>
        </w:rPr>
        <w:t>В то же время при построении курсов истории учитывается в первую очередь не логика фундаментальной науки, а задачи и особенности данной ступени школьного образования. Не допускается перегрузка учащихся излишней информацией.</w:t>
      </w:r>
    </w:p>
    <w:p w:rsidR="00934D4E" w:rsidRPr="00BA4613" w:rsidRDefault="00934D4E" w:rsidP="00934D4E">
      <w:pPr>
        <w:pStyle w:val="a7"/>
        <w:spacing w:after="0" w:line="276" w:lineRule="auto"/>
        <w:ind w:firstLine="567"/>
        <w:jc w:val="both"/>
      </w:pPr>
      <w:r w:rsidRPr="00A04077">
        <w:lastRenderedPageBreak/>
        <w:t xml:space="preserve">Реализация данной программы предполагает широкое использование </w:t>
      </w:r>
      <w:proofErr w:type="spellStart"/>
      <w:r w:rsidRPr="00A04077">
        <w:t>межпредметных</w:t>
      </w:r>
      <w:proofErr w:type="spellEnd"/>
      <w:r w:rsidRPr="00A04077">
        <w:t xml:space="preserve"> связей с географией, изобразительным искусством, литературой, обществознанием, </w:t>
      </w:r>
      <w:r>
        <w:t xml:space="preserve">естествознанием. </w:t>
      </w:r>
    </w:p>
    <w:p w:rsidR="00934D4E" w:rsidRPr="00BA38AD" w:rsidRDefault="00934D4E" w:rsidP="00934D4E">
      <w:pPr>
        <w:pStyle w:val="Style5"/>
        <w:widowControl/>
        <w:spacing w:line="276" w:lineRule="auto"/>
        <w:ind w:firstLine="346"/>
      </w:pPr>
      <w:r w:rsidRPr="00BA38AD">
        <w:t xml:space="preserve">В преподавании истории предполагается реализовать </w:t>
      </w:r>
      <w:proofErr w:type="spellStart"/>
      <w:r w:rsidRPr="00BA38AD">
        <w:t>компетентностный</w:t>
      </w:r>
      <w:proofErr w:type="spellEnd"/>
      <w:r w:rsidRPr="00BA38AD">
        <w:t>, системно-</w:t>
      </w:r>
      <w:proofErr w:type="spellStart"/>
      <w:r w:rsidRPr="00BA38AD">
        <w:t>деятельностный</w:t>
      </w:r>
      <w:proofErr w:type="spellEnd"/>
      <w:r w:rsidRPr="00BA38AD">
        <w:t xml:space="preserve">, личностно-ориентированный подходы. </w:t>
      </w:r>
    </w:p>
    <w:p w:rsid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A85">
        <w:rPr>
          <w:rFonts w:ascii="Times New Roman" w:hAnsi="Times New Roman"/>
          <w:sz w:val="24"/>
          <w:szCs w:val="24"/>
        </w:rPr>
        <w:t xml:space="preserve">Приоритетными формами организации учебной работы являются традиционный урок, практикумы. В ходе образовательного процесса широко используются ИКТ, групповая и индивидуальная работа. </w:t>
      </w:r>
    </w:p>
    <w:p w:rsid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Формами текущего и итогового контроля являются контрольные срезы, тестовые формы контроля, выполнение практических работ,  </w:t>
      </w:r>
      <w:r w:rsidRPr="00E65A85">
        <w:rPr>
          <w:rFonts w:ascii="Times New Roman" w:hAnsi="Times New Roman"/>
          <w:sz w:val="24"/>
          <w:szCs w:val="24"/>
        </w:rPr>
        <w:t>работа по источникам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5A85">
        <w:rPr>
          <w:rFonts w:ascii="Times New Roman" w:hAnsi="Times New Roman"/>
          <w:sz w:val="24"/>
          <w:szCs w:val="24"/>
        </w:rPr>
        <w:t>контрольные работы в форме тестов по типу ГИА.</w:t>
      </w:r>
      <w:r>
        <w:rPr>
          <w:rFonts w:ascii="Times New Roman" w:hAnsi="Times New Roman"/>
          <w:sz w:val="24"/>
          <w:szCs w:val="24"/>
        </w:rPr>
        <w:t xml:space="preserve"> Актуальной является </w:t>
      </w:r>
      <w:proofErr w:type="spellStart"/>
      <w:r>
        <w:rPr>
          <w:rFonts w:ascii="Times New Roman" w:hAnsi="Times New Roman"/>
          <w:sz w:val="24"/>
          <w:szCs w:val="24"/>
        </w:rPr>
        <w:t>балло</w:t>
      </w:r>
      <w:proofErr w:type="spellEnd"/>
      <w:r>
        <w:rPr>
          <w:rFonts w:ascii="Times New Roman" w:hAnsi="Times New Roman"/>
          <w:sz w:val="24"/>
          <w:szCs w:val="24"/>
        </w:rPr>
        <w:t>-рейтинговая система оценки результатов деятельности учащихся на уроках и во внеурочное время.</w:t>
      </w:r>
    </w:p>
    <w:p w:rsidR="00934D4E" w:rsidRPr="008B21FA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полноценной реализации дисциплины используются УМК по истории России </w:t>
      </w:r>
      <w:r w:rsidRPr="009C6F07">
        <w:rPr>
          <w:rFonts w:ascii="Times New Roman" w:hAnsi="Times New Roman"/>
          <w:sz w:val="24"/>
          <w:szCs w:val="24"/>
        </w:rPr>
        <w:t>Данилова А</w:t>
      </w:r>
      <w:r>
        <w:rPr>
          <w:rFonts w:ascii="Times New Roman" w:hAnsi="Times New Roman"/>
          <w:sz w:val="24"/>
          <w:szCs w:val="24"/>
        </w:rPr>
        <w:t xml:space="preserve">.А., </w:t>
      </w:r>
      <w:proofErr w:type="spellStart"/>
      <w:r>
        <w:rPr>
          <w:rFonts w:ascii="Times New Roman" w:hAnsi="Times New Roman"/>
          <w:sz w:val="24"/>
          <w:szCs w:val="24"/>
        </w:rPr>
        <w:t>Косулиной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Л.Г. </w:t>
      </w:r>
      <w:r w:rsidRPr="008B21FA">
        <w:rPr>
          <w:rFonts w:ascii="Times New Roman" w:hAnsi="Times New Roman"/>
          <w:sz w:val="24"/>
          <w:szCs w:val="24"/>
        </w:rPr>
        <w:t>(</w:t>
      </w:r>
      <w:r w:rsidRPr="008B21FA">
        <w:rPr>
          <w:rFonts w:ascii="Times New Roman" w:hAnsi="Times New Roman"/>
          <w:sz w:val="24"/>
        </w:rPr>
        <w:t xml:space="preserve">Данилов </w:t>
      </w:r>
      <w:proofErr w:type="spellStart"/>
      <w:r w:rsidRPr="008B21FA">
        <w:rPr>
          <w:rFonts w:ascii="Times New Roman" w:hAnsi="Times New Roman"/>
          <w:sz w:val="24"/>
        </w:rPr>
        <w:t>А.А.,Косулина</w:t>
      </w:r>
      <w:proofErr w:type="spellEnd"/>
      <w:r w:rsidRPr="008B21FA">
        <w:rPr>
          <w:rFonts w:ascii="Times New Roman" w:hAnsi="Times New Roman"/>
          <w:sz w:val="24"/>
        </w:rPr>
        <w:t xml:space="preserve"> Л.Г. История России : Конец  </w:t>
      </w:r>
      <w:r w:rsidRPr="008B21FA">
        <w:rPr>
          <w:rFonts w:ascii="Times New Roman" w:hAnsi="Times New Roman"/>
          <w:sz w:val="24"/>
          <w:lang w:val="en-US"/>
        </w:rPr>
        <w:t>XVI</w:t>
      </w:r>
      <w:r w:rsidRPr="008B21FA">
        <w:rPr>
          <w:rFonts w:ascii="Times New Roman" w:hAnsi="Times New Roman"/>
          <w:sz w:val="24"/>
        </w:rPr>
        <w:t xml:space="preserve">- </w:t>
      </w:r>
      <w:r w:rsidRPr="008B21FA">
        <w:rPr>
          <w:rFonts w:ascii="Times New Roman" w:hAnsi="Times New Roman"/>
          <w:sz w:val="24"/>
          <w:lang w:val="en-US"/>
        </w:rPr>
        <w:t>XVIII</w:t>
      </w:r>
      <w:r w:rsidRPr="008B21FA">
        <w:rPr>
          <w:rFonts w:ascii="Times New Roman" w:hAnsi="Times New Roman"/>
          <w:sz w:val="24"/>
        </w:rPr>
        <w:t xml:space="preserve">  век. 7 класс– М.: Просвещение, 2011)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новой истории - </w:t>
      </w:r>
      <w:proofErr w:type="spellStart"/>
      <w:r w:rsidRPr="008B21FA">
        <w:rPr>
          <w:rFonts w:ascii="Times New Roman" w:hAnsi="Times New Roman"/>
          <w:sz w:val="24"/>
        </w:rPr>
        <w:t>Юдовская</w:t>
      </w:r>
      <w:proofErr w:type="spellEnd"/>
      <w:r w:rsidRPr="008B21FA">
        <w:rPr>
          <w:rFonts w:ascii="Times New Roman" w:hAnsi="Times New Roman"/>
          <w:sz w:val="24"/>
        </w:rPr>
        <w:t xml:space="preserve"> А.Я., Баранов П.А., Ванюшкина Л.М. Новая история, 1500-1800: Учебник для 7 </w:t>
      </w:r>
      <w:proofErr w:type="spellStart"/>
      <w:r w:rsidRPr="008B21FA">
        <w:rPr>
          <w:rFonts w:ascii="Times New Roman" w:hAnsi="Times New Roman"/>
          <w:sz w:val="24"/>
        </w:rPr>
        <w:t>кл</w:t>
      </w:r>
      <w:proofErr w:type="spellEnd"/>
      <w:r w:rsidRPr="008B21FA">
        <w:rPr>
          <w:rFonts w:ascii="Times New Roman" w:hAnsi="Times New Roman"/>
          <w:sz w:val="24"/>
        </w:rPr>
        <w:t xml:space="preserve">. </w:t>
      </w:r>
      <w:proofErr w:type="spellStart"/>
      <w:r w:rsidRPr="008B21FA">
        <w:rPr>
          <w:rFonts w:ascii="Times New Roman" w:hAnsi="Times New Roman"/>
          <w:sz w:val="24"/>
        </w:rPr>
        <w:t>общеобразоват</w:t>
      </w:r>
      <w:proofErr w:type="spellEnd"/>
      <w:r w:rsidRPr="008B21FA">
        <w:rPr>
          <w:rFonts w:ascii="Times New Roman" w:hAnsi="Times New Roman"/>
          <w:sz w:val="24"/>
        </w:rPr>
        <w:t xml:space="preserve">. учреждений. – М.: </w:t>
      </w:r>
      <w:r>
        <w:rPr>
          <w:rFonts w:ascii="Times New Roman" w:hAnsi="Times New Roman"/>
          <w:sz w:val="24"/>
        </w:rPr>
        <w:t>Просвещение, 2011.</w:t>
      </w:r>
    </w:p>
    <w:p w:rsid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D4E" w:rsidRPr="00036240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68 часов, что является оптимальным для изучения дисциплины.</w:t>
      </w:r>
    </w:p>
    <w:p w:rsidR="00934D4E" w:rsidRPr="009C6F07" w:rsidRDefault="00934D4E" w:rsidP="00934D4E">
      <w:pPr>
        <w:pStyle w:val="TableContents"/>
        <w:autoSpaceDE w:val="0"/>
        <w:spacing w:line="276" w:lineRule="auto"/>
        <w:ind w:firstLine="709"/>
        <w:jc w:val="both"/>
        <w:rPr>
          <w:rFonts w:eastAsia="Lucida Sans Unicode"/>
        </w:rPr>
      </w:pPr>
      <w:r>
        <w:t>Предмет «история» в 7</w:t>
      </w:r>
      <w:r w:rsidRPr="009C6F07">
        <w:t xml:space="preserve"> – ом классе включает два курса: первое полугодие изучается</w:t>
      </w:r>
      <w:r>
        <w:t xml:space="preserve"> новая история </w:t>
      </w:r>
      <w:r w:rsidRPr="009C6F07">
        <w:t>– 28 часов; второе</w:t>
      </w:r>
      <w:r>
        <w:t xml:space="preserve"> полугодие – истории России – 40</w:t>
      </w:r>
      <w:r w:rsidRPr="009C6F07">
        <w:t xml:space="preserve"> часов. Рабочая программа составлена с учетом данных особенностей преподавания курса истории. </w:t>
      </w:r>
      <w:r w:rsidRPr="009C6F07">
        <w:rPr>
          <w:rFonts w:eastAsia="Lucida Sans Unicode"/>
        </w:rPr>
        <w:t>Предполагается последовательное изучение двух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</w:p>
    <w:p w:rsidR="00934D4E" w:rsidRPr="00934D4E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авторскую программу</w:t>
      </w:r>
      <w:r w:rsidRPr="009C6F0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новой истории изменений внесено не было. </w:t>
      </w:r>
      <w:r w:rsidRPr="009C6F07">
        <w:rPr>
          <w:rFonts w:ascii="Times New Roman" w:hAnsi="Times New Roman"/>
          <w:sz w:val="24"/>
          <w:szCs w:val="24"/>
        </w:rPr>
        <w:t xml:space="preserve">В авторскую программу (Данилов А. А., Косулина Л. Г.) внесены </w:t>
      </w:r>
      <w:r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934D4E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2. Россия в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 изучается 9 часов вместо 10.</w:t>
      </w:r>
    </w:p>
    <w:p w:rsidR="00934D4E" w:rsidRPr="00FA7E50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3</w:t>
      </w:r>
      <w:r w:rsidRPr="00FF6F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Россия в первой четверти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 xml:space="preserve"> в. изучается 10 часов вместо 11.</w:t>
      </w:r>
    </w:p>
    <w:p w:rsidR="00934D4E" w:rsidRPr="009617AA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617AA">
        <w:rPr>
          <w:rFonts w:ascii="Times New Roman" w:hAnsi="Times New Roman"/>
          <w:sz w:val="24"/>
          <w:szCs w:val="24"/>
        </w:rPr>
        <w:t xml:space="preserve">Место учебного предмета «История» в Базисном учебном (образовательном) </w:t>
      </w:r>
      <w:r>
        <w:rPr>
          <w:rFonts w:ascii="Times New Roman" w:hAnsi="Times New Roman"/>
          <w:sz w:val="24"/>
          <w:szCs w:val="24"/>
        </w:rPr>
        <w:t>плане. Предмет «История» изуча</w:t>
      </w:r>
      <w:r w:rsidRPr="009617AA">
        <w:rPr>
          <w:rFonts w:ascii="Times New Roman" w:hAnsi="Times New Roman"/>
          <w:sz w:val="24"/>
          <w:szCs w:val="24"/>
        </w:rPr>
        <w:t>ется на ступени основного общего образования в качестве обязательного предмета в 5–9</w:t>
      </w:r>
      <w:r>
        <w:rPr>
          <w:rFonts w:ascii="Times New Roman" w:hAnsi="Times New Roman"/>
          <w:sz w:val="24"/>
          <w:szCs w:val="24"/>
        </w:rPr>
        <w:t xml:space="preserve"> классах в общем объеме      340 часов</w:t>
      </w:r>
      <w:r w:rsidRPr="009617AA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7 классе по 2 часа в неделю.</w:t>
      </w:r>
      <w:r w:rsidRPr="009617AA">
        <w:rPr>
          <w:rFonts w:ascii="Times New Roman" w:hAnsi="Times New Roman"/>
          <w:sz w:val="24"/>
          <w:szCs w:val="24"/>
        </w:rPr>
        <w:t xml:space="preserve"> </w:t>
      </w:r>
    </w:p>
    <w:p w:rsidR="00934D4E" w:rsidRPr="008A0F05" w:rsidRDefault="00934D4E" w:rsidP="00934D4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A0F05">
        <w:rPr>
          <w:rFonts w:ascii="Times New Roman" w:hAnsi="Times New Roman"/>
          <w:sz w:val="24"/>
          <w:szCs w:val="24"/>
        </w:rPr>
        <w:t xml:space="preserve">езультатом изучения истории в </w:t>
      </w:r>
      <w:r>
        <w:rPr>
          <w:rFonts w:ascii="Times New Roman" w:hAnsi="Times New Roman"/>
          <w:sz w:val="24"/>
          <w:szCs w:val="24"/>
        </w:rPr>
        <w:t xml:space="preserve">7 классе </w:t>
      </w:r>
      <w:r w:rsidRPr="008A0F05">
        <w:rPr>
          <w:rFonts w:ascii="Times New Roman" w:hAnsi="Times New Roman"/>
          <w:sz w:val="24"/>
          <w:szCs w:val="24"/>
        </w:rPr>
        <w:t>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  <w:r w:rsidRPr="00E32D4F">
        <w:t xml:space="preserve"> 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результатам изучения дисциплины учащиеся должны:</w:t>
      </w: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CD7F7C" w:rsidRDefault="00CD7F7C" w:rsidP="00934D4E">
      <w:pPr>
        <w:pStyle w:val="a4"/>
        <w:spacing w:line="276" w:lineRule="auto"/>
        <w:ind w:left="0"/>
        <w:jc w:val="both"/>
        <w:rPr>
          <w:b/>
        </w:rPr>
      </w:pPr>
    </w:p>
    <w:p w:rsidR="00934D4E" w:rsidRDefault="00934D4E" w:rsidP="00CD7F7C">
      <w:pPr>
        <w:pStyle w:val="a4"/>
        <w:spacing w:line="276" w:lineRule="auto"/>
        <w:ind w:left="0"/>
        <w:jc w:val="center"/>
      </w:pPr>
      <w:r w:rsidRPr="00252EFE">
        <w:rPr>
          <w:b/>
        </w:rPr>
        <w:lastRenderedPageBreak/>
        <w:t>Предметные результаты</w:t>
      </w:r>
      <w:r w:rsidRPr="00252EFE">
        <w:t xml:space="preserve"> изучения истории учащимися включают: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>овладение целостными представлениями об историческом пути народов своей страны и чело</w:t>
      </w:r>
      <w:r>
        <w:t>вечества как необходимой основы</w:t>
      </w:r>
      <w:r w:rsidRPr="00252EFE">
        <w:t xml:space="preserve"> для миропонимания и </w:t>
      </w:r>
      <w:r>
        <w:t>познания современного общества;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</w:t>
      </w:r>
      <w:r>
        <w:t>прошлого и современности;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>умения изучать и систематизировать информацию из различных исторических и современных источников, раскрывая ее социальную принадлежно</w:t>
      </w:r>
      <w:r>
        <w:t>сть и познавательную ценность;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>готовность применять исторические знания для выявления и сохранения исторических и культурных памятников сво</w:t>
      </w:r>
      <w:r>
        <w:t>ей страны и мира.</w:t>
      </w:r>
      <w:r>
        <w:br/>
        <w:t>У</w:t>
      </w:r>
      <w:r w:rsidRPr="00252EFE">
        <w:t>чащиеся должны</w:t>
      </w:r>
      <w:r>
        <w:t xml:space="preserve"> </w:t>
      </w:r>
      <w:r w:rsidRPr="00252EFE">
        <w:rPr>
          <w:b/>
        </w:rPr>
        <w:t>знать</w:t>
      </w:r>
      <w:r>
        <w:t>: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 xml:space="preserve"> </w:t>
      </w:r>
      <w:r>
        <w:t xml:space="preserve">хронологию, работу с хронологией; 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исторические факты, работу с фактами: </w:t>
      </w:r>
      <w:r w:rsidRPr="00252EFE">
        <w:t>характеризовать место, обстоятельства, участников, результаты ва</w:t>
      </w:r>
      <w:r>
        <w:t xml:space="preserve">жнейших исторических событий; </w:t>
      </w:r>
      <w:r w:rsidRPr="00252EFE">
        <w:t>группировать (классифицировать</w:t>
      </w:r>
      <w:r>
        <w:t>) факты по различным признакам.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Работу с историческими источниками: </w:t>
      </w:r>
      <w:r w:rsidRPr="00252EFE">
        <w:t>читать историчес</w:t>
      </w:r>
      <w:r>
        <w:t>кую карту с опорой на легенду;</w:t>
      </w:r>
      <w:r w:rsidRPr="00252EFE">
        <w:t xml:space="preserve"> проводить поиск необходимой информации в одном или нескольких источниках (материальных, текст</w:t>
      </w:r>
      <w:r>
        <w:t xml:space="preserve">овых, изобразительных и др.); </w:t>
      </w:r>
      <w:r w:rsidRPr="00252EFE">
        <w:t>сравнивать данные разных источников, выяв</w:t>
      </w:r>
      <w:r>
        <w:t>лять их сходство и различия.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 Описание (реконструкция):</w:t>
      </w:r>
      <w:r w:rsidRPr="00252EFE">
        <w:t xml:space="preserve"> расска</w:t>
      </w:r>
      <w:r>
        <w:t xml:space="preserve">зывать (устно или письменно) об </w:t>
      </w:r>
      <w:r w:rsidRPr="00252EFE">
        <w:t>исторических  событиях, их уч</w:t>
      </w:r>
      <w:r>
        <w:t xml:space="preserve">астниках; </w:t>
      </w:r>
      <w:r w:rsidRPr="00252EFE">
        <w:t xml:space="preserve">характеризовать условия и образ жизни, занятия людей в </w:t>
      </w:r>
      <w:r>
        <w:t xml:space="preserve">различные исторические эпохи; </w:t>
      </w:r>
      <w:r w:rsidRPr="00252EFE">
        <w:t>на основе текста и иллюстраций учебника, дополнительной литературы, макетов и т. п. составлять описание истори</w:t>
      </w:r>
      <w:r>
        <w:t>ческих объектов, памятников.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252EFE">
        <w:t xml:space="preserve"> Анализ, объясн</w:t>
      </w:r>
      <w:r>
        <w:t xml:space="preserve">ение: </w:t>
      </w:r>
      <w:r w:rsidRPr="00252EFE">
        <w:t>различать факт (событие) и его описание (фа</w:t>
      </w:r>
      <w:r>
        <w:t xml:space="preserve">кт источника, факт историка); </w:t>
      </w:r>
      <w:r w:rsidRPr="00252EFE">
        <w:t>соотносить единичные историче</w:t>
      </w:r>
      <w:r>
        <w:t xml:space="preserve">ские факты и общие   явления; </w:t>
      </w:r>
      <w:r w:rsidRPr="00252EFE">
        <w:t>называть характерные, существенные признаки ис</w:t>
      </w:r>
      <w:r>
        <w:t xml:space="preserve">торических событий и явлений; </w:t>
      </w:r>
      <w:r w:rsidRPr="00252EFE">
        <w:t>раскрывать смысл, значение важнейш</w:t>
      </w:r>
      <w:r>
        <w:t xml:space="preserve">их исторических понятий; </w:t>
      </w:r>
      <w:r w:rsidRPr="00252EFE">
        <w:t xml:space="preserve"> сравнивать исторические события и явления, опред</w:t>
      </w:r>
      <w:r>
        <w:t xml:space="preserve">елять в них общее и различия; </w:t>
      </w:r>
      <w:r w:rsidRPr="00252EFE">
        <w:t>излагать суждения о причинах и след</w:t>
      </w:r>
      <w:r>
        <w:t>ствиях исторических событий.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 Работу с версиями, оценками: </w:t>
      </w:r>
      <w:r w:rsidRPr="00252EFE">
        <w:t>приводить оценки исторических событий и личностей, изл</w:t>
      </w:r>
      <w:r>
        <w:t xml:space="preserve">оженные в учебной литературе; </w:t>
      </w:r>
      <w:r w:rsidRPr="00252EFE">
        <w:t>определять и объяснять (аргументировать) свое отношение к наиболее значительным событиям и лично</w:t>
      </w:r>
      <w:r>
        <w:t>стям в истории и их оценку.</w:t>
      </w:r>
    </w:p>
    <w:p w:rsidR="00934D4E" w:rsidRPr="005B4EE0" w:rsidRDefault="00934D4E" w:rsidP="00934D4E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B4EE0">
        <w:rPr>
          <w:rFonts w:ascii="Times New Roman" w:hAnsi="Times New Roman"/>
          <w:b/>
          <w:color w:val="000000"/>
          <w:sz w:val="24"/>
          <w:szCs w:val="24"/>
        </w:rPr>
        <w:t>Уметь: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2A9E">
        <w:rPr>
          <w:rFonts w:ascii="Times New Roman" w:hAnsi="Times New Roman"/>
          <w:sz w:val="24"/>
          <w:szCs w:val="24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  <w:r w:rsidRPr="005B4EE0">
        <w:rPr>
          <w:rFonts w:ascii="Times New Roman" w:hAnsi="Times New Roman"/>
          <w:sz w:val="24"/>
          <w:szCs w:val="24"/>
        </w:rPr>
        <w:t xml:space="preserve"> указывать хронологические рамки и периоды ключевых процессов, а также даты важнейших событий отеч</w:t>
      </w:r>
      <w:r>
        <w:rPr>
          <w:rFonts w:ascii="Times New Roman" w:hAnsi="Times New Roman"/>
          <w:sz w:val="24"/>
          <w:szCs w:val="24"/>
        </w:rPr>
        <w:t xml:space="preserve">ественной и всеобщей истории; </w:t>
      </w:r>
      <w:r w:rsidRPr="00F827A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34D4E" w:rsidRPr="000A32B0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A32B0">
        <w:rPr>
          <w:rFonts w:ascii="Times New Roman" w:hAnsi="Times New Roman"/>
          <w:sz w:val="24"/>
          <w:szCs w:val="24"/>
        </w:rPr>
        <w:t>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r w:rsidRPr="00F827A0">
        <w:rPr>
          <w:rFonts w:ascii="Times New Roman" w:hAnsi="Times New Roman"/>
          <w:i/>
          <w:sz w:val="24"/>
          <w:szCs w:val="24"/>
        </w:rPr>
        <w:t xml:space="preserve"> </w:t>
      </w:r>
    </w:p>
    <w:p w:rsidR="00934D4E" w:rsidRPr="00EA2A9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2A9E">
        <w:rPr>
          <w:rFonts w:ascii="Times New Roman" w:hAnsi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934D4E" w:rsidRPr="00032643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lastRenderedPageBreak/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  <w:r w:rsidRPr="000326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934D4E" w:rsidRPr="00032643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32643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03791">
        <w:rPr>
          <w:rFonts w:ascii="Times New Roman" w:hAnsi="Times New Roman"/>
          <w:sz w:val="24"/>
          <w:szCs w:val="24"/>
        </w:rPr>
        <w:t>применять знания и умения в общении, социальной среде:</w:t>
      </w:r>
      <w:r w:rsidRPr="00403791">
        <w:rPr>
          <w:rFonts w:ascii="Times New Roman" w:hAnsi="Times New Roman"/>
          <w:sz w:val="24"/>
          <w:szCs w:val="24"/>
        </w:rPr>
        <w:br/>
        <w:t xml:space="preserve">применять исторические знания для раскрытия причин и оценки сущности современных событий; использовать знания об истории и культуре своего и других народов в общении с людьми в школе и внешкольной жизни как основу </w:t>
      </w:r>
      <w:r>
        <w:rPr>
          <w:rFonts w:ascii="Times New Roman" w:hAnsi="Times New Roman"/>
          <w:sz w:val="24"/>
          <w:szCs w:val="24"/>
        </w:rPr>
        <w:t>диалога в поликультурной среде;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934D4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 w:rsidRPr="00403791"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  <w:r w:rsidRPr="00F827A0">
        <w:t xml:space="preserve"> </w:t>
      </w:r>
    </w:p>
    <w:p w:rsidR="00934D4E" w:rsidRPr="005C348E" w:rsidRDefault="00934D4E" w:rsidP="00934D4E">
      <w:pPr>
        <w:pStyle w:val="a4"/>
        <w:numPr>
          <w:ilvl w:val="0"/>
          <w:numId w:val="5"/>
        </w:numPr>
        <w:spacing w:line="276" w:lineRule="auto"/>
        <w:ind w:left="0"/>
        <w:jc w:val="both"/>
      </w:pPr>
      <w:r>
        <w:t xml:space="preserve">применять знания и умения в общении, социальной среде: </w:t>
      </w:r>
      <w:r w:rsidRPr="00252EFE">
        <w:t>применять исторические знания для раскрытия причин и оценки</w:t>
      </w:r>
      <w:r>
        <w:t xml:space="preserve"> сущности современных событий; </w:t>
      </w:r>
      <w:r w:rsidRPr="00252EFE">
        <w:t xml:space="preserve"> использовать знания об истории и культуре своего и других народов в общении с людьми в школе и внешкольной жизни как основу ди</w:t>
      </w:r>
      <w:r>
        <w:t xml:space="preserve">алога в поликультурной среде; </w:t>
      </w:r>
      <w:r w:rsidRPr="00252EFE"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34D4E" w:rsidRDefault="00934D4E" w:rsidP="00934D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264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032643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032643">
        <w:rPr>
          <w:rFonts w:ascii="Times New Roman" w:hAnsi="Times New Roman"/>
          <w:sz w:val="24"/>
          <w:szCs w:val="24"/>
        </w:rPr>
        <w:t xml:space="preserve"> изучения истории вы</w:t>
      </w:r>
      <w:r>
        <w:rPr>
          <w:rFonts w:ascii="Times New Roman" w:hAnsi="Times New Roman"/>
          <w:sz w:val="24"/>
          <w:szCs w:val="24"/>
        </w:rPr>
        <w:t>ражаются в следующих качествах:</w:t>
      </w:r>
    </w:p>
    <w:p w:rsidR="00934D4E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>способность сознательно организовывать и регулировать свою деятельность — учебную, общественную и др.;</w:t>
      </w:r>
    </w:p>
    <w:p w:rsidR="00934D4E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</w:t>
      </w:r>
      <w:r>
        <w:t>алы на электронных носителях;</w:t>
      </w:r>
    </w:p>
    <w:p w:rsidR="00934D4E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 xml:space="preserve"> способность решать творческие задачи, представлять результаты своей деятельности в различных формах (сообщение, эссе,</w:t>
      </w:r>
      <w:r>
        <w:t xml:space="preserve"> презентация, реферат и др.);</w:t>
      </w:r>
    </w:p>
    <w:p w:rsidR="00934D4E" w:rsidRPr="00032643" w:rsidRDefault="00934D4E" w:rsidP="00934D4E">
      <w:pPr>
        <w:pStyle w:val="a4"/>
        <w:numPr>
          <w:ilvl w:val="0"/>
          <w:numId w:val="6"/>
        </w:numPr>
        <w:spacing w:line="276" w:lineRule="auto"/>
        <w:ind w:left="0"/>
        <w:jc w:val="both"/>
      </w:pPr>
      <w:r w:rsidRPr="00032643">
        <w:t xml:space="preserve">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934D4E" w:rsidRDefault="00934D4E" w:rsidP="00934D4E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32D4F">
        <w:rPr>
          <w:rFonts w:ascii="Times New Roman" w:hAnsi="Times New Roman"/>
          <w:sz w:val="24"/>
          <w:szCs w:val="24"/>
        </w:rPr>
        <w:t xml:space="preserve">К важнейшим </w:t>
      </w:r>
      <w:r w:rsidRPr="00E32D4F">
        <w:rPr>
          <w:rFonts w:ascii="Times New Roman" w:hAnsi="Times New Roman"/>
          <w:b/>
          <w:sz w:val="24"/>
          <w:szCs w:val="24"/>
        </w:rPr>
        <w:t xml:space="preserve">личностным результатам </w:t>
      </w:r>
      <w:r w:rsidRPr="00E32D4F">
        <w:rPr>
          <w:rFonts w:ascii="Times New Roman" w:hAnsi="Times New Roman"/>
          <w:sz w:val="24"/>
          <w:szCs w:val="24"/>
        </w:rPr>
        <w:t>изучения истории относятся с</w:t>
      </w:r>
      <w:r>
        <w:rPr>
          <w:rFonts w:ascii="Times New Roman" w:hAnsi="Times New Roman"/>
          <w:sz w:val="24"/>
          <w:szCs w:val="24"/>
        </w:rPr>
        <w:t xml:space="preserve">ледующие убеждения и качества: 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t>осознание своей идентичности как гражданина страны, члена семьи, этнической и религиозной группы, локаль</w:t>
      </w:r>
      <w:r>
        <w:t>ной и региональной общности;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t>освоение гуманистических традиций и ценностей современного общества, уваж</w:t>
      </w:r>
      <w:r>
        <w:t>ение прав и свобод человека;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t>осмысление социально-нравственного опыта предшествующих поколений, способность к определению своей позиции и ответственному пове</w:t>
      </w:r>
      <w:r>
        <w:t>дению в современном обществе;</w:t>
      </w:r>
    </w:p>
    <w:p w:rsidR="00934D4E" w:rsidRPr="00E32D4F" w:rsidRDefault="00934D4E" w:rsidP="00934D4E">
      <w:pPr>
        <w:pStyle w:val="a4"/>
        <w:numPr>
          <w:ilvl w:val="0"/>
          <w:numId w:val="7"/>
        </w:numPr>
        <w:spacing w:line="276" w:lineRule="auto"/>
        <w:ind w:left="0"/>
        <w:jc w:val="both"/>
        <w:rPr>
          <w:b/>
          <w:color w:val="000000"/>
        </w:rPr>
      </w:pPr>
      <w:r w:rsidRPr="00E32D4F">
        <w:lastRenderedPageBreak/>
        <w:t xml:space="preserve"> понимание культурного многообразия мира, уважение к культуре своего и других народов, толерантность.</w:t>
      </w:r>
    </w:p>
    <w:p w:rsidR="00934D4E" w:rsidRPr="000A32B0" w:rsidRDefault="00934D4E" w:rsidP="00934D4E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5124"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r w:rsidRPr="00D96831">
        <w:rPr>
          <w:rFonts w:ascii="Times New Roman" w:hAnsi="Times New Roman"/>
          <w:b/>
          <w:color w:val="000000"/>
          <w:sz w:val="24"/>
          <w:szCs w:val="24"/>
        </w:rPr>
        <w:t>ладеть:</w:t>
      </w:r>
    </w:p>
    <w:p w:rsidR="00934D4E" w:rsidRPr="000A32B0" w:rsidRDefault="00934D4E" w:rsidP="00934D4E">
      <w:pPr>
        <w:pStyle w:val="a4"/>
        <w:numPr>
          <w:ilvl w:val="0"/>
          <w:numId w:val="2"/>
        </w:numPr>
        <w:spacing w:line="276" w:lineRule="auto"/>
        <w:ind w:left="0"/>
        <w:jc w:val="both"/>
        <w:rPr>
          <w:b/>
          <w:color w:val="000000"/>
        </w:rPr>
      </w:pPr>
      <w:r w:rsidRPr="000A32B0">
        <w:t>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F827A0">
        <w:t xml:space="preserve"> 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пониманием</w:t>
      </w:r>
      <w:r w:rsidRPr="00EA2A9E">
        <w:rPr>
          <w:rFonts w:ascii="Times New Roman" w:hAnsi="Times New Roman"/>
          <w:sz w:val="24"/>
          <w:szCs w:val="24"/>
        </w:rPr>
        <w:t xml:space="preserve"> исторических причин и исторического значения событий и явлений современной жизни;</w:t>
      </w:r>
      <w:r w:rsidRPr="005B4EE0">
        <w:rPr>
          <w:rFonts w:ascii="Times New Roman" w:hAnsi="Times New Roman"/>
          <w:sz w:val="24"/>
          <w:szCs w:val="24"/>
        </w:rPr>
        <w:t xml:space="preserve"> </w:t>
      </w:r>
    </w:p>
    <w:p w:rsidR="00934D4E" w:rsidRPr="00EA2A9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опытом</w:t>
      </w:r>
      <w:r w:rsidRPr="005B4EE0">
        <w:rPr>
          <w:rFonts w:ascii="Times New Roman" w:hAnsi="Times New Roman"/>
          <w:sz w:val="24"/>
          <w:szCs w:val="24"/>
        </w:rPr>
        <w:t xml:space="preserve"> оценочной деятельности на основе осмысления жизни и деяний личностей и народов в истории своей страны и человечества в целом;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934D4E" w:rsidRPr="00EA2A9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собственными суждениями</w:t>
      </w:r>
      <w:r w:rsidRPr="00EA2A9E">
        <w:rPr>
          <w:rFonts w:ascii="Times New Roman" w:hAnsi="Times New Roman"/>
          <w:sz w:val="24"/>
          <w:szCs w:val="24"/>
        </w:rPr>
        <w:t xml:space="preserve"> об историческом наследии народов России и мира;</w:t>
      </w:r>
    </w:p>
    <w:p w:rsidR="00934D4E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2A9E">
        <w:rPr>
          <w:rFonts w:ascii="Times New Roman" w:hAnsi="Times New Roman"/>
          <w:sz w:val="24"/>
          <w:szCs w:val="24"/>
        </w:rPr>
        <w:t>норм</w:t>
      </w:r>
      <w:r>
        <w:rPr>
          <w:rFonts w:ascii="Times New Roman" w:hAnsi="Times New Roman"/>
          <w:sz w:val="24"/>
          <w:szCs w:val="24"/>
        </w:rPr>
        <w:t>ами</w:t>
      </w:r>
      <w:r w:rsidRPr="00EA2A9E">
        <w:rPr>
          <w:rFonts w:ascii="Times New Roman" w:hAnsi="Times New Roman"/>
          <w:sz w:val="24"/>
          <w:szCs w:val="24"/>
        </w:rPr>
        <w:t xml:space="preserve"> социального поведения;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934D4E" w:rsidRPr="005B4EE0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B4EE0">
        <w:rPr>
          <w:rFonts w:ascii="Times New Roman" w:hAnsi="Times New Roman"/>
          <w:sz w:val="24"/>
          <w:szCs w:val="24"/>
        </w:rPr>
        <w:t>способность</w:t>
      </w:r>
      <w:r>
        <w:rPr>
          <w:rFonts w:ascii="Times New Roman" w:hAnsi="Times New Roman"/>
          <w:sz w:val="24"/>
          <w:szCs w:val="24"/>
        </w:rPr>
        <w:t>ю</w:t>
      </w:r>
      <w:r w:rsidRPr="005B4EE0">
        <w:rPr>
          <w:rFonts w:ascii="Times New Roman" w:hAnsi="Times New Roman"/>
          <w:sz w:val="24"/>
          <w:szCs w:val="24"/>
        </w:rPr>
        <w:t xml:space="preserve">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F827A0">
        <w:rPr>
          <w:rFonts w:ascii="Times New Roman" w:hAnsi="Times New Roman"/>
          <w:sz w:val="24"/>
          <w:szCs w:val="24"/>
        </w:rPr>
        <w:t xml:space="preserve"> </w:t>
      </w:r>
      <w:r w:rsidRPr="00F827A0">
        <w:rPr>
          <w:rFonts w:ascii="Times New Roman" w:hAnsi="Times New Roman"/>
          <w:i/>
          <w:sz w:val="24"/>
          <w:szCs w:val="24"/>
        </w:rPr>
        <w:t xml:space="preserve"> </w:t>
      </w:r>
    </w:p>
    <w:p w:rsidR="00934D4E" w:rsidRPr="00D71027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2BCC">
        <w:rPr>
          <w:rFonts w:ascii="Times New Roman" w:hAnsi="Times New Roman"/>
          <w:sz w:val="24"/>
          <w:szCs w:val="24"/>
        </w:rPr>
        <w:t xml:space="preserve">ориентирами для гражданской, </w:t>
      </w:r>
      <w:proofErr w:type="spellStart"/>
      <w:r w:rsidRPr="007F2BCC">
        <w:rPr>
          <w:rFonts w:ascii="Times New Roman" w:hAnsi="Times New Roman"/>
          <w:sz w:val="24"/>
          <w:szCs w:val="24"/>
        </w:rPr>
        <w:t>этнонациональной</w:t>
      </w:r>
      <w:proofErr w:type="spellEnd"/>
      <w:r w:rsidRPr="007F2BCC">
        <w:rPr>
          <w:rFonts w:ascii="Times New Roman" w:hAnsi="Times New Roman"/>
          <w:sz w:val="24"/>
          <w:szCs w:val="24"/>
        </w:rPr>
        <w:t>, социальной, культурной самоидентификации в окружающем мире</w:t>
      </w:r>
      <w:r>
        <w:rPr>
          <w:rFonts w:ascii="Times New Roman" w:hAnsi="Times New Roman"/>
          <w:sz w:val="24"/>
          <w:szCs w:val="24"/>
        </w:rPr>
        <w:t>;</w:t>
      </w:r>
      <w:r w:rsidRPr="007F2BCC">
        <w:t xml:space="preserve"> </w:t>
      </w:r>
    </w:p>
    <w:p w:rsidR="00934D4E" w:rsidRPr="0071264C" w:rsidRDefault="00934D4E" w:rsidP="00934D4E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1027">
        <w:rPr>
          <w:rFonts w:ascii="Times New Roman" w:hAnsi="Times New Roman"/>
          <w:sz w:val="24"/>
          <w:szCs w:val="24"/>
        </w:rPr>
        <w:t xml:space="preserve"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</w:t>
      </w:r>
      <w:r>
        <w:rPr>
          <w:rFonts w:ascii="Times New Roman" w:hAnsi="Times New Roman"/>
          <w:sz w:val="24"/>
          <w:szCs w:val="24"/>
        </w:rPr>
        <w:t>ценностей современного общества.</w:t>
      </w:r>
      <w:r w:rsidRPr="00F827A0">
        <w:rPr>
          <w:rFonts w:ascii="Times New Roman" w:hAnsi="Times New Roman"/>
          <w:sz w:val="24"/>
          <w:szCs w:val="24"/>
        </w:rPr>
        <w:t xml:space="preserve"> </w:t>
      </w: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CD7F7C" w:rsidRDefault="00CD7F7C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34D4E" w:rsidRPr="00CD7F7C" w:rsidRDefault="00934D4E" w:rsidP="00CD7F7C">
      <w:pPr>
        <w:spacing w:after="0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D7F7C">
        <w:rPr>
          <w:rFonts w:ascii="Times New Roman" w:hAnsi="Times New Roman"/>
          <w:b/>
          <w:bCs/>
          <w:caps/>
          <w:sz w:val="24"/>
          <w:szCs w:val="24"/>
        </w:rPr>
        <w:lastRenderedPageBreak/>
        <w:t>СОДЕРЖАНИЕ ПРОГРАММЫ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 xml:space="preserve">Основу </w:t>
      </w:r>
      <w:r>
        <w:rPr>
          <w:rFonts w:ascii="Times New Roman" w:hAnsi="Times New Roman"/>
          <w:sz w:val="24"/>
          <w:szCs w:val="24"/>
        </w:rPr>
        <w:t>курса</w:t>
      </w:r>
      <w:r w:rsidRPr="00EA6065">
        <w:rPr>
          <w:rFonts w:ascii="Times New Roman" w:hAnsi="Times New Roman"/>
          <w:sz w:val="24"/>
          <w:szCs w:val="24"/>
        </w:rPr>
        <w:t xml:space="preserve"> истории </w:t>
      </w:r>
      <w:r>
        <w:rPr>
          <w:rFonts w:ascii="Times New Roman" w:hAnsi="Times New Roman"/>
          <w:sz w:val="24"/>
          <w:szCs w:val="24"/>
        </w:rPr>
        <w:t xml:space="preserve">в 7 классе </w:t>
      </w:r>
      <w:r w:rsidRPr="00EA6065">
        <w:rPr>
          <w:rFonts w:ascii="Times New Roman" w:hAnsi="Times New Roman"/>
          <w:sz w:val="24"/>
          <w:szCs w:val="24"/>
        </w:rPr>
        <w:t>составляют с</w:t>
      </w:r>
      <w:r>
        <w:rPr>
          <w:rFonts w:ascii="Times New Roman" w:hAnsi="Times New Roman"/>
          <w:sz w:val="24"/>
          <w:szCs w:val="24"/>
        </w:rPr>
        <w:t>ледующие содержательные линии: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>1. Историческое время — хронология и пер</w:t>
      </w:r>
      <w:r>
        <w:rPr>
          <w:rFonts w:ascii="Times New Roman" w:hAnsi="Times New Roman"/>
          <w:sz w:val="24"/>
          <w:szCs w:val="24"/>
        </w:rPr>
        <w:t>иодизация событий и процессов.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>2. Историческое пространство — историческая карта России и мира, ее динамика; отражение на исторической карте взаимодействия человека, общества и природы, основных   географических, экологических, этнических, социальных, геополитических характ</w:t>
      </w:r>
      <w:r>
        <w:rPr>
          <w:rFonts w:ascii="Times New Roman" w:hAnsi="Times New Roman"/>
          <w:sz w:val="24"/>
          <w:szCs w:val="24"/>
        </w:rPr>
        <w:t>еристик развития человечества.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Историческое движение: </w:t>
      </w:r>
      <w:r w:rsidRPr="00EA6065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 изменение харак</w:t>
      </w:r>
      <w:r>
        <w:rPr>
          <w:rFonts w:ascii="Times New Roman" w:hAnsi="Times New Roman"/>
          <w:sz w:val="24"/>
          <w:szCs w:val="24"/>
        </w:rPr>
        <w:t>тера экономических отношений;</w:t>
      </w:r>
      <w:r w:rsidRPr="00EA6065">
        <w:rPr>
          <w:rFonts w:ascii="Times New Roman" w:hAnsi="Times New Roman"/>
          <w:sz w:val="24"/>
          <w:szCs w:val="24"/>
        </w:rPr>
        <w:t xml:space="preserve"> формирование и развитие человеческих общностей — социальных, </w:t>
      </w:r>
      <w:proofErr w:type="spellStart"/>
      <w:r w:rsidRPr="00EA6065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EA6065">
        <w:rPr>
          <w:rFonts w:ascii="Times New Roman" w:hAnsi="Times New Roman"/>
          <w:sz w:val="24"/>
          <w:szCs w:val="24"/>
        </w:rPr>
        <w:t>, религиозных и др.; динамика социальных движений в истории (м</w:t>
      </w:r>
      <w:r>
        <w:rPr>
          <w:rFonts w:ascii="Times New Roman" w:hAnsi="Times New Roman"/>
          <w:sz w:val="24"/>
          <w:szCs w:val="24"/>
        </w:rPr>
        <w:t>отивы, движущие силы, формы);</w:t>
      </w:r>
      <w:r w:rsidRPr="00EA6065">
        <w:rPr>
          <w:rFonts w:ascii="Times New Roman" w:hAnsi="Times New Roman"/>
          <w:sz w:val="24"/>
          <w:szCs w:val="24"/>
        </w:rPr>
        <w:t xml:space="preserve"> образование и развитие государств, их исторические формы и типы; эволюция и механизмы смены власти; взаимоотношения власти и общества; тенденции и пути преобразования общества; основные вехи политической</w:t>
      </w:r>
      <w:r>
        <w:rPr>
          <w:rFonts w:ascii="Times New Roman" w:hAnsi="Times New Roman"/>
          <w:sz w:val="24"/>
          <w:szCs w:val="24"/>
        </w:rPr>
        <w:t xml:space="preserve"> истории; </w:t>
      </w:r>
      <w:r w:rsidRPr="00EA6065">
        <w:rPr>
          <w:rFonts w:ascii="Times New Roman" w:hAnsi="Times New Roman"/>
          <w:sz w:val="24"/>
          <w:szCs w:val="24"/>
        </w:rPr>
        <w:t xml:space="preserve"> история познания человеком окружающего мира и себя в мире; становление религиозных и светских учений и мировоззренческих систем; развитие научного знания и образования; развитие духовной и художественной культуры; многообразие и динамика этических и эстетических систем и ценностей; вклад народов и ци</w:t>
      </w:r>
      <w:r>
        <w:rPr>
          <w:rFonts w:ascii="Times New Roman" w:hAnsi="Times New Roman"/>
          <w:sz w:val="24"/>
          <w:szCs w:val="24"/>
        </w:rPr>
        <w:t xml:space="preserve">вилизаций в мировую культуру; </w:t>
      </w:r>
      <w:r w:rsidRPr="00EA6065">
        <w:rPr>
          <w:rFonts w:ascii="Times New Roman" w:hAnsi="Times New Roman"/>
          <w:sz w:val="24"/>
          <w:szCs w:val="24"/>
        </w:rPr>
        <w:t xml:space="preserve"> развитие отношений между народами, государствами, цивилизациями (соседство, завоевания, преемственность); пр</w:t>
      </w:r>
      <w:r>
        <w:rPr>
          <w:rFonts w:ascii="Times New Roman" w:hAnsi="Times New Roman"/>
          <w:sz w:val="24"/>
          <w:szCs w:val="24"/>
        </w:rPr>
        <w:t>облема войны и мира в истории.</w:t>
      </w:r>
    </w:p>
    <w:p w:rsidR="00934D4E" w:rsidRPr="00EA6065" w:rsidRDefault="00934D4E" w:rsidP="00934D4E">
      <w:pPr>
        <w:spacing w:after="0"/>
        <w:ind w:firstLine="709"/>
        <w:jc w:val="both"/>
        <w:rPr>
          <w:rFonts w:ascii="Times New Roman" w:hAnsi="Times New Roman"/>
          <w:bCs/>
          <w:caps/>
          <w:sz w:val="24"/>
          <w:szCs w:val="24"/>
        </w:rPr>
      </w:pPr>
      <w:r w:rsidRPr="00EA6065">
        <w:rPr>
          <w:rFonts w:ascii="Times New Roman" w:hAnsi="Times New Roman"/>
          <w:sz w:val="24"/>
          <w:szCs w:val="24"/>
        </w:rPr>
        <w:t>Сквозная линия, пронизыва</w:t>
      </w:r>
      <w:r>
        <w:rPr>
          <w:rFonts w:ascii="Times New Roman" w:hAnsi="Times New Roman"/>
          <w:sz w:val="24"/>
          <w:szCs w:val="24"/>
        </w:rPr>
        <w:t>ющая и связывающая все на</w:t>
      </w:r>
      <w:r w:rsidRPr="00EA6065">
        <w:rPr>
          <w:rFonts w:ascii="Times New Roman" w:hAnsi="Times New Roman"/>
          <w:sz w:val="24"/>
          <w:szCs w:val="24"/>
        </w:rPr>
        <w:t>званное выше, — человек в истории. Она предполагает характеристику: а) условий жизни и быта людей в различные исторические эпохи; б) их потребностей, интересов, мотивов действий; в) восприятия мира, ценностей.</w:t>
      </w:r>
    </w:p>
    <w:p w:rsidR="00934D4E" w:rsidRDefault="00934D4E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264C">
        <w:rPr>
          <w:rFonts w:ascii="Times New Roman" w:hAnsi="Times New Roman"/>
          <w:b/>
          <w:sz w:val="24"/>
          <w:szCs w:val="24"/>
        </w:rPr>
        <w:t xml:space="preserve">Новая история. Конец XV—XVIII В. </w:t>
      </w:r>
      <w:r>
        <w:rPr>
          <w:rFonts w:ascii="Times New Roman" w:hAnsi="Times New Roman"/>
          <w:b/>
          <w:sz w:val="24"/>
          <w:szCs w:val="24"/>
        </w:rPr>
        <w:t>28 ч.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>Понятие «Новая история», хронологические рамки Новой истории.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Великие географические открытия и их последствия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71264C">
        <w:rPr>
          <w:rFonts w:ascii="Times New Roman" w:hAnsi="Times New Roman"/>
          <w:sz w:val="24"/>
          <w:szCs w:val="24"/>
        </w:rPr>
        <w:t>Писарро</w:t>
      </w:r>
      <w:proofErr w:type="spellEnd"/>
      <w:r w:rsidRPr="0071264C">
        <w:rPr>
          <w:rFonts w:ascii="Times New Roman" w:hAnsi="Times New Roman"/>
          <w:sz w:val="24"/>
          <w:szCs w:val="24"/>
        </w:rPr>
        <w:t>. Начало создания колониальных империй. Пиратство. Ф. Дрейк.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   Эпоха Возрождения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Духовные искания эпохи Возрождения. Гуманизм. Данте Алигьери. Э. </w:t>
      </w:r>
      <w:proofErr w:type="spellStart"/>
      <w:r w:rsidRPr="0071264C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Pr="0071264C">
        <w:rPr>
          <w:rFonts w:ascii="Times New Roman" w:hAnsi="Times New Roman"/>
          <w:sz w:val="24"/>
          <w:szCs w:val="24"/>
        </w:rPr>
        <w:t>. Ф. Рабле. Т. Мор. В. Шекспир. Искусство Ренессанса. Переворот во взглядах на природу. Н. Коперник. Дж. Бруно. Г. Галилей. Р. Декарт.   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   Реформация. Утверждение абсолютизма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Причины Реформации. Протестантизм. М. Лютер. Ж. Кальвин. Распространение идей Реформации в Европе. Контрреформация. И. Лойола. Религиозные войны.  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 Тридцатилетняя война и Вестфальская система.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Первые буржуазные революции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Нидерланды под властью Испании. Революционно-освободительная борьба в провинциях Нидерландов. Создание Голландской республики.  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264C">
        <w:rPr>
          <w:rFonts w:ascii="Times New Roman" w:hAnsi="Times New Roman"/>
          <w:b/>
          <w:i/>
          <w:sz w:val="24"/>
          <w:szCs w:val="24"/>
        </w:rPr>
        <w:t xml:space="preserve">       Страны Европы и Азии в эпоху Просвещения</w:t>
      </w:r>
    </w:p>
    <w:p w:rsidR="00934D4E" w:rsidRPr="0071264C" w:rsidRDefault="00934D4E" w:rsidP="00934D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1264C">
        <w:rPr>
          <w:rFonts w:ascii="Times New Roman" w:hAnsi="Times New Roman"/>
          <w:sz w:val="24"/>
          <w:szCs w:val="24"/>
        </w:rPr>
        <w:t xml:space="preserve">       Эпоха Просвещения. Развитие естественных наук. И. Ньютон. Английское Просвещение. Д. </w:t>
      </w:r>
      <w:proofErr w:type="spellStart"/>
      <w:r w:rsidRPr="0071264C">
        <w:rPr>
          <w:rFonts w:ascii="Times New Roman" w:hAnsi="Times New Roman"/>
          <w:sz w:val="24"/>
          <w:szCs w:val="24"/>
        </w:rPr>
        <w:t>Лок</w:t>
      </w:r>
      <w:proofErr w:type="spellEnd"/>
      <w:r w:rsidRPr="0071264C">
        <w:rPr>
          <w:rFonts w:ascii="Times New Roman" w:hAnsi="Times New Roman"/>
          <w:sz w:val="24"/>
          <w:szCs w:val="24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  Просвещенный абсолютизм в Центральной Европе. Австрия и Пруссия в XVIII в. Фридрих II. Семилетняя война. Английские колонии в Америке. Война за независимость и образование США. Т. </w:t>
      </w:r>
      <w:proofErr w:type="spellStart"/>
      <w:r w:rsidRPr="0071264C">
        <w:rPr>
          <w:rFonts w:ascii="Times New Roman" w:hAnsi="Times New Roman"/>
          <w:sz w:val="24"/>
          <w:szCs w:val="24"/>
        </w:rPr>
        <w:t>Джефферсон</w:t>
      </w:r>
      <w:proofErr w:type="spellEnd"/>
      <w:r w:rsidRPr="0071264C">
        <w:rPr>
          <w:rFonts w:ascii="Times New Roman" w:hAnsi="Times New Roman"/>
          <w:sz w:val="24"/>
          <w:szCs w:val="24"/>
        </w:rPr>
        <w:t xml:space="preserve">. Б. Франклин. Дж. Вашингтон. Конституция 1787 г.     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 Держава Великих Моголов в Индии и ее распад. Начало </w:t>
      </w:r>
      <w:proofErr w:type="spellStart"/>
      <w:r w:rsidRPr="0071264C">
        <w:rPr>
          <w:rFonts w:ascii="Times New Roman" w:hAnsi="Times New Roman"/>
          <w:sz w:val="24"/>
          <w:szCs w:val="24"/>
        </w:rPr>
        <w:t>европейскогоавоевания</w:t>
      </w:r>
      <w:proofErr w:type="spellEnd"/>
      <w:r w:rsidRPr="0071264C">
        <w:rPr>
          <w:rFonts w:ascii="Times New Roman" w:hAnsi="Times New Roman"/>
          <w:sz w:val="24"/>
          <w:szCs w:val="24"/>
        </w:rPr>
        <w:t xml:space="preserve"> Индии. Покорение Китая маньчжурами. Империя Цин. Образование централизованного государства в Японии. И. </w:t>
      </w:r>
      <w:proofErr w:type="spellStart"/>
      <w:r w:rsidRPr="0071264C">
        <w:rPr>
          <w:rFonts w:ascii="Times New Roman" w:hAnsi="Times New Roman"/>
          <w:sz w:val="24"/>
          <w:szCs w:val="24"/>
        </w:rPr>
        <w:t>Токугава</w:t>
      </w:r>
      <w:proofErr w:type="spellEnd"/>
      <w:r w:rsidRPr="0071264C">
        <w:rPr>
          <w:rFonts w:ascii="Times New Roman" w:hAnsi="Times New Roman"/>
          <w:sz w:val="24"/>
          <w:szCs w:val="24"/>
        </w:rPr>
        <w:t>.</w:t>
      </w:r>
    </w:p>
    <w:p w:rsidR="00934D4E" w:rsidRPr="007F0A62" w:rsidRDefault="00934D4E" w:rsidP="00934D4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России. 40 ч.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ТЕМА 1. РОССИЯ НА РУБЕЖЕ </w:t>
      </w:r>
      <w:r w:rsidRPr="00024A97">
        <w:rPr>
          <w:rFonts w:ascii="Times New Roman" w:hAnsi="Times New Roman"/>
          <w:sz w:val="24"/>
          <w:szCs w:val="24"/>
          <w:lang w:val="en-US"/>
        </w:rPr>
        <w:t>XVI</w:t>
      </w:r>
      <w:r w:rsidRPr="00024A97">
        <w:rPr>
          <w:rFonts w:ascii="Times New Roman" w:hAnsi="Times New Roman"/>
          <w:sz w:val="24"/>
          <w:szCs w:val="24"/>
        </w:rPr>
        <w:t>-</w:t>
      </w:r>
      <w:r w:rsidRPr="00024A97">
        <w:rPr>
          <w:rFonts w:ascii="Times New Roman" w:hAnsi="Times New Roman"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sz w:val="24"/>
          <w:szCs w:val="24"/>
        </w:rPr>
        <w:t xml:space="preserve"> вв. (4 ч)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Внутренняя и внешняя политика Бориса Годунова. </w:t>
      </w:r>
      <w:r w:rsidRPr="00024A97">
        <w:rPr>
          <w:rFonts w:ascii="Times New Roman" w:hAnsi="Times New Roman"/>
          <w:sz w:val="24"/>
          <w:szCs w:val="24"/>
        </w:rPr>
        <w:t>Внутриполитическое положение в стране после смерти Ива</w:t>
      </w:r>
      <w:r w:rsidRPr="00024A97">
        <w:rPr>
          <w:rFonts w:ascii="Times New Roman" w:hAnsi="Times New Roman"/>
          <w:sz w:val="24"/>
          <w:szCs w:val="24"/>
        </w:rPr>
        <w:softHyphen/>
        <w:t>на Грозного. Царь Федор Иоаннович. Борьба за власть. Бо</w:t>
      </w:r>
      <w:r w:rsidRPr="00024A97">
        <w:rPr>
          <w:rFonts w:ascii="Times New Roman" w:hAnsi="Times New Roman"/>
          <w:sz w:val="24"/>
          <w:szCs w:val="24"/>
        </w:rPr>
        <w:softHyphen/>
        <w:t>рис Годунов. Учреждение патриаршества. Пресечение динас</w:t>
      </w:r>
      <w:r w:rsidRPr="00024A97">
        <w:rPr>
          <w:rFonts w:ascii="Times New Roman" w:hAnsi="Times New Roman"/>
          <w:sz w:val="24"/>
          <w:szCs w:val="24"/>
        </w:rPr>
        <w:softHyphen/>
        <w:t>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</w:t>
      </w:r>
      <w:r w:rsidRPr="00024A97">
        <w:rPr>
          <w:rFonts w:ascii="Times New Roman" w:hAnsi="Times New Roman"/>
          <w:sz w:val="24"/>
          <w:szCs w:val="24"/>
        </w:rPr>
        <w:softHyphen/>
        <w:t>тика. Торговые и культурные связи со странами Западной Европы.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Смута. </w:t>
      </w:r>
      <w:r w:rsidRPr="00024A97">
        <w:rPr>
          <w:rFonts w:ascii="Times New Roman" w:hAnsi="Times New Roman"/>
          <w:sz w:val="24"/>
          <w:szCs w:val="24"/>
        </w:rPr>
        <w:t xml:space="preserve">Причины и суть Смутного времени. Лжедмитрий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 xml:space="preserve">. Поход на Москву. Внутренняя и внешняя политика </w:t>
      </w:r>
      <w:proofErr w:type="spellStart"/>
      <w:r w:rsidRPr="00024A97">
        <w:rPr>
          <w:rFonts w:ascii="Times New Roman" w:hAnsi="Times New Roman"/>
          <w:sz w:val="24"/>
          <w:szCs w:val="24"/>
        </w:rPr>
        <w:t>Лжедмит-рия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 Боярский заговор. Воцарение Василия Шуйского. Вос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стание Ивана </w:t>
      </w:r>
      <w:proofErr w:type="spellStart"/>
      <w:r w:rsidRPr="00024A97">
        <w:rPr>
          <w:rFonts w:ascii="Times New Roman" w:hAnsi="Times New Roman"/>
          <w:sz w:val="24"/>
          <w:szCs w:val="24"/>
        </w:rPr>
        <w:t>Болотникова</w:t>
      </w:r>
      <w:proofErr w:type="spellEnd"/>
      <w:r w:rsidRPr="00024A97">
        <w:rPr>
          <w:rFonts w:ascii="Times New Roman" w:hAnsi="Times New Roman"/>
          <w:sz w:val="24"/>
          <w:szCs w:val="24"/>
        </w:rPr>
        <w:t>. Лжедмитрий П. Тушинский ла</w:t>
      </w:r>
      <w:r w:rsidRPr="00024A97">
        <w:rPr>
          <w:rFonts w:ascii="Times New Roman" w:hAnsi="Times New Roman"/>
          <w:sz w:val="24"/>
          <w:szCs w:val="24"/>
        </w:rPr>
        <w:softHyphen/>
        <w:t>герь. Вторжение Польши и Швеции. Семибоярщина. Освобо</w:t>
      </w:r>
      <w:r w:rsidRPr="00024A97">
        <w:rPr>
          <w:rFonts w:ascii="Times New Roman" w:hAnsi="Times New Roman"/>
          <w:sz w:val="24"/>
          <w:szCs w:val="24"/>
        </w:rPr>
        <w:softHyphen/>
        <w:t xml:space="preserve">дительная борьба против польских и шведских интервентов. Ополчение </w:t>
      </w:r>
      <w:proofErr w:type="spellStart"/>
      <w:r w:rsidRPr="00024A97">
        <w:rPr>
          <w:rFonts w:ascii="Times New Roman" w:hAnsi="Times New Roman"/>
          <w:sz w:val="24"/>
          <w:szCs w:val="24"/>
        </w:rPr>
        <w:t>Козьмы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Минина и Дмитрия Пожарского. Осво</w:t>
      </w:r>
      <w:r w:rsidRPr="00024A97">
        <w:rPr>
          <w:rFonts w:ascii="Times New Roman" w:hAnsi="Times New Roman"/>
          <w:sz w:val="24"/>
          <w:szCs w:val="24"/>
        </w:rPr>
        <w:softHyphen/>
        <w:t>бождение Москвы. Земский собор 1613 г. Начало династии Романовых.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Смута, патриаршество, к</w:t>
      </w:r>
      <w:r>
        <w:rPr>
          <w:rFonts w:ascii="Times New Roman" w:hAnsi="Times New Roman"/>
          <w:sz w:val="24"/>
          <w:szCs w:val="24"/>
        </w:rPr>
        <w:t xml:space="preserve">рестьянское восстание, </w:t>
      </w:r>
      <w:proofErr w:type="spellStart"/>
      <w:r>
        <w:rPr>
          <w:rFonts w:ascii="Times New Roman" w:hAnsi="Times New Roman"/>
          <w:sz w:val="24"/>
          <w:szCs w:val="24"/>
        </w:rPr>
        <w:t>самозван</w:t>
      </w:r>
      <w:r w:rsidRPr="00024A97">
        <w:rPr>
          <w:rFonts w:ascii="Times New Roman" w:hAnsi="Times New Roman"/>
          <w:sz w:val="24"/>
          <w:szCs w:val="24"/>
        </w:rPr>
        <w:t>чество</w:t>
      </w:r>
      <w:proofErr w:type="spellEnd"/>
      <w:r w:rsidRPr="00024A97">
        <w:rPr>
          <w:rFonts w:ascii="Times New Roman" w:hAnsi="Times New Roman"/>
          <w:sz w:val="24"/>
          <w:szCs w:val="24"/>
        </w:rPr>
        <w:t>, интервенция, Семибоярщина.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ТЕМА 2. РОССИЯ В </w:t>
      </w:r>
      <w:r w:rsidRPr="00024A97">
        <w:rPr>
          <w:rFonts w:ascii="Times New Roman" w:hAnsi="Times New Roman"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sz w:val="24"/>
          <w:szCs w:val="24"/>
        </w:rPr>
        <w:t xml:space="preserve"> в. (9 ч)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Политический строй. </w:t>
      </w:r>
      <w:r w:rsidRPr="00024A97">
        <w:rPr>
          <w:rFonts w:ascii="Times New Roman" w:hAnsi="Times New Roman"/>
          <w:sz w:val="24"/>
          <w:szCs w:val="24"/>
        </w:rPr>
        <w:t>Первые Романовы: усиление само</w:t>
      </w:r>
      <w:r w:rsidRPr="00024A97">
        <w:rPr>
          <w:rFonts w:ascii="Times New Roman" w:hAnsi="Times New Roman"/>
          <w:sz w:val="24"/>
          <w:szCs w:val="24"/>
        </w:rPr>
        <w:softHyphen/>
        <w:t>державной власти. Ослабление роли Земских соборов и Бо</w:t>
      </w:r>
      <w:r w:rsidRPr="00024A97">
        <w:rPr>
          <w:rFonts w:ascii="Times New Roman" w:hAnsi="Times New Roman"/>
          <w:sz w:val="24"/>
          <w:szCs w:val="24"/>
        </w:rPr>
        <w:softHyphen/>
        <w:t>ярской думы. Начало становления абсолютизма. Возрастание роли государственного аппарата и армии. Реформаторская де</w:t>
      </w:r>
      <w:r w:rsidRPr="00024A97">
        <w:rPr>
          <w:rFonts w:ascii="Times New Roman" w:hAnsi="Times New Roman"/>
          <w:sz w:val="24"/>
          <w:szCs w:val="24"/>
        </w:rPr>
        <w:softHyphen/>
        <w:t xml:space="preserve">ятельность А. Л. </w:t>
      </w:r>
      <w:proofErr w:type="spellStart"/>
      <w:r w:rsidRPr="00024A97">
        <w:rPr>
          <w:rFonts w:ascii="Times New Roman" w:hAnsi="Times New Roman"/>
          <w:sz w:val="24"/>
          <w:szCs w:val="24"/>
        </w:rPr>
        <w:t>Ордина-Нащокина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и В. В. Голицына, царя Федора Алексеевича.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Экономическое и социальное развитие. </w:t>
      </w:r>
      <w:r w:rsidRPr="00024A97">
        <w:rPr>
          <w:rFonts w:ascii="Times New Roman" w:hAnsi="Times New Roman"/>
          <w:sz w:val="24"/>
          <w:szCs w:val="24"/>
        </w:rPr>
        <w:t>Экономические последствия Смуты. Усиление роли барщины и оброка. Но</w:t>
      </w:r>
      <w:r w:rsidRPr="00024A97">
        <w:rPr>
          <w:rFonts w:ascii="Times New Roman" w:hAnsi="Times New Roman"/>
          <w:sz w:val="24"/>
          <w:szCs w:val="24"/>
        </w:rPr>
        <w:softHyphen/>
        <w:t>вые явления в экономике. Рост товарно-денежных отноше</w:t>
      </w:r>
      <w:r w:rsidRPr="00024A97">
        <w:rPr>
          <w:rFonts w:ascii="Times New Roman" w:hAnsi="Times New Roman"/>
          <w:sz w:val="24"/>
          <w:szCs w:val="24"/>
        </w:rPr>
        <w:softHyphen/>
        <w:t>ний. Развитие мелкотоварного производства. Возникновение мануфактур и наемного труда. Развитие торговли. Ярмарки. Формирование всероссийского рынка. Рост городов.</w:t>
      </w:r>
    </w:p>
    <w:p w:rsidR="00934D4E" w:rsidRPr="00024A97" w:rsidRDefault="009649C6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line id="_x0000_s1026" style="position:absolute;left:0;text-align:left;z-index:251660288;mso-position-horizontal-relative:margin" from="750.5pt,-37.2pt" to="750.5pt,19.2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750.95pt,-36.95pt" to="750.95pt,564.5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;mso-position-horizontal-relative:margin" from="755.05pt,-35.5pt" to="755.05pt,258pt" o:allowincell="f" strokeweight=".7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251663360;mso-position-horizontal-relative:margin" from="755.05pt,-38.15pt" to="755.05pt,560.15pt" o:allowincell="f" strokeweight="3.1pt">
            <w10:wrap anchorx="margin"/>
          </v:line>
        </w:pict>
      </w:r>
      <w:r w:rsidR="00934D4E" w:rsidRPr="00024A97">
        <w:rPr>
          <w:rFonts w:ascii="Times New Roman" w:hAnsi="Times New Roman"/>
          <w:sz w:val="24"/>
          <w:szCs w:val="24"/>
        </w:rPr>
        <w:t>Усиление позиций дворянства. Соборное уложение 1649 г. Окончательное закрепощение крестьян. Основные категории городского населения. Духовенство. Казачество.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Народы России в </w:t>
      </w:r>
      <w:r w:rsidRPr="00024A97">
        <w:rPr>
          <w:rFonts w:ascii="Times New Roman" w:hAnsi="Times New Roman"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sz w:val="24"/>
          <w:szCs w:val="24"/>
        </w:rPr>
        <w:t xml:space="preserve"> в. Освоение Сибири.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Народные движения. </w:t>
      </w:r>
      <w:r w:rsidRPr="00024A97">
        <w:rPr>
          <w:rFonts w:ascii="Times New Roman" w:hAnsi="Times New Roman"/>
          <w:sz w:val="24"/>
          <w:szCs w:val="24"/>
        </w:rPr>
        <w:t>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Власть и церковь. </w:t>
      </w:r>
      <w:r w:rsidRPr="00024A97">
        <w:rPr>
          <w:rFonts w:ascii="Times New Roman" w:hAnsi="Times New Roman"/>
          <w:sz w:val="24"/>
          <w:szCs w:val="24"/>
        </w:rPr>
        <w:t>Церковь после Смуты. Патриарх Филарет. Патриарх Никон. Церковный раскол. Протопоп Аввакум. Церковный собор 1666—1667 гг.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Внешняя политика. </w:t>
      </w:r>
      <w:r w:rsidRPr="00024A97">
        <w:rPr>
          <w:rFonts w:ascii="Times New Roman" w:hAnsi="Times New Roman"/>
          <w:sz w:val="24"/>
          <w:szCs w:val="24"/>
        </w:rPr>
        <w:t xml:space="preserve">Россия и Речь </w:t>
      </w:r>
      <w:proofErr w:type="spellStart"/>
      <w:r w:rsidRPr="00024A97">
        <w:rPr>
          <w:rFonts w:ascii="Times New Roman" w:hAnsi="Times New Roman"/>
          <w:sz w:val="24"/>
          <w:szCs w:val="24"/>
        </w:rPr>
        <w:t>Посполитая</w:t>
      </w:r>
      <w:proofErr w:type="spellEnd"/>
      <w:r w:rsidRPr="00024A97">
        <w:rPr>
          <w:rFonts w:ascii="Times New Roman" w:hAnsi="Times New Roman"/>
          <w:sz w:val="24"/>
          <w:szCs w:val="24"/>
        </w:rPr>
        <w:t>. Смолен</w:t>
      </w:r>
      <w:r w:rsidRPr="00024A97">
        <w:rPr>
          <w:rFonts w:ascii="Times New Roman" w:hAnsi="Times New Roman"/>
          <w:sz w:val="24"/>
          <w:szCs w:val="24"/>
        </w:rPr>
        <w:softHyphen/>
        <w:t>ская война. Присоединение Левобережной Украины и Киева к России. Русско-польская война 1653 —1667 гг. Русско-турец</w:t>
      </w:r>
      <w:r w:rsidRPr="00024A97">
        <w:rPr>
          <w:rFonts w:ascii="Times New Roman" w:hAnsi="Times New Roman"/>
          <w:sz w:val="24"/>
          <w:szCs w:val="24"/>
        </w:rPr>
        <w:softHyphen/>
        <w:t>кие отношения. Русско-турецкая война 1676—1681 гг. Крым</w:t>
      </w:r>
      <w:r w:rsidRPr="00024A97">
        <w:rPr>
          <w:rFonts w:ascii="Times New Roman" w:hAnsi="Times New Roman"/>
          <w:sz w:val="24"/>
          <w:szCs w:val="24"/>
        </w:rPr>
        <w:softHyphen/>
        <w:t>ские походы.</w:t>
      </w:r>
    </w:p>
    <w:p w:rsidR="00934D4E" w:rsidRPr="00024A97" w:rsidRDefault="00934D4E" w:rsidP="00934D4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Образование и культура в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XVII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024A97">
        <w:rPr>
          <w:rFonts w:ascii="Times New Roman" w:hAnsi="Times New Roman"/>
          <w:sz w:val="24"/>
          <w:szCs w:val="24"/>
        </w:rPr>
        <w:t xml:space="preserve">Усиление светского характера культуры. Образование. Научные знания. Русские первопроходцы. С. И. Дежнев. В. Д. Поярков. М. В. </w:t>
      </w:r>
      <w:proofErr w:type="spellStart"/>
      <w:r w:rsidRPr="00024A97">
        <w:rPr>
          <w:rFonts w:ascii="Times New Roman" w:hAnsi="Times New Roman"/>
          <w:sz w:val="24"/>
          <w:szCs w:val="24"/>
        </w:rPr>
        <w:t>Стадухин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Е. П. Хабаров. Литература. Сатирические повести («О </w:t>
      </w:r>
      <w:proofErr w:type="spellStart"/>
      <w:r w:rsidRPr="00024A97">
        <w:rPr>
          <w:rFonts w:ascii="Times New Roman" w:hAnsi="Times New Roman"/>
          <w:sz w:val="24"/>
          <w:szCs w:val="24"/>
        </w:rPr>
        <w:t>Шемя-кином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суде», «О Ерше </w:t>
      </w:r>
      <w:proofErr w:type="spellStart"/>
      <w:r w:rsidRPr="00024A97">
        <w:rPr>
          <w:rFonts w:ascii="Times New Roman" w:hAnsi="Times New Roman"/>
          <w:sz w:val="24"/>
          <w:szCs w:val="24"/>
        </w:rPr>
        <w:t>Ершовиче</w:t>
      </w:r>
      <w:proofErr w:type="spellEnd"/>
      <w:r w:rsidRPr="00024A97">
        <w:rPr>
          <w:rFonts w:ascii="Times New Roman" w:hAnsi="Times New Roman"/>
          <w:sz w:val="24"/>
          <w:szCs w:val="24"/>
        </w:rPr>
        <w:t>»). Автобиографические по</w:t>
      </w:r>
      <w:r w:rsidRPr="00024A97">
        <w:rPr>
          <w:rFonts w:ascii="Times New Roman" w:hAnsi="Times New Roman"/>
          <w:sz w:val="24"/>
          <w:szCs w:val="24"/>
        </w:rPr>
        <w:softHyphen/>
        <w:t>вести («Житие» протопопа Аввакума). Зодчество. Б. Огурцов. Шатровый стиль. Коломенский дворец. Церковная архитекту</w:t>
      </w:r>
      <w:r w:rsidRPr="00024A97">
        <w:rPr>
          <w:rFonts w:ascii="Times New Roman" w:hAnsi="Times New Roman"/>
          <w:sz w:val="24"/>
          <w:szCs w:val="24"/>
        </w:rPr>
        <w:softHyphen/>
        <w:t>ра. Живопись. Симон Ушаков.</w:t>
      </w:r>
    </w:p>
    <w:p w:rsidR="00934D4E" w:rsidRPr="00024A97" w:rsidRDefault="00934D4E" w:rsidP="00934D4E">
      <w:pPr>
        <w:shd w:val="clear" w:color="auto" w:fill="FFFFFF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Сословный быт. Обычаи и нравы. </w:t>
      </w:r>
      <w:r w:rsidRPr="00024A97">
        <w:rPr>
          <w:rFonts w:ascii="Times New Roman" w:hAnsi="Times New Roman"/>
          <w:sz w:val="24"/>
          <w:szCs w:val="24"/>
        </w:rPr>
        <w:t>Царский двор. Бояр</w:t>
      </w:r>
      <w:r w:rsidRPr="00024A97">
        <w:rPr>
          <w:rFonts w:ascii="Times New Roman" w:hAnsi="Times New Roman"/>
          <w:sz w:val="24"/>
          <w:szCs w:val="24"/>
        </w:rPr>
        <w:softHyphen/>
        <w:t>ский и дворянский быт. Жизнь посадского населения. Пов</w:t>
      </w:r>
      <w:r w:rsidRPr="00024A97">
        <w:rPr>
          <w:rFonts w:ascii="Times New Roman" w:hAnsi="Times New Roman"/>
          <w:sz w:val="24"/>
          <w:szCs w:val="24"/>
        </w:rPr>
        <w:softHyphen/>
        <w:t>седневный быт и обычаи крестьян.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Мелкотоварное ремесло, мануфактура, фабрика, ярмарка, всероссийский рынок, протекционизм, тягло, белые слобо</w:t>
      </w:r>
      <w:r w:rsidRPr="00024A97">
        <w:rPr>
          <w:rFonts w:ascii="Times New Roman" w:hAnsi="Times New Roman"/>
          <w:sz w:val="24"/>
          <w:szCs w:val="24"/>
        </w:rPr>
        <w:softHyphen/>
        <w:t>ды, крепостное право, абсолютизм, крестьянская война, цер</w:t>
      </w:r>
      <w:r w:rsidRPr="00024A97">
        <w:rPr>
          <w:rFonts w:ascii="Times New Roman" w:hAnsi="Times New Roman"/>
          <w:sz w:val="24"/>
          <w:szCs w:val="24"/>
        </w:rPr>
        <w:softHyphen/>
        <w:t>ковный раскол, старообрядчество, обмирщение культуры, парсуны.</w:t>
      </w:r>
    </w:p>
    <w:p w:rsidR="00934D4E" w:rsidRPr="00024A97" w:rsidRDefault="00934D4E" w:rsidP="00934D4E">
      <w:pPr>
        <w:shd w:val="clear" w:color="auto" w:fill="FFFFFF"/>
        <w:spacing w:after="0"/>
        <w:ind w:hanging="1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024A97">
        <w:rPr>
          <w:rFonts w:ascii="Times New Roman" w:hAnsi="Times New Roman"/>
          <w:sz w:val="24"/>
          <w:szCs w:val="24"/>
        </w:rPr>
        <w:t xml:space="preserve">ТЕМА 3. РОССИЯ В ПЕРВОЙ ЧЕТВЕРТИ </w:t>
      </w:r>
      <w:r w:rsidRPr="00024A97">
        <w:rPr>
          <w:rFonts w:ascii="Times New Roman" w:hAnsi="Times New Roman"/>
          <w:sz w:val="24"/>
          <w:szCs w:val="24"/>
          <w:lang w:val="en-US"/>
        </w:rPr>
        <w:t>XVIII</w:t>
      </w:r>
      <w:r w:rsidRPr="00024A97">
        <w:rPr>
          <w:rFonts w:ascii="Times New Roman" w:hAnsi="Times New Roman"/>
          <w:sz w:val="24"/>
          <w:szCs w:val="24"/>
        </w:rPr>
        <w:t xml:space="preserve"> в. (11 ч)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Преобразования Петра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>Предпосылки петровских преобразований. Личность Петра. Великое посольство 1697— 1698 гг.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Реорганизация армии. Упразднение Боярской думы и при</w:t>
      </w:r>
      <w:r w:rsidRPr="00024A97">
        <w:rPr>
          <w:rFonts w:ascii="Times New Roman" w:hAnsi="Times New Roman"/>
          <w:sz w:val="24"/>
          <w:szCs w:val="24"/>
        </w:rPr>
        <w:softHyphen/>
        <w:t>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</w:t>
      </w:r>
      <w:r w:rsidRPr="00024A97">
        <w:rPr>
          <w:rFonts w:ascii="Times New Roman" w:hAnsi="Times New Roman"/>
          <w:sz w:val="24"/>
          <w:szCs w:val="24"/>
        </w:rPr>
        <w:softHyphen/>
        <w:t>го управления.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Церковная реформа. Упразднение патриаршества. Учреж</w:t>
      </w:r>
      <w:r w:rsidRPr="00024A97">
        <w:rPr>
          <w:rFonts w:ascii="Times New Roman" w:hAnsi="Times New Roman"/>
          <w:sz w:val="24"/>
          <w:szCs w:val="24"/>
        </w:rPr>
        <w:softHyphen/>
        <w:t>дение Святейшего Правительствующего синода.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Утверждение абсолютизма. Провозглашение России им</w:t>
      </w:r>
      <w:r w:rsidRPr="00024A97">
        <w:rPr>
          <w:rFonts w:ascii="Times New Roman" w:hAnsi="Times New Roman"/>
          <w:sz w:val="24"/>
          <w:szCs w:val="24"/>
        </w:rPr>
        <w:softHyphen/>
        <w:t>перией.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Реформы в экономике. Политика протекционизма и мер</w:t>
      </w:r>
      <w:r w:rsidRPr="00024A97">
        <w:rPr>
          <w:rFonts w:ascii="Times New Roman" w:hAnsi="Times New Roman"/>
          <w:sz w:val="24"/>
          <w:szCs w:val="24"/>
        </w:rPr>
        <w:softHyphen/>
        <w:t>кантилизма. Использование зарубежного опыта в сельском хозяйстве, мануфактурном производстве, судостроении. Ре</w:t>
      </w:r>
      <w:r w:rsidRPr="00024A97">
        <w:rPr>
          <w:rFonts w:ascii="Times New Roman" w:hAnsi="Times New Roman"/>
          <w:sz w:val="24"/>
          <w:szCs w:val="24"/>
        </w:rPr>
        <w:softHyphen/>
        <w:t>месленные цехи. Денежная реформа. Налоговая реформа. По</w:t>
      </w:r>
      <w:r w:rsidRPr="00024A97">
        <w:rPr>
          <w:rFonts w:ascii="Times New Roman" w:hAnsi="Times New Roman"/>
          <w:sz w:val="24"/>
          <w:szCs w:val="24"/>
        </w:rPr>
        <w:softHyphen/>
        <w:t>душная подать. Развитие путей сообщения. Начало строитель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ства </w:t>
      </w:r>
      <w:proofErr w:type="spellStart"/>
      <w:r w:rsidRPr="00024A97">
        <w:rPr>
          <w:rFonts w:ascii="Times New Roman" w:hAnsi="Times New Roman"/>
          <w:sz w:val="24"/>
          <w:szCs w:val="24"/>
        </w:rPr>
        <w:t>Вышневолоцкого</w:t>
      </w:r>
      <w:proofErr w:type="spellEnd"/>
      <w:r w:rsidRPr="00024A97">
        <w:rPr>
          <w:rFonts w:ascii="Times New Roman" w:hAnsi="Times New Roman"/>
          <w:sz w:val="24"/>
          <w:szCs w:val="24"/>
        </w:rPr>
        <w:t>, Ладожского обводного, Волго-Донско</w:t>
      </w:r>
      <w:r w:rsidRPr="00024A97">
        <w:rPr>
          <w:rFonts w:ascii="Times New Roman" w:hAnsi="Times New Roman"/>
          <w:sz w:val="24"/>
          <w:szCs w:val="24"/>
        </w:rPr>
        <w:softHyphen/>
        <w:t>го каналов.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Цена и последствия реформ Петра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Внешняя политика Петра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 xml:space="preserve">Северная война 1700—1721 гг. «Нарвская конфузил». Полтавская битва. Победы русского флота у мыса Гангут и острова </w:t>
      </w:r>
      <w:proofErr w:type="spellStart"/>
      <w:r w:rsidRPr="00024A97">
        <w:rPr>
          <w:rFonts w:ascii="Times New Roman" w:hAnsi="Times New Roman"/>
          <w:sz w:val="24"/>
          <w:szCs w:val="24"/>
        </w:rPr>
        <w:t>Гренгам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4A97">
        <w:rPr>
          <w:rFonts w:ascii="Times New Roman" w:hAnsi="Times New Roman"/>
          <w:sz w:val="24"/>
          <w:szCs w:val="24"/>
        </w:rPr>
        <w:t>Ништадтский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мир.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Восточное направление внешней политики. </w:t>
      </w:r>
      <w:proofErr w:type="spellStart"/>
      <w:r w:rsidRPr="00024A97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по</w:t>
      </w:r>
      <w:r w:rsidRPr="00024A97">
        <w:rPr>
          <w:rFonts w:ascii="Times New Roman" w:hAnsi="Times New Roman"/>
          <w:sz w:val="24"/>
          <w:szCs w:val="24"/>
        </w:rPr>
        <w:softHyphen/>
        <w:t>ход. Каспийский поход.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 xml:space="preserve">Итоги внешней политики Петра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Народные движения. </w:t>
      </w:r>
      <w:r w:rsidRPr="00024A97">
        <w:rPr>
          <w:rFonts w:ascii="Times New Roman" w:hAnsi="Times New Roman"/>
          <w:sz w:val="24"/>
          <w:szCs w:val="24"/>
        </w:rPr>
        <w:t>Причины народных восстаний в Петровскую эпоху. Астраханское восстание. Восстание под руководством К. А. Булавина. Башкирское восстание. Религи</w:t>
      </w:r>
      <w:r w:rsidRPr="00024A97">
        <w:rPr>
          <w:rFonts w:ascii="Times New Roman" w:hAnsi="Times New Roman"/>
          <w:sz w:val="24"/>
          <w:szCs w:val="24"/>
        </w:rPr>
        <w:softHyphen/>
        <w:t>озные выступления. Восстания работных людей. Значение и последствия народных выступлений.</w:t>
      </w:r>
    </w:p>
    <w:p w:rsidR="00934D4E" w:rsidRPr="00024A97" w:rsidRDefault="00934D4E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lastRenderedPageBreak/>
        <w:t xml:space="preserve">Изменения в культуре. </w:t>
      </w:r>
      <w:r w:rsidRPr="00024A97">
        <w:rPr>
          <w:rFonts w:ascii="Times New Roman" w:hAnsi="Times New Roman"/>
          <w:sz w:val="24"/>
          <w:szCs w:val="24"/>
        </w:rPr>
        <w:t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</w:t>
      </w:r>
      <w:r w:rsidRPr="00024A97">
        <w:rPr>
          <w:rFonts w:ascii="Times New Roman" w:hAnsi="Times New Roman"/>
          <w:sz w:val="24"/>
          <w:szCs w:val="24"/>
        </w:rPr>
        <w:softHyphen/>
        <w:t>отеки.</w:t>
      </w:r>
    </w:p>
    <w:p w:rsidR="00934D4E" w:rsidRPr="00024A97" w:rsidRDefault="009649C6" w:rsidP="00934D4E">
      <w:pPr>
        <w:shd w:val="clear" w:color="auto" w:fill="FFFFFF"/>
        <w:spacing w:after="0"/>
        <w:ind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z-index:251664384;mso-position-horizontal-relative:margin" from="750.5pt,-37.7pt" to="750.5pt,16.8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251665408;mso-position-horizontal-relative:margin" from="750.95pt,-9.35pt" to="750.95pt,565.7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z-index:251666432;mso-position-horizontal-relative:margin" from="755.3pt,-37.7pt" to="755.3pt,518.4pt" o:allowincell="f" strokeweight="2.4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z-index:251667456;mso-position-horizontal-relative:margin" from="755.5pt,-19.45pt" to="755.5pt,282.25pt" o:allowincell="f" strokeweight=".95pt">
            <w10:wrap anchorx="margin"/>
          </v:line>
        </w:pict>
      </w:r>
      <w:r w:rsidR="00934D4E" w:rsidRPr="00024A97">
        <w:rPr>
          <w:rFonts w:ascii="Times New Roman" w:hAnsi="Times New Roman"/>
          <w:i/>
          <w:iCs/>
          <w:sz w:val="24"/>
          <w:szCs w:val="24"/>
        </w:rPr>
        <w:t xml:space="preserve">Архитектура. </w:t>
      </w:r>
      <w:r w:rsidR="00934D4E" w:rsidRPr="00024A97">
        <w:rPr>
          <w:rFonts w:ascii="Times New Roman" w:hAnsi="Times New Roman"/>
          <w:sz w:val="24"/>
          <w:szCs w:val="24"/>
        </w:rPr>
        <w:t>Петропавловская крепость, Дворец двенад</w:t>
      </w:r>
      <w:r w:rsidR="00934D4E" w:rsidRPr="00024A97">
        <w:rPr>
          <w:rFonts w:ascii="Times New Roman" w:hAnsi="Times New Roman"/>
          <w:sz w:val="24"/>
          <w:szCs w:val="24"/>
        </w:rPr>
        <w:softHyphen/>
        <w:t xml:space="preserve">цати коллегий в Петербурге. Начало сооружения дворцового ансамбля в Петергофе. Д. </w:t>
      </w:r>
      <w:proofErr w:type="spellStart"/>
      <w:r w:rsidR="00934D4E" w:rsidRPr="00024A97">
        <w:rPr>
          <w:rFonts w:ascii="Times New Roman" w:hAnsi="Times New Roman"/>
          <w:sz w:val="24"/>
          <w:szCs w:val="24"/>
        </w:rPr>
        <w:t>Трезини</w:t>
      </w:r>
      <w:proofErr w:type="spellEnd"/>
      <w:r w:rsidR="00934D4E" w:rsidRPr="00024A97">
        <w:rPr>
          <w:rFonts w:ascii="Times New Roman" w:hAnsi="Times New Roman"/>
          <w:sz w:val="24"/>
          <w:szCs w:val="24"/>
        </w:rPr>
        <w:t>. В. В. Растрелли. И. К. Ко</w:t>
      </w:r>
      <w:r w:rsidR="00934D4E" w:rsidRPr="00024A97">
        <w:rPr>
          <w:rFonts w:ascii="Times New Roman" w:hAnsi="Times New Roman"/>
          <w:sz w:val="24"/>
          <w:szCs w:val="24"/>
        </w:rPr>
        <w:softHyphen/>
        <w:t>робов.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Изобразительное искусство. </w:t>
      </w:r>
      <w:r w:rsidRPr="00024A97">
        <w:rPr>
          <w:rFonts w:ascii="Times New Roman" w:hAnsi="Times New Roman"/>
          <w:sz w:val="24"/>
          <w:szCs w:val="24"/>
        </w:rPr>
        <w:t>Гравюра. А. Ф. Зубов. Свет</w:t>
      </w:r>
      <w:r w:rsidRPr="00024A97">
        <w:rPr>
          <w:rFonts w:ascii="Times New Roman" w:hAnsi="Times New Roman"/>
          <w:sz w:val="24"/>
          <w:szCs w:val="24"/>
        </w:rPr>
        <w:softHyphen/>
        <w:t>ская живопись. И. Н. Никитин.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Изменения в быту. </w:t>
      </w:r>
      <w:r w:rsidRPr="00024A97">
        <w:rPr>
          <w:rFonts w:ascii="Times New Roman" w:hAnsi="Times New Roman"/>
          <w:sz w:val="24"/>
          <w:szCs w:val="24"/>
        </w:rPr>
        <w:t>Новый порядок летосчисления. Внед</w:t>
      </w:r>
      <w:r w:rsidRPr="00024A97">
        <w:rPr>
          <w:rFonts w:ascii="Times New Roman" w:hAnsi="Times New Roman"/>
          <w:sz w:val="24"/>
          <w:szCs w:val="24"/>
        </w:rPr>
        <w:softHyphen/>
        <w:t>рение европейской одежды и кухни. Ассамблеи. «Юности честное зерцало». Значение культурного наследия Петровской эпохи.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Рекрутская система, «потешные войска», посессионные крестьяне, приписные крестьяне, подушная подать, протекци</w:t>
      </w:r>
      <w:r w:rsidRPr="00024A97">
        <w:rPr>
          <w:rFonts w:ascii="Times New Roman" w:hAnsi="Times New Roman"/>
          <w:sz w:val="24"/>
          <w:szCs w:val="24"/>
        </w:rPr>
        <w:softHyphen/>
        <w:t xml:space="preserve">онизм, меркантилизм, </w:t>
      </w:r>
      <w:proofErr w:type="spellStart"/>
      <w:r w:rsidRPr="00024A97">
        <w:rPr>
          <w:rFonts w:ascii="Times New Roman" w:hAnsi="Times New Roman"/>
          <w:sz w:val="24"/>
          <w:szCs w:val="24"/>
        </w:rPr>
        <w:t>камерализм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, ассамблеи, политес, кунсткамера, цифирные школы, домовитое казачество, </w:t>
      </w:r>
      <w:proofErr w:type="spellStart"/>
      <w:r w:rsidRPr="00024A97">
        <w:rPr>
          <w:rFonts w:ascii="Times New Roman" w:hAnsi="Times New Roman"/>
          <w:sz w:val="24"/>
          <w:szCs w:val="24"/>
        </w:rPr>
        <w:t>голут</w:t>
      </w:r>
      <w:proofErr w:type="spellEnd"/>
      <w:r w:rsidRPr="00024A97">
        <w:rPr>
          <w:rFonts w:ascii="Times New Roman" w:hAnsi="Times New Roman"/>
          <w:sz w:val="24"/>
          <w:szCs w:val="24"/>
        </w:rPr>
        <w:t>-венное казачество, прелестные письма.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ТЕМА 4. РОССИЯ В 1725-1762 гг. (4 ч)</w:t>
      </w:r>
    </w:p>
    <w:p w:rsidR="00934D4E" w:rsidRPr="00024A97" w:rsidRDefault="00934D4E" w:rsidP="00934D4E">
      <w:pPr>
        <w:shd w:val="clear" w:color="auto" w:fill="FFFFFF"/>
        <w:spacing w:after="0"/>
        <w:ind w:firstLine="312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Дворцовые перевороты: </w:t>
      </w:r>
      <w:r w:rsidRPr="00024A97">
        <w:rPr>
          <w:rFonts w:ascii="Times New Roman" w:hAnsi="Times New Roman"/>
          <w:sz w:val="24"/>
          <w:szCs w:val="24"/>
        </w:rPr>
        <w:t>причины, сущность, последствия. Фаворитизм. Елизавета Петровна.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Внутренняя политика. </w:t>
      </w:r>
      <w:r w:rsidRPr="00024A97">
        <w:rPr>
          <w:rFonts w:ascii="Times New Roman" w:hAnsi="Times New Roman"/>
          <w:sz w:val="24"/>
          <w:szCs w:val="24"/>
        </w:rPr>
        <w:t>Изменение системы центрального управления. Верховный тайный совет. Кабинет министров. «Конференция при высочайшем дворе». Расширение приви</w:t>
      </w:r>
      <w:r w:rsidRPr="00024A97">
        <w:rPr>
          <w:rFonts w:ascii="Times New Roman" w:hAnsi="Times New Roman"/>
          <w:sz w:val="24"/>
          <w:szCs w:val="24"/>
        </w:rPr>
        <w:softHyphen/>
        <w:t>легий дворянства. Ужесточение политики в отношении крестьянства, казачества, национальных окраин. Экономиче</w:t>
      </w:r>
      <w:r w:rsidRPr="00024A97">
        <w:rPr>
          <w:rFonts w:ascii="Times New Roman" w:hAnsi="Times New Roman"/>
          <w:sz w:val="24"/>
          <w:szCs w:val="24"/>
        </w:rPr>
        <w:softHyphen/>
        <w:t>ская политика. Рост мануфактурного производства. Учрежде</w:t>
      </w:r>
      <w:r w:rsidRPr="00024A97">
        <w:rPr>
          <w:rFonts w:ascii="Times New Roman" w:hAnsi="Times New Roman"/>
          <w:sz w:val="24"/>
          <w:szCs w:val="24"/>
        </w:rPr>
        <w:softHyphen/>
        <w:t>ние Дворянского и Купеческого банков.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Внешняя политика. </w:t>
      </w:r>
      <w:r w:rsidRPr="00024A97">
        <w:rPr>
          <w:rFonts w:ascii="Times New Roman" w:hAnsi="Times New Roman"/>
          <w:sz w:val="24"/>
          <w:szCs w:val="24"/>
        </w:rPr>
        <w:t>Основные направления внешней по</w:t>
      </w:r>
      <w:r w:rsidRPr="00024A97">
        <w:rPr>
          <w:rFonts w:ascii="Times New Roman" w:hAnsi="Times New Roman"/>
          <w:sz w:val="24"/>
          <w:szCs w:val="24"/>
        </w:rPr>
        <w:softHyphen/>
        <w:t>литики. Русско-турецкая война 1735—1739 гг. Русско-швед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ская война 1741—1742 гг. Присоединение к России казахских земель. Россия в Семилетней войне 1757—1762 гг. </w:t>
      </w:r>
      <w:proofErr w:type="spellStart"/>
      <w:r w:rsidRPr="00024A97">
        <w:rPr>
          <w:rFonts w:ascii="Times New Roman" w:hAnsi="Times New Roman"/>
          <w:sz w:val="24"/>
          <w:szCs w:val="24"/>
        </w:rPr>
        <w:t>П.А.Ру</w:t>
      </w:r>
      <w:r w:rsidRPr="00024A97">
        <w:rPr>
          <w:rFonts w:ascii="Times New Roman" w:hAnsi="Times New Roman"/>
          <w:sz w:val="24"/>
          <w:szCs w:val="24"/>
        </w:rPr>
        <w:softHyphen/>
        <w:t>мянцев</w:t>
      </w:r>
      <w:proofErr w:type="spellEnd"/>
      <w:r w:rsidRPr="00024A97">
        <w:rPr>
          <w:rFonts w:ascii="Times New Roman" w:hAnsi="Times New Roman"/>
          <w:sz w:val="24"/>
          <w:szCs w:val="24"/>
        </w:rPr>
        <w:t>. П. С. Салтыков.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Pr="00024A97" w:rsidRDefault="00934D4E" w:rsidP="00934D4E">
      <w:pPr>
        <w:shd w:val="clear" w:color="auto" w:fill="FFFFFF"/>
        <w:spacing w:after="0"/>
        <w:ind w:firstLine="355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Кондиции, олигархия, фаворит, дворянские монополии, Дворянский банк.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ТЕМА 5. РОССИЯ В 1762-1800 гг. (10 ч)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Екатерина П. Внутренняя политика Екатерины П. </w:t>
      </w:r>
      <w:r w:rsidRPr="00024A97">
        <w:rPr>
          <w:rFonts w:ascii="Times New Roman" w:hAnsi="Times New Roman"/>
          <w:sz w:val="24"/>
          <w:szCs w:val="24"/>
        </w:rPr>
        <w:t xml:space="preserve">Особенности внутренней политики. Политика </w:t>
      </w:r>
      <w:proofErr w:type="spellStart"/>
      <w:r w:rsidRPr="00024A97">
        <w:rPr>
          <w:rFonts w:ascii="Times New Roman" w:hAnsi="Times New Roman"/>
          <w:sz w:val="24"/>
          <w:szCs w:val="24"/>
        </w:rPr>
        <w:t>просвещенно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24A97">
        <w:rPr>
          <w:rFonts w:ascii="Times New Roman" w:hAnsi="Times New Roman"/>
          <w:sz w:val="24"/>
          <w:szCs w:val="24"/>
        </w:rPr>
        <w:t>го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абсолютизма. Вольное экономическое общество. Уложен</w:t>
      </w:r>
      <w:r w:rsidRPr="00024A97">
        <w:rPr>
          <w:rFonts w:ascii="Times New Roman" w:hAnsi="Times New Roman"/>
          <w:sz w:val="24"/>
          <w:szCs w:val="24"/>
        </w:rPr>
        <w:softHyphen/>
        <w:t>ная комиссия. Золотой век российского дворянства. Жалован</w:t>
      </w:r>
      <w:r w:rsidRPr="00024A97">
        <w:rPr>
          <w:rFonts w:ascii="Times New Roman" w:hAnsi="Times New Roman"/>
          <w:sz w:val="24"/>
          <w:szCs w:val="24"/>
        </w:rPr>
        <w:softHyphen/>
        <w:t>ные грамоты дворянству и городам. Ужесточение внутрен</w:t>
      </w:r>
      <w:r w:rsidRPr="00024A97">
        <w:rPr>
          <w:rFonts w:ascii="Times New Roman" w:hAnsi="Times New Roman"/>
          <w:sz w:val="24"/>
          <w:szCs w:val="24"/>
        </w:rPr>
        <w:softHyphen/>
        <w:t xml:space="preserve">ней политики в 70—90-е гг. </w:t>
      </w:r>
      <w:r w:rsidRPr="00024A97">
        <w:rPr>
          <w:rFonts w:ascii="Times New Roman" w:hAnsi="Times New Roman"/>
          <w:sz w:val="24"/>
          <w:szCs w:val="24"/>
          <w:lang w:val="en-US"/>
        </w:rPr>
        <w:t>XVIH</w:t>
      </w:r>
      <w:r w:rsidRPr="00024A97">
        <w:rPr>
          <w:rFonts w:ascii="Times New Roman" w:hAnsi="Times New Roman"/>
          <w:sz w:val="24"/>
          <w:szCs w:val="24"/>
        </w:rPr>
        <w:t xml:space="preserve"> в.: причины и последствия. Губернская (областная) реформа. Ужесточение крепостни</w:t>
      </w:r>
      <w:r w:rsidRPr="00024A97">
        <w:rPr>
          <w:rFonts w:ascii="Times New Roman" w:hAnsi="Times New Roman"/>
          <w:sz w:val="24"/>
          <w:szCs w:val="24"/>
        </w:rPr>
        <w:softHyphen/>
        <w:t>чества.</w:t>
      </w:r>
    </w:p>
    <w:p w:rsidR="00934D4E" w:rsidRPr="00024A97" w:rsidRDefault="00934D4E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>Крестьянская война под предводительством Е. И. Пу</w:t>
      </w:r>
      <w:r w:rsidRPr="00024A97">
        <w:rPr>
          <w:rFonts w:ascii="Times New Roman" w:hAnsi="Times New Roman"/>
          <w:i/>
          <w:iCs/>
          <w:sz w:val="24"/>
          <w:szCs w:val="24"/>
        </w:rPr>
        <w:softHyphen/>
        <w:t xml:space="preserve">гачева. </w:t>
      </w:r>
      <w:r w:rsidRPr="00024A97">
        <w:rPr>
          <w:rFonts w:ascii="Times New Roman" w:hAnsi="Times New Roman"/>
          <w:sz w:val="24"/>
          <w:szCs w:val="24"/>
        </w:rPr>
        <w:t>Причины войны. Пугачев и его программа. Основные этапы борьбы. Значение и последствия войны.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Экономическое развитие. </w:t>
      </w:r>
      <w:r w:rsidRPr="00024A97">
        <w:rPr>
          <w:rFonts w:ascii="Times New Roman" w:hAnsi="Times New Roman"/>
          <w:sz w:val="24"/>
          <w:szCs w:val="24"/>
        </w:rPr>
        <w:t>Начало разложения феодально-крепостнической системы. Сельское хозяйство. Рост ману</w:t>
      </w:r>
      <w:r w:rsidRPr="00024A97">
        <w:rPr>
          <w:rFonts w:ascii="Times New Roman" w:hAnsi="Times New Roman"/>
          <w:sz w:val="24"/>
          <w:szCs w:val="24"/>
        </w:rPr>
        <w:softHyphen/>
        <w:t>фактур и промыслов. Предпринимательство, торгово-про</w:t>
      </w:r>
      <w:r w:rsidRPr="00024A97">
        <w:rPr>
          <w:rFonts w:ascii="Times New Roman" w:hAnsi="Times New Roman"/>
          <w:sz w:val="24"/>
          <w:szCs w:val="24"/>
        </w:rPr>
        <w:softHyphen/>
        <w:t>мышленные компании. Торговля. Финансы. Итоги экономи</w:t>
      </w:r>
      <w:r w:rsidRPr="00024A97">
        <w:rPr>
          <w:rFonts w:ascii="Times New Roman" w:hAnsi="Times New Roman"/>
          <w:sz w:val="24"/>
          <w:szCs w:val="24"/>
        </w:rPr>
        <w:softHyphen/>
        <w:t>ческого развития.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Развитие общественной мысли. </w:t>
      </w:r>
      <w:r w:rsidRPr="00024A97">
        <w:rPr>
          <w:rFonts w:ascii="Times New Roman" w:hAnsi="Times New Roman"/>
          <w:sz w:val="24"/>
          <w:szCs w:val="24"/>
        </w:rPr>
        <w:t>Проникновение либе</w:t>
      </w:r>
      <w:r w:rsidRPr="00024A97">
        <w:rPr>
          <w:rFonts w:ascii="Times New Roman" w:hAnsi="Times New Roman"/>
          <w:sz w:val="24"/>
          <w:szCs w:val="24"/>
        </w:rPr>
        <w:softHyphen/>
        <w:t>ральных идей в Россию. Н. И. Новиков. А. Н. Радищев. Борь</w:t>
      </w:r>
      <w:r w:rsidRPr="00024A97">
        <w:rPr>
          <w:rFonts w:ascii="Times New Roman" w:hAnsi="Times New Roman"/>
          <w:sz w:val="24"/>
          <w:szCs w:val="24"/>
        </w:rPr>
        <w:softHyphen/>
        <w:t>ба самодержавия с вольнодумством.</w:t>
      </w:r>
    </w:p>
    <w:p w:rsidR="00934D4E" w:rsidRPr="00024A97" w:rsidRDefault="00934D4E" w:rsidP="00934D4E">
      <w:pPr>
        <w:shd w:val="clear" w:color="auto" w:fill="FFFFFF"/>
        <w:spacing w:after="0"/>
        <w:ind w:firstLine="33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Павел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Внутренняя политика Павла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>Изменение порядка престолонаследия. Ставка на мелкопоместное дворя</w:t>
      </w:r>
      <w:r w:rsidRPr="00024A97">
        <w:rPr>
          <w:rFonts w:ascii="Times New Roman" w:hAnsi="Times New Roman"/>
          <w:sz w:val="24"/>
          <w:szCs w:val="24"/>
        </w:rPr>
        <w:softHyphen/>
        <w:t>нство. Политика в отношении крестьян. Комиссия для со</w:t>
      </w:r>
      <w:r w:rsidRPr="00024A97">
        <w:rPr>
          <w:rFonts w:ascii="Times New Roman" w:hAnsi="Times New Roman"/>
          <w:sz w:val="24"/>
          <w:szCs w:val="24"/>
        </w:rPr>
        <w:softHyphen/>
        <w:t>ставления законов Российской империи. Репрессивная по</w:t>
      </w:r>
      <w:r w:rsidRPr="00024A97">
        <w:rPr>
          <w:rFonts w:ascii="Times New Roman" w:hAnsi="Times New Roman"/>
          <w:sz w:val="24"/>
          <w:szCs w:val="24"/>
        </w:rPr>
        <w:softHyphen/>
        <w:t>литика.</w:t>
      </w:r>
    </w:p>
    <w:p w:rsidR="00934D4E" w:rsidRPr="00024A97" w:rsidRDefault="00934D4E" w:rsidP="00934D4E">
      <w:pPr>
        <w:shd w:val="clear" w:color="auto" w:fill="FFFFFF"/>
        <w:spacing w:after="0"/>
        <w:ind w:firstLine="34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lastRenderedPageBreak/>
        <w:t xml:space="preserve">Внешняя политика. </w:t>
      </w:r>
      <w:r w:rsidRPr="00024A97">
        <w:rPr>
          <w:rFonts w:ascii="Times New Roman" w:hAnsi="Times New Roman"/>
          <w:sz w:val="24"/>
          <w:szCs w:val="24"/>
        </w:rPr>
        <w:t>Основные направления внешней по</w:t>
      </w:r>
      <w:r w:rsidRPr="00024A97">
        <w:rPr>
          <w:rFonts w:ascii="Times New Roman" w:hAnsi="Times New Roman"/>
          <w:sz w:val="24"/>
          <w:szCs w:val="24"/>
        </w:rPr>
        <w:softHyphen/>
        <w:t>литики. Русско-турецкие войны. Русское военное искусство. А. В. Суворов. Ф. Ф. Ушаков. Присоединение Крыма, Се</w:t>
      </w:r>
      <w:r w:rsidRPr="00024A97">
        <w:rPr>
          <w:rFonts w:ascii="Times New Roman" w:hAnsi="Times New Roman"/>
          <w:sz w:val="24"/>
          <w:szCs w:val="24"/>
        </w:rPr>
        <w:softHyphen/>
        <w:t xml:space="preserve">верного Причерноморья. Греческий проект Екатерины </w:t>
      </w:r>
      <w:r w:rsidRPr="00024A97">
        <w:rPr>
          <w:rFonts w:ascii="Times New Roman" w:hAnsi="Times New Roman"/>
          <w:sz w:val="24"/>
          <w:szCs w:val="24"/>
          <w:lang w:val="en-US"/>
        </w:rPr>
        <w:t>II</w:t>
      </w:r>
      <w:r w:rsidRPr="00024A97">
        <w:rPr>
          <w:rFonts w:ascii="Times New Roman" w:hAnsi="Times New Roman"/>
          <w:sz w:val="24"/>
          <w:szCs w:val="24"/>
        </w:rPr>
        <w:t>. Г. А. Потемкин. Георгиевский трактат. Участие России в раз</w:t>
      </w:r>
      <w:r w:rsidRPr="00024A97">
        <w:rPr>
          <w:rFonts w:ascii="Times New Roman" w:hAnsi="Times New Roman"/>
          <w:sz w:val="24"/>
          <w:szCs w:val="24"/>
        </w:rPr>
        <w:softHyphen/>
        <w:t xml:space="preserve">делах Речи </w:t>
      </w:r>
      <w:proofErr w:type="spellStart"/>
      <w:r w:rsidRPr="00024A97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024A97">
        <w:rPr>
          <w:rFonts w:ascii="Times New Roman" w:hAnsi="Times New Roman"/>
          <w:sz w:val="24"/>
          <w:szCs w:val="24"/>
        </w:rPr>
        <w:t>. Присоединение Правобережной Ук</w:t>
      </w:r>
      <w:r w:rsidRPr="00024A97">
        <w:rPr>
          <w:rFonts w:ascii="Times New Roman" w:hAnsi="Times New Roman"/>
          <w:sz w:val="24"/>
          <w:szCs w:val="24"/>
        </w:rPr>
        <w:softHyphen/>
        <w:t xml:space="preserve">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 w:rsidRPr="00024A97">
        <w:rPr>
          <w:rFonts w:ascii="Times New Roman" w:hAnsi="Times New Roman"/>
          <w:sz w:val="24"/>
          <w:szCs w:val="24"/>
          <w:lang w:val="en-US"/>
        </w:rPr>
        <w:t>I</w:t>
      </w:r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26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Культура и быт во второй половине </w:t>
      </w:r>
      <w:r w:rsidRPr="00024A97">
        <w:rPr>
          <w:rFonts w:ascii="Times New Roman" w:hAnsi="Times New Roman"/>
          <w:i/>
          <w:iCs/>
          <w:sz w:val="24"/>
          <w:szCs w:val="24"/>
          <w:lang w:val="en-US"/>
        </w:rPr>
        <w:t>XVIII</w:t>
      </w:r>
      <w:r w:rsidRPr="00024A97">
        <w:rPr>
          <w:rFonts w:ascii="Times New Roman" w:hAnsi="Times New Roman"/>
          <w:i/>
          <w:iCs/>
          <w:sz w:val="24"/>
          <w:szCs w:val="24"/>
        </w:rPr>
        <w:t xml:space="preserve"> в. </w:t>
      </w:r>
      <w:r w:rsidRPr="00024A97">
        <w:rPr>
          <w:rFonts w:ascii="Times New Roman" w:hAnsi="Times New Roman"/>
          <w:sz w:val="24"/>
          <w:szCs w:val="24"/>
        </w:rPr>
        <w:t>Развитие образования. Зарождение общеобразовательной школы. От</w:t>
      </w:r>
      <w:r w:rsidRPr="00024A97">
        <w:rPr>
          <w:rFonts w:ascii="Times New Roman" w:hAnsi="Times New Roman"/>
          <w:sz w:val="24"/>
          <w:szCs w:val="24"/>
        </w:rPr>
        <w:softHyphen/>
        <w:t xml:space="preserve">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 w:rsidRPr="00024A97">
        <w:rPr>
          <w:rFonts w:ascii="Times New Roman" w:hAnsi="Times New Roman"/>
          <w:sz w:val="24"/>
          <w:szCs w:val="24"/>
        </w:rPr>
        <w:t>Рихман</w:t>
      </w:r>
      <w:proofErr w:type="spellEnd"/>
      <w:r w:rsidRPr="00024A97">
        <w:rPr>
          <w:rFonts w:ascii="Times New Roman" w:hAnsi="Times New Roman"/>
          <w:sz w:val="24"/>
          <w:szCs w:val="24"/>
        </w:rPr>
        <w:t>. В. Н. Татищев. Академические экспедиции. В. Беринг. С. П. Крашенинников. Освоение Рус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ской Америки. Развитие техники. И. Ф. и М. И. </w:t>
      </w:r>
      <w:proofErr w:type="spellStart"/>
      <w:r w:rsidRPr="00024A97">
        <w:rPr>
          <w:rFonts w:ascii="Times New Roman" w:hAnsi="Times New Roman"/>
          <w:sz w:val="24"/>
          <w:szCs w:val="24"/>
        </w:rPr>
        <w:t>Моторины</w:t>
      </w:r>
      <w:proofErr w:type="spellEnd"/>
      <w:r w:rsidRPr="00024A97">
        <w:rPr>
          <w:rFonts w:ascii="Times New Roman" w:hAnsi="Times New Roman"/>
          <w:sz w:val="24"/>
          <w:szCs w:val="24"/>
        </w:rPr>
        <w:t>. И. И. Ползунов. К. Д. Фролов. И. П. Кулибин.</w:t>
      </w:r>
    </w:p>
    <w:p w:rsidR="00934D4E" w:rsidRPr="00024A97" w:rsidRDefault="009649C6" w:rsidP="00934D4E">
      <w:pPr>
        <w:shd w:val="clear" w:color="auto" w:fill="FFFFFF"/>
        <w:spacing w:after="0"/>
        <w:ind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z-index:251668480;mso-position-horizontal-relative:margin" from="751.45pt,27.1pt" to="751.45pt,126.7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251669504;mso-position-horizontal-relative:margin" from="751.45pt,38.9pt" to="751.45pt,567.4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left:0;text-align:left;z-index:251670528;mso-position-horizontal-relative:margin" from="752.9pt,-2.9pt" to="752.9pt,515.25pt" o:allowincell="f" strokeweight=".25pt">
            <w10:wrap anchorx="margin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251671552;mso-position-horizontal-relative:margin" from="755.75pt,-31.9pt" to="755.75pt,520.1pt" o:allowincell="f" strokeweight="3.1pt">
            <w10:wrap anchorx="margin"/>
          </v:line>
        </w:pict>
      </w:r>
      <w:r w:rsidR="00934D4E" w:rsidRPr="00024A97">
        <w:rPr>
          <w:rFonts w:ascii="Times New Roman" w:hAnsi="Times New Roman"/>
          <w:i/>
          <w:iCs/>
          <w:sz w:val="24"/>
          <w:szCs w:val="24"/>
        </w:rPr>
        <w:t xml:space="preserve">Литература. </w:t>
      </w:r>
      <w:r w:rsidR="00934D4E" w:rsidRPr="00024A97">
        <w:rPr>
          <w:rFonts w:ascii="Times New Roman" w:hAnsi="Times New Roman"/>
          <w:sz w:val="24"/>
          <w:szCs w:val="24"/>
        </w:rPr>
        <w:t xml:space="preserve">Новое стихосложение. В. К. </w:t>
      </w:r>
      <w:proofErr w:type="spellStart"/>
      <w:r w:rsidR="00934D4E" w:rsidRPr="00024A97">
        <w:rPr>
          <w:rFonts w:ascii="Times New Roman" w:hAnsi="Times New Roman"/>
          <w:sz w:val="24"/>
          <w:szCs w:val="24"/>
        </w:rPr>
        <w:t>Тредиаковс</w:t>
      </w:r>
      <w:proofErr w:type="spellEnd"/>
      <w:r w:rsidR="00934D4E" w:rsidRPr="00024A97">
        <w:rPr>
          <w:rFonts w:ascii="Times New Roman" w:hAnsi="Times New Roman"/>
          <w:sz w:val="24"/>
          <w:szCs w:val="24"/>
        </w:rPr>
        <w:t>-кий. Драматургия. А. П. Сумароков. Русские просветители. Д. И. Фонвизин. Г. Р. Державин. А. Н. Радищев. Н. И. Нови</w:t>
      </w:r>
      <w:r w:rsidR="00934D4E" w:rsidRPr="00024A97">
        <w:rPr>
          <w:rFonts w:ascii="Times New Roman" w:hAnsi="Times New Roman"/>
          <w:sz w:val="24"/>
          <w:szCs w:val="24"/>
        </w:rPr>
        <w:softHyphen/>
        <w:t>ков. Русский сентиментализм. Н. М. Карамзин.</w:t>
      </w:r>
    </w:p>
    <w:p w:rsidR="00934D4E" w:rsidRPr="00024A97" w:rsidRDefault="00934D4E" w:rsidP="00934D4E">
      <w:pPr>
        <w:shd w:val="clear" w:color="auto" w:fill="FFFFFF"/>
        <w:spacing w:after="0"/>
        <w:ind w:firstLine="379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Театр. </w:t>
      </w:r>
      <w:r w:rsidRPr="00024A97">
        <w:rPr>
          <w:rFonts w:ascii="Times New Roman" w:hAnsi="Times New Roman"/>
          <w:sz w:val="24"/>
          <w:szCs w:val="24"/>
        </w:rPr>
        <w:t>Ф. Г. Волков. Крепостные театры. П. И. Ковалева-</w:t>
      </w:r>
      <w:proofErr w:type="spellStart"/>
      <w:r w:rsidRPr="00024A97">
        <w:rPr>
          <w:rFonts w:ascii="Times New Roman" w:hAnsi="Times New Roman"/>
          <w:sz w:val="24"/>
          <w:szCs w:val="24"/>
        </w:rPr>
        <w:t>Жемчугова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Т. В. </w:t>
      </w:r>
      <w:proofErr w:type="spellStart"/>
      <w:r w:rsidRPr="00024A97">
        <w:rPr>
          <w:rFonts w:ascii="Times New Roman" w:hAnsi="Times New Roman"/>
          <w:sz w:val="24"/>
          <w:szCs w:val="24"/>
        </w:rPr>
        <w:t>Шлыкова-Гранатова</w:t>
      </w:r>
      <w:proofErr w:type="spellEnd"/>
      <w:r w:rsidRPr="00024A97">
        <w:rPr>
          <w:rFonts w:ascii="Times New Roman" w:hAnsi="Times New Roman"/>
          <w:sz w:val="24"/>
          <w:szCs w:val="24"/>
        </w:rPr>
        <w:t>.</w:t>
      </w:r>
    </w:p>
    <w:p w:rsidR="00934D4E" w:rsidRPr="00024A97" w:rsidRDefault="00934D4E" w:rsidP="00934D4E">
      <w:pPr>
        <w:shd w:val="clear" w:color="auto" w:fill="FFFFFF"/>
        <w:spacing w:after="0"/>
        <w:ind w:firstLine="341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Музыка. </w:t>
      </w:r>
      <w:r w:rsidRPr="00024A97">
        <w:rPr>
          <w:rFonts w:ascii="Times New Roman" w:hAnsi="Times New Roman"/>
          <w:sz w:val="24"/>
          <w:szCs w:val="24"/>
        </w:rPr>
        <w:t xml:space="preserve">Д. С. </w:t>
      </w:r>
      <w:proofErr w:type="spellStart"/>
      <w:r w:rsidRPr="00024A97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024A97">
        <w:rPr>
          <w:rFonts w:ascii="Times New Roman" w:hAnsi="Times New Roman"/>
          <w:sz w:val="24"/>
          <w:szCs w:val="24"/>
        </w:rPr>
        <w:t>. В. А. Пашкевич. Е. И. Фо</w:t>
      </w:r>
      <w:r w:rsidRPr="00024A97">
        <w:rPr>
          <w:rFonts w:ascii="Times New Roman" w:hAnsi="Times New Roman"/>
          <w:sz w:val="24"/>
          <w:szCs w:val="24"/>
        </w:rPr>
        <w:softHyphen/>
        <w:t>мин. Русская народная музыка.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Изобразительное искусство. </w:t>
      </w:r>
      <w:r w:rsidRPr="00024A97">
        <w:rPr>
          <w:rFonts w:ascii="Times New Roman" w:hAnsi="Times New Roman"/>
          <w:sz w:val="24"/>
          <w:szCs w:val="24"/>
        </w:rPr>
        <w:t xml:space="preserve">Историческая живопись. А. П. Лосенко. Г. И. Угрюмов. Портрет. А. П. Антропов. И. П. и Н. И. </w:t>
      </w:r>
      <w:proofErr w:type="spellStart"/>
      <w:r w:rsidRPr="00024A97">
        <w:rPr>
          <w:rFonts w:ascii="Times New Roman" w:hAnsi="Times New Roman"/>
          <w:sz w:val="24"/>
          <w:szCs w:val="24"/>
        </w:rPr>
        <w:t>Аргуновы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. Ф. С. Рокотов. В. Л. </w:t>
      </w:r>
      <w:proofErr w:type="spellStart"/>
      <w:r w:rsidRPr="00024A97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024A97">
        <w:rPr>
          <w:rFonts w:ascii="Times New Roman" w:hAnsi="Times New Roman"/>
          <w:sz w:val="24"/>
          <w:szCs w:val="24"/>
        </w:rPr>
        <w:t>. Крестьянский быт в картинах М. Шибанова. Зарождение рус</w:t>
      </w:r>
      <w:r w:rsidRPr="00024A97">
        <w:rPr>
          <w:rFonts w:ascii="Times New Roman" w:hAnsi="Times New Roman"/>
          <w:sz w:val="24"/>
          <w:szCs w:val="24"/>
        </w:rPr>
        <w:softHyphen/>
        <w:t>ской скульптуры. Ф. И. Шубин.</w:t>
      </w:r>
    </w:p>
    <w:p w:rsidR="00934D4E" w:rsidRPr="00024A97" w:rsidRDefault="00934D4E" w:rsidP="00934D4E">
      <w:pPr>
        <w:shd w:val="clear" w:color="auto" w:fill="FFFFFF"/>
        <w:spacing w:after="0"/>
        <w:ind w:firstLine="317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i/>
          <w:iCs/>
          <w:sz w:val="24"/>
          <w:szCs w:val="24"/>
        </w:rPr>
        <w:t xml:space="preserve">Архитектура. </w:t>
      </w:r>
      <w:r w:rsidRPr="00024A97">
        <w:rPr>
          <w:rFonts w:ascii="Times New Roman" w:hAnsi="Times New Roman"/>
          <w:sz w:val="24"/>
          <w:szCs w:val="24"/>
        </w:rPr>
        <w:t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</w:t>
      </w:r>
      <w:r w:rsidRPr="00024A97">
        <w:rPr>
          <w:rFonts w:ascii="Times New Roman" w:hAnsi="Times New Roman"/>
          <w:sz w:val="24"/>
          <w:szCs w:val="24"/>
        </w:rPr>
        <w:softHyphen/>
        <w:t>ловский дворцы). М. Ф. Казаков (здание Сената в Москов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ском Кремле, Московский университет, Петровский дворец, дом князей Долгоруких в Москве). И. Е. </w:t>
      </w:r>
      <w:proofErr w:type="spellStart"/>
      <w:r w:rsidRPr="00024A97">
        <w:rPr>
          <w:rFonts w:ascii="Times New Roman" w:hAnsi="Times New Roman"/>
          <w:sz w:val="24"/>
          <w:szCs w:val="24"/>
        </w:rPr>
        <w:t>Старов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(Александро-Невская лавра, Таврический дворец). Начало ансамблевой застройки городов.</w:t>
      </w:r>
    </w:p>
    <w:p w:rsidR="00934D4E" w:rsidRPr="00024A9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Перемены в жизни крестьян и горожан: жилище, одежда, питание, досуг, обычаи.</w:t>
      </w:r>
    </w:p>
    <w:p w:rsidR="00934D4E" w:rsidRPr="00024A97" w:rsidRDefault="00934D4E" w:rsidP="00934D4E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b/>
          <w:bCs/>
          <w:sz w:val="24"/>
          <w:szCs w:val="24"/>
        </w:rPr>
        <w:t>Основные понятия темы</w:t>
      </w:r>
    </w:p>
    <w:p w:rsidR="00934D4E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Просвещенный абсолютизм, Манифест о вольности дво</w:t>
      </w:r>
      <w:r w:rsidRPr="00024A97">
        <w:rPr>
          <w:rFonts w:ascii="Times New Roman" w:hAnsi="Times New Roman"/>
          <w:sz w:val="24"/>
          <w:szCs w:val="24"/>
        </w:rPr>
        <w:softHyphen/>
        <w:t>рянства, секуляризация церковных земель, Уложенная комис</w:t>
      </w:r>
      <w:r w:rsidRPr="00024A97">
        <w:rPr>
          <w:rFonts w:ascii="Times New Roman" w:hAnsi="Times New Roman"/>
          <w:sz w:val="24"/>
          <w:szCs w:val="24"/>
        </w:rPr>
        <w:softHyphen/>
        <w:t xml:space="preserve">сия, месячина, отхожие промыслы, </w:t>
      </w:r>
      <w:proofErr w:type="spellStart"/>
      <w:r w:rsidRPr="00024A97">
        <w:rPr>
          <w:rFonts w:ascii="Times New Roman" w:hAnsi="Times New Roman"/>
          <w:sz w:val="24"/>
          <w:szCs w:val="24"/>
        </w:rPr>
        <w:t>капиталистые</w:t>
      </w:r>
      <w:proofErr w:type="spellEnd"/>
      <w:r w:rsidRPr="00024A97">
        <w:rPr>
          <w:rFonts w:ascii="Times New Roman" w:hAnsi="Times New Roman"/>
          <w:sz w:val="24"/>
          <w:szCs w:val="24"/>
        </w:rPr>
        <w:t xml:space="preserve"> крестьяне, ассигнации, крестьянская война, классицизм, сентимента</w:t>
      </w:r>
      <w:r w:rsidRPr="00024A97">
        <w:rPr>
          <w:rFonts w:ascii="Times New Roman" w:hAnsi="Times New Roman"/>
          <w:sz w:val="24"/>
          <w:szCs w:val="24"/>
        </w:rPr>
        <w:softHyphen/>
        <w:t>лизм, деспотия.</w:t>
      </w:r>
    </w:p>
    <w:p w:rsidR="00934D4E" w:rsidRPr="006854A7" w:rsidRDefault="00934D4E" w:rsidP="00934D4E">
      <w:pPr>
        <w:shd w:val="clear" w:color="auto" w:fill="FFFFFF"/>
        <w:spacing w:after="0"/>
        <w:ind w:firstLine="350"/>
        <w:jc w:val="both"/>
        <w:rPr>
          <w:rFonts w:ascii="Times New Roman" w:hAnsi="Times New Roman"/>
          <w:sz w:val="24"/>
          <w:szCs w:val="24"/>
        </w:rPr>
      </w:pPr>
      <w:r w:rsidRPr="00024A97">
        <w:rPr>
          <w:rFonts w:ascii="Times New Roman" w:hAnsi="Times New Roman"/>
          <w:sz w:val="24"/>
          <w:szCs w:val="24"/>
        </w:rPr>
        <w:t>Итоговое повторение и обобщение (1 ч)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4A97">
        <w:rPr>
          <w:rFonts w:ascii="Times New Roman" w:hAnsi="Times New Roman"/>
          <w:sz w:val="24"/>
          <w:szCs w:val="24"/>
        </w:rPr>
        <w:t xml:space="preserve"> Россия и мир на рубеже </w:t>
      </w:r>
      <w:r w:rsidRPr="00024A97">
        <w:rPr>
          <w:rFonts w:ascii="Times New Roman" w:hAnsi="Times New Roman"/>
          <w:sz w:val="24"/>
          <w:szCs w:val="24"/>
          <w:lang w:val="en-US"/>
        </w:rPr>
        <w:t>XVIII</w:t>
      </w:r>
      <w:r w:rsidRPr="00024A97">
        <w:rPr>
          <w:rFonts w:ascii="Times New Roman" w:hAnsi="Times New Roman"/>
          <w:sz w:val="24"/>
          <w:szCs w:val="24"/>
        </w:rPr>
        <w:t>—</w:t>
      </w:r>
      <w:r w:rsidRPr="00024A97">
        <w:rPr>
          <w:rFonts w:ascii="Times New Roman" w:hAnsi="Times New Roman"/>
          <w:sz w:val="24"/>
          <w:szCs w:val="24"/>
          <w:lang w:val="en-US"/>
        </w:rPr>
        <w:t>XIX</w:t>
      </w:r>
      <w:r w:rsidRPr="00024A97">
        <w:rPr>
          <w:rFonts w:ascii="Times New Roman" w:hAnsi="Times New Roman"/>
          <w:sz w:val="24"/>
          <w:szCs w:val="24"/>
        </w:rPr>
        <w:t xml:space="preserve"> вв.</w:t>
      </w:r>
    </w:p>
    <w:p w:rsidR="00934D4E" w:rsidRPr="009C6F07" w:rsidRDefault="00934D4E" w:rsidP="00934D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934D4E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4D4E" w:rsidRPr="001747C2" w:rsidRDefault="00934D4E" w:rsidP="00934D4E">
      <w:pPr>
        <w:shd w:val="clear" w:color="auto" w:fill="FFFFFF"/>
        <w:spacing w:after="0" w:line="240" w:lineRule="auto"/>
        <w:ind w:left="24" w:firstLine="709"/>
        <w:jc w:val="center"/>
        <w:rPr>
          <w:rFonts w:ascii="Times New Roman" w:hAnsi="Times New Roman"/>
          <w:b/>
          <w:sz w:val="24"/>
          <w:szCs w:val="24"/>
        </w:rPr>
      </w:pPr>
      <w:r w:rsidRPr="001747C2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дисциплине «История» в 7 классе</w:t>
      </w:r>
    </w:p>
    <w:p w:rsidR="00934D4E" w:rsidRPr="009C6F07" w:rsidRDefault="00934D4E" w:rsidP="00934D4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134"/>
        <w:gridCol w:w="1276"/>
        <w:gridCol w:w="1276"/>
        <w:gridCol w:w="6"/>
        <w:gridCol w:w="1411"/>
        <w:gridCol w:w="1134"/>
      </w:tblGrid>
      <w:tr w:rsidR="00CD7F7C" w:rsidRPr="006439FD" w:rsidTr="00CD7F7C">
        <w:trPr>
          <w:gridAfter w:val="5"/>
          <w:wAfter w:w="5103" w:type="dxa"/>
          <w:trHeight w:val="375"/>
        </w:trPr>
        <w:tc>
          <w:tcPr>
            <w:tcW w:w="708" w:type="dxa"/>
            <w:vMerge w:val="restart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34" w:type="dxa"/>
            <w:vMerge w:val="restart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</w:rPr>
            </w:pPr>
            <w:r w:rsidRPr="006439FD">
              <w:rPr>
                <w:rFonts w:ascii="Times New Roman" w:hAnsi="Times New Roman"/>
              </w:rPr>
              <w:t>Макси-</w:t>
            </w:r>
            <w:proofErr w:type="spellStart"/>
            <w:r w:rsidRPr="006439FD">
              <w:rPr>
                <w:rFonts w:ascii="Times New Roman" w:hAnsi="Times New Roman"/>
              </w:rPr>
              <w:t>мальная</w:t>
            </w:r>
            <w:proofErr w:type="spellEnd"/>
            <w:r w:rsidRPr="006439FD">
              <w:rPr>
                <w:rFonts w:ascii="Times New Roman" w:hAnsi="Times New Roman"/>
              </w:rPr>
              <w:t xml:space="preserve"> нагрузка на учащего-</w:t>
            </w:r>
            <w:proofErr w:type="spellStart"/>
            <w:r w:rsidRPr="006439FD">
              <w:rPr>
                <w:rFonts w:ascii="Times New Roman" w:hAnsi="Times New Roman"/>
              </w:rPr>
              <w:t>ся</w:t>
            </w:r>
            <w:proofErr w:type="spellEnd"/>
            <w:r w:rsidRPr="006439FD">
              <w:rPr>
                <w:rFonts w:ascii="Times New Roman" w:hAnsi="Times New Roman"/>
              </w:rPr>
              <w:t>, ч.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  <w:vMerge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Теорет</w:t>
            </w:r>
            <w:proofErr w:type="spellEnd"/>
            <w:r w:rsidRPr="006439FD">
              <w:rPr>
                <w:rFonts w:ascii="Times New Roman" w:hAnsi="Times New Roman"/>
                <w:sz w:val="24"/>
                <w:szCs w:val="24"/>
              </w:rPr>
              <w:t>. обучение, ч.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 w:rsidRPr="006439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работы, 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Контроль-</w:t>
            </w:r>
            <w:proofErr w:type="spellStart"/>
            <w:r w:rsidRPr="006439F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работы, ч.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Само-стоя-тельная работа, ч.</w:t>
            </w:r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F7C" w:rsidRPr="001E1712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712">
              <w:rPr>
                <w:rFonts w:ascii="Times New Roman" w:hAnsi="Times New Roman"/>
                <w:sz w:val="24"/>
                <w:szCs w:val="24"/>
              </w:rPr>
              <w:t xml:space="preserve">Мир  в  начале  нового  времени. Великие  географические  открытия.  Возрождение.  Реформация </w:t>
            </w:r>
          </w:p>
        </w:tc>
        <w:tc>
          <w:tcPr>
            <w:tcW w:w="1134" w:type="dxa"/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3E6646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1E1712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 П</w:t>
            </w:r>
            <w:r w:rsidRPr="001E1712">
              <w:rPr>
                <w:rFonts w:ascii="Times New Roman" w:hAnsi="Times New Roman"/>
                <w:sz w:val="24"/>
                <w:szCs w:val="24"/>
              </w:rPr>
              <w:t xml:space="preserve">росвещения. Время преобразований </w:t>
            </w:r>
          </w:p>
        </w:tc>
        <w:tc>
          <w:tcPr>
            <w:tcW w:w="1134" w:type="dxa"/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4432">
              <w:rPr>
                <w:rFonts w:ascii="Times New Roman" w:hAnsi="Times New Roman"/>
                <w:sz w:val="24"/>
                <w:szCs w:val="24"/>
              </w:rPr>
              <w:t>Традиционные  общества  Востока. Начало   колонизации</w:t>
            </w:r>
          </w:p>
        </w:tc>
        <w:tc>
          <w:tcPr>
            <w:tcW w:w="1134" w:type="dxa"/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E578C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3E6646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646">
              <w:rPr>
                <w:rFonts w:ascii="Times New Roman" w:hAnsi="Times New Roman"/>
                <w:sz w:val="24"/>
                <w:szCs w:val="24"/>
              </w:rPr>
              <w:t>Обобщающий урок «Мир в первый пе</w:t>
            </w:r>
            <w:r w:rsidRPr="003E6646">
              <w:rPr>
                <w:rFonts w:ascii="Times New Roman" w:hAnsi="Times New Roman"/>
                <w:sz w:val="24"/>
                <w:szCs w:val="24"/>
              </w:rPr>
              <w:softHyphen/>
              <w:t>риод Нового вре</w:t>
            </w:r>
            <w:r w:rsidRPr="003E6646">
              <w:rPr>
                <w:rFonts w:ascii="Times New Roman" w:hAnsi="Times New Roman"/>
                <w:sz w:val="24"/>
                <w:szCs w:val="24"/>
              </w:rPr>
              <w:softHyphen/>
              <w:t>мени»</w:t>
            </w:r>
          </w:p>
        </w:tc>
        <w:tc>
          <w:tcPr>
            <w:tcW w:w="1134" w:type="dxa"/>
            <w:vAlign w:val="center"/>
          </w:tcPr>
          <w:p w:rsidR="00CD7F7C" w:rsidRPr="003E6646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3E6646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на рубеже 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>-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первой четверти </w:t>
            </w:r>
            <w:r w:rsidRPr="00024A9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4A97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1725-1762 гг.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AF2B2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AF2B24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rPr>
          <w:trHeight w:val="37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Россия в 1762-1800 гг.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D7F7C" w:rsidRPr="006439FD" w:rsidTr="00CD7F7C">
        <w:trPr>
          <w:cantSplit/>
          <w:trHeight w:val="625"/>
        </w:trPr>
        <w:tc>
          <w:tcPr>
            <w:tcW w:w="708" w:type="dxa"/>
          </w:tcPr>
          <w:p w:rsidR="00CD7F7C" w:rsidRPr="009C6F07" w:rsidRDefault="00CD7F7C" w:rsidP="00F7622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A97">
              <w:rPr>
                <w:rFonts w:ascii="Times New Roman" w:hAnsi="Times New Roman"/>
                <w:sz w:val="24"/>
                <w:szCs w:val="24"/>
              </w:rPr>
              <w:t xml:space="preserve">Итоговое повторение и обобщение </w:t>
            </w:r>
          </w:p>
        </w:tc>
        <w:tc>
          <w:tcPr>
            <w:tcW w:w="1134" w:type="dxa"/>
            <w:vAlign w:val="center"/>
          </w:tcPr>
          <w:p w:rsidR="00CD7F7C" w:rsidRPr="00D32922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CD7F7C" w:rsidRPr="006439FD" w:rsidTr="00CD7F7C">
        <w:tc>
          <w:tcPr>
            <w:tcW w:w="708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7F7C" w:rsidRPr="006439FD" w:rsidRDefault="00CD7F7C" w:rsidP="00F76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F7C" w:rsidRPr="006439FD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F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CD7F7C" w:rsidRPr="006854A7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CD7F7C" w:rsidRPr="00B73D3B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D7F7C" w:rsidRPr="00B4372C" w:rsidRDefault="00CD7F7C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34D4E" w:rsidRDefault="00934D4E" w:rsidP="00934D4E">
      <w:pPr>
        <w:rPr>
          <w:lang w:val="en-US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  <w:r w:rsidRPr="0054290D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  <w:r w:rsidR="00CD7F7C">
        <w:rPr>
          <w:rFonts w:ascii="Times New Roman" w:hAnsi="Times New Roman"/>
          <w:b/>
          <w:sz w:val="24"/>
          <w:szCs w:val="24"/>
        </w:rPr>
        <w:t xml:space="preserve"> по курсу «История»</w:t>
      </w:r>
      <w:r>
        <w:rPr>
          <w:rFonts w:ascii="Times New Roman" w:hAnsi="Times New Roman"/>
          <w:b/>
          <w:sz w:val="24"/>
          <w:szCs w:val="24"/>
        </w:rPr>
        <w:t xml:space="preserve"> 7 класс</w:t>
      </w:r>
    </w:p>
    <w:tbl>
      <w:tblPr>
        <w:tblW w:w="10785" w:type="dxa"/>
        <w:tblInd w:w="-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"/>
        <w:gridCol w:w="2662"/>
        <w:gridCol w:w="2162"/>
        <w:gridCol w:w="969"/>
        <w:gridCol w:w="2332"/>
        <w:gridCol w:w="917"/>
        <w:gridCol w:w="921"/>
      </w:tblGrid>
      <w:tr w:rsidR="00934D4E" w:rsidRPr="001747C2" w:rsidTr="00F76228">
        <w:trPr>
          <w:trHeight w:val="381"/>
        </w:trPr>
        <w:tc>
          <w:tcPr>
            <w:tcW w:w="82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66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216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969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332" w:type="dxa"/>
            <w:vMerge w:val="restart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Виды самостоятельной работы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34D4E" w:rsidRPr="001747C2" w:rsidTr="00F76228">
        <w:trPr>
          <w:trHeight w:val="254"/>
        </w:trPr>
        <w:tc>
          <w:tcPr>
            <w:tcW w:w="82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Новая история. 28 часов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Мир  в  начале  нового  времени. Великие  географические  открытия.  Возрождение.  Реформация.</w:t>
            </w:r>
            <w:r w:rsidRPr="001747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 средневековья к Новому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Времени.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Технические откры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тия и выход к Ми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ровому океану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Великие геогра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фические открытия и их последствия.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Усиление королевской власти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—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вв. Абсолютизм в Европе.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Зарождение капиталистических отношений.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Европейское общество в раннее Новое время. Повседневная жизнь.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Эпоха Возрождения. Гуманизм.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Подготовка тезисов выступлений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Художественная культура эпохи Возрождения.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Рождение новой европейской науки.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Начало Реформации в Европе.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Оценка личности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Королевская власть и Рефор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мация в Англии.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Религиозные вой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ны и укрепление абсолютной монархии во Франции.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Ответы на вопросы к документам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Нидерландская буржуазная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революция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изучения нового материала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Английская буржуазная революция.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.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 республики к конституционной монархии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Комбинированный урок с элементами работы по источникам и с использованием </w:t>
            </w:r>
            <w:proofErr w:type="spellStart"/>
            <w:r w:rsidRPr="001747C2">
              <w:rPr>
                <w:rFonts w:ascii="Times New Roman" w:hAnsi="Times New Roman"/>
                <w:sz w:val="24"/>
                <w:szCs w:val="24"/>
              </w:rPr>
              <w:t>аудиолекции</w:t>
            </w:r>
            <w:proofErr w:type="spellEnd"/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10785" w:type="dxa"/>
            <w:gridSpan w:val="7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 Эпоха  Просвещения. Время преобразований. 8 ч.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Эпоха Просвещения.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Художественная культура Европы эпохи Просвещения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Подготовка тезисов выступлений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На пути к индустриальной эре.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 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Война за независимость. Образование США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Великая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Французская революция. Причины и начало.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Великая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Французская революция.  От монархии к республике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Великая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Французская революция.  От диктатуры к консульству На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полеона Бонапар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10785" w:type="dxa"/>
            <w:gridSpan w:val="7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3 Традиционные  общества  Востока. Начало   колонизации (2 ч)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Государства Вос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тока в раннее Но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вое время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Государства Вос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тока в раннее Но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вое время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«Мир в первый пе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риод Нового вре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>мени»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История России.40 часов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5  Россия на рубеже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-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вв. 4 ч.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Россия в конце Х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Практическая работа по документам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Внутренняя и внешняя политика Бориса Годунова.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Смутное время.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Оценка личности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Окончание Смутного времени.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6 Россия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 10 ч.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Новые явления в экономике.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Ответы на тесты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Основные сословия российского общества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страны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Церковный раскол.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Народные движения Х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Образование и культура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Образование и культура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Сословный быт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 Обычаи и нравы.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 и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7 Россия в первой четверти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 11 ч</w:t>
            </w: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7/1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Предпосылки реформ первой четверти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Петр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Россия на рубеже веков.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Работа по тестам 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Северная война.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Реформы Петра Великого.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Экономика России в первой четверти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карте 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iCs/>
                <w:sz w:val="24"/>
                <w:szCs w:val="24"/>
              </w:rPr>
              <w:t>Народные движения</w:t>
            </w:r>
            <w:r w:rsidRPr="001747C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первой чет</w:t>
            </w:r>
            <w:r w:rsidRPr="001747C2">
              <w:rPr>
                <w:rFonts w:ascii="Times New Roman" w:hAnsi="Times New Roman"/>
                <w:sz w:val="24"/>
                <w:szCs w:val="24"/>
              </w:rPr>
              <w:softHyphen/>
              <w:t xml:space="preserve">верти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7C2">
              <w:rPr>
                <w:rFonts w:ascii="Times New Roman" w:hAnsi="Times New Roman"/>
                <w:iCs/>
                <w:sz w:val="24"/>
                <w:szCs w:val="24"/>
              </w:rPr>
              <w:t>Практическая работа по источникам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Русская культура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эпохи Петра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Русская культура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эпохи Петра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Обобщение по теме «Россия при Петре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развернутого плана темы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65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 типа ГИА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 Россия в 1725-1762 гг. 4 ч.</w:t>
            </w: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Дворцовые перевороты.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148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Внутренняя политика в 1725 – 1762 гг.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Внешняя политика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России в 1725 – 1762 гг.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вопросов по теме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 типа ГИА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45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 Россия в 1762-1800 гг. 10 ч.</w:t>
            </w:r>
          </w:p>
        </w:tc>
      </w:tr>
      <w:tr w:rsidR="00934D4E" w:rsidRPr="001747C2" w:rsidTr="00F76228">
        <w:trPr>
          <w:trHeight w:val="1309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Внутренняя политика Екатерины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с использованием цифровых образовательных ресурсов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источникам и иллюстрациям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6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Крестьянская война под предводительством </w:t>
            </w:r>
            <w:proofErr w:type="spellStart"/>
            <w:r w:rsidRPr="001747C2">
              <w:rPr>
                <w:rFonts w:ascii="Times New Roman" w:hAnsi="Times New Roman"/>
                <w:sz w:val="24"/>
                <w:szCs w:val="24"/>
              </w:rPr>
              <w:t>Е.И.Пугачева</w:t>
            </w:r>
            <w:proofErr w:type="spellEnd"/>
            <w:r w:rsidRPr="00174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 с использованием аудио-рассказа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Составление плана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развитие России</w:t>
            </w:r>
          </w:p>
          <w:p w:rsidR="00934D4E" w:rsidRPr="001747C2" w:rsidRDefault="00934D4E" w:rsidP="00F7622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во второй полови-</w:t>
            </w:r>
          </w:p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Внешняя политика Екатерины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102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Россия при Павле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Задание «Исторический портрет»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Наука и образование во второй половине 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 с использованием ИКТ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946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kern w:val="16"/>
                <w:sz w:val="24"/>
                <w:szCs w:val="24"/>
              </w:rPr>
              <w:t xml:space="preserve">Художественная культура второй половины 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kern w:val="16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карте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751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Быт и жизнь во второй половине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Выделение последствий опричнины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84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 xml:space="preserve">Обобщение по теме «Россия в </w:t>
            </w:r>
            <w:r w:rsidRPr="001747C2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1747C2"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679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Урок контроля знаний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Работа по тестам типа ГИА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753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Итоговое повторение и обобщение</w:t>
            </w:r>
          </w:p>
        </w:tc>
        <w:tc>
          <w:tcPr>
            <w:tcW w:w="216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69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Выполнение заданий по источникам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D4E" w:rsidRPr="001747C2" w:rsidTr="00F76228">
        <w:trPr>
          <w:trHeight w:val="553"/>
        </w:trPr>
        <w:tc>
          <w:tcPr>
            <w:tcW w:w="822" w:type="dxa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3" w:type="dxa"/>
            <w:gridSpan w:val="6"/>
          </w:tcPr>
          <w:p w:rsidR="00934D4E" w:rsidRPr="001747C2" w:rsidRDefault="00934D4E" w:rsidP="00F76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7C2">
              <w:rPr>
                <w:rFonts w:ascii="Times New Roman" w:hAnsi="Times New Roman"/>
                <w:sz w:val="24"/>
                <w:szCs w:val="24"/>
              </w:rPr>
              <w:t>Всего 68 часов</w:t>
            </w:r>
          </w:p>
        </w:tc>
      </w:tr>
    </w:tbl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F7C" w:rsidRDefault="00CD7F7C" w:rsidP="00934D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D4E" w:rsidRDefault="00934D4E" w:rsidP="00934D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Материально-техническое обеспечение </w:t>
      </w:r>
    </w:p>
    <w:p w:rsidR="00934D4E" w:rsidRPr="00747D5B" w:rsidRDefault="00934D4E" w:rsidP="00934D4E">
      <w:pPr>
        <w:pStyle w:val="a4"/>
        <w:numPr>
          <w:ilvl w:val="1"/>
          <w:numId w:val="13"/>
        </w:numPr>
        <w:jc w:val="both"/>
      </w:pPr>
      <w:r w:rsidRPr="00747D5B">
        <w:t>Компьютер</w:t>
      </w:r>
    </w:p>
    <w:p w:rsidR="00934D4E" w:rsidRPr="00747D5B" w:rsidRDefault="00934D4E" w:rsidP="00934D4E">
      <w:pPr>
        <w:pStyle w:val="a4"/>
        <w:numPr>
          <w:ilvl w:val="1"/>
          <w:numId w:val="13"/>
        </w:numPr>
        <w:jc w:val="both"/>
      </w:pPr>
      <w:r w:rsidRPr="00747D5B">
        <w:t>Проектор</w:t>
      </w:r>
    </w:p>
    <w:p w:rsidR="00934D4E" w:rsidRPr="00747D5B" w:rsidRDefault="00934D4E" w:rsidP="00934D4E">
      <w:pPr>
        <w:pStyle w:val="a4"/>
        <w:numPr>
          <w:ilvl w:val="1"/>
          <w:numId w:val="13"/>
        </w:numPr>
        <w:jc w:val="both"/>
      </w:pPr>
      <w:r w:rsidRPr="00747D5B">
        <w:t>Экран</w:t>
      </w:r>
    </w:p>
    <w:p w:rsidR="00934D4E" w:rsidRPr="00747D5B" w:rsidRDefault="00934D4E" w:rsidP="00934D4E">
      <w:pPr>
        <w:pStyle w:val="a4"/>
        <w:ind w:left="1440"/>
        <w:jc w:val="both"/>
      </w:pPr>
    </w:p>
    <w:p w:rsidR="00934D4E" w:rsidRDefault="00934D4E" w:rsidP="00934D4E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934D4E" w:rsidRDefault="00934D4E" w:rsidP="00934D4E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</w:rPr>
      </w:pPr>
    </w:p>
    <w:p w:rsidR="00934D4E" w:rsidRPr="00D272C5" w:rsidRDefault="00934D4E" w:rsidP="00CD7F7C">
      <w:pPr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D272C5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934D4E" w:rsidRPr="00D272C5" w:rsidRDefault="00934D4E" w:rsidP="00934D4E">
      <w:pPr>
        <w:pStyle w:val="ad"/>
        <w:numPr>
          <w:ilvl w:val="0"/>
          <w:numId w:val="12"/>
        </w:numPr>
        <w:spacing w:before="0" w:beforeAutospacing="0" w:after="0" w:afterAutospacing="0"/>
        <w:ind w:left="57"/>
        <w:jc w:val="both"/>
        <w:rPr>
          <w:iCs/>
        </w:rPr>
      </w:pPr>
      <w:r w:rsidRPr="00D272C5">
        <w:t xml:space="preserve">Примерная программа основного общего образования базового уровня по истории, </w:t>
      </w:r>
      <w:smartTag w:uri="urn:schemas-microsoft-com:office:smarttags" w:element="metricconverter">
        <w:smartTagPr>
          <w:attr w:name="ProductID" w:val="2004 г"/>
        </w:smartTagPr>
        <w:r w:rsidRPr="00D272C5">
          <w:t>2004 г</w:t>
        </w:r>
      </w:smartTag>
      <w:r w:rsidRPr="00D272C5">
        <w:t>.</w:t>
      </w:r>
    </w:p>
    <w:p w:rsidR="00934D4E" w:rsidRPr="00D272C5" w:rsidRDefault="009649C6" w:rsidP="00934D4E">
      <w:pPr>
        <w:pStyle w:val="ad"/>
        <w:numPr>
          <w:ilvl w:val="0"/>
          <w:numId w:val="12"/>
        </w:numPr>
        <w:spacing w:before="0" w:beforeAutospacing="0" w:after="0" w:afterAutospacing="0"/>
        <w:ind w:left="57"/>
        <w:jc w:val="both"/>
        <w:rPr>
          <w:iCs/>
        </w:rPr>
      </w:pPr>
      <w:hyperlink r:id="rId7" w:history="1">
        <w:r w:rsidR="00934D4E" w:rsidRPr="00D272C5">
          <w:rPr>
            <w:rStyle w:val="ae"/>
            <w:bCs/>
            <w:color w:val="auto"/>
            <w:u w:val="none"/>
          </w:rPr>
          <w:t>ФГОС: Основное общее образование</w:t>
        </w:r>
      </w:hyperlink>
      <w:r w:rsidR="00934D4E" w:rsidRPr="00D272C5">
        <w:rPr>
          <w:bCs/>
        </w:rPr>
        <w:t xml:space="preserve"> - </w:t>
      </w:r>
      <w:hyperlink r:id="rId8" w:history="1">
        <w:r w:rsidR="00934D4E" w:rsidRPr="00D272C5">
          <w:rPr>
            <w:rStyle w:val="ae"/>
          </w:rPr>
          <w:t>http://standart.edu.ru</w:t>
        </w:r>
      </w:hyperlink>
    </w:p>
    <w:p w:rsidR="00934D4E" w:rsidRPr="00D272C5" w:rsidRDefault="009649C6" w:rsidP="00934D4E">
      <w:pPr>
        <w:pStyle w:val="ad"/>
        <w:numPr>
          <w:ilvl w:val="0"/>
          <w:numId w:val="12"/>
        </w:numPr>
        <w:spacing w:before="0" w:beforeAutospacing="0" w:after="0" w:afterAutospacing="0"/>
        <w:ind w:left="57"/>
        <w:jc w:val="both"/>
        <w:rPr>
          <w:iCs/>
        </w:rPr>
      </w:pPr>
      <w:hyperlink r:id="rId9" w:history="1">
        <w:r w:rsidR="00934D4E" w:rsidRPr="00D272C5">
          <w:rPr>
            <w:bCs/>
          </w:rPr>
          <w:t>Примерные программы по учебным предметам</w:t>
        </w:r>
      </w:hyperlink>
      <w:r w:rsidR="00934D4E" w:rsidRPr="00D272C5">
        <w:rPr>
          <w:bCs/>
        </w:rPr>
        <w:t xml:space="preserve">. История - </w:t>
      </w:r>
      <w:hyperlink r:id="rId10" w:history="1">
        <w:r w:rsidR="00934D4E" w:rsidRPr="00D272C5">
          <w:rPr>
            <w:rStyle w:val="ae"/>
          </w:rPr>
          <w:t>http://standart.edu.ru</w:t>
        </w:r>
      </w:hyperlink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>, Л.Г. Косулина История России</w:t>
      </w:r>
      <w:r>
        <w:rPr>
          <w:rFonts w:ascii="Times New Roman" w:hAnsi="Times New Roman"/>
          <w:sz w:val="24"/>
          <w:szCs w:val="24"/>
        </w:rPr>
        <w:t>.</w:t>
      </w:r>
      <w:r w:rsidRPr="001160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Программа. 6 - 9 классы - М., Просвещение, 2009. </w:t>
      </w:r>
    </w:p>
    <w:p w:rsidR="00934D4E" w:rsidRPr="00900B1B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900B1B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900B1B">
        <w:rPr>
          <w:rFonts w:ascii="Times New Roman" w:hAnsi="Times New Roman"/>
          <w:sz w:val="24"/>
          <w:szCs w:val="24"/>
        </w:rPr>
        <w:t xml:space="preserve"> А.Я.</w:t>
      </w:r>
      <w:r>
        <w:rPr>
          <w:rFonts w:ascii="Times New Roman" w:hAnsi="Times New Roman"/>
          <w:sz w:val="24"/>
          <w:szCs w:val="24"/>
        </w:rPr>
        <w:t>,</w:t>
      </w:r>
      <w:r w:rsidRPr="00900B1B">
        <w:rPr>
          <w:rFonts w:ascii="Times New Roman" w:hAnsi="Times New Roman"/>
          <w:sz w:val="24"/>
          <w:szCs w:val="24"/>
        </w:rPr>
        <w:t xml:space="preserve"> </w:t>
      </w:r>
      <w:r w:rsidRPr="00D272C5">
        <w:rPr>
          <w:rFonts w:ascii="Times New Roman" w:hAnsi="Times New Roman"/>
          <w:sz w:val="24"/>
          <w:szCs w:val="24"/>
        </w:rPr>
        <w:t>Ванюшкина Л.М</w:t>
      </w:r>
      <w:r w:rsidRPr="00900B1B">
        <w:rPr>
          <w:rFonts w:ascii="Times New Roman" w:hAnsi="Times New Roman"/>
          <w:sz w:val="24"/>
          <w:szCs w:val="24"/>
        </w:rPr>
        <w:t xml:space="preserve"> Всеобщая история. История Нового времени, 1500-1800. 7 класс: учеб. для </w:t>
      </w:r>
      <w:proofErr w:type="spellStart"/>
      <w:r w:rsidRPr="00900B1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00B1B">
        <w:rPr>
          <w:rFonts w:ascii="Times New Roman" w:hAnsi="Times New Roman"/>
          <w:sz w:val="24"/>
          <w:szCs w:val="24"/>
        </w:rPr>
        <w:t>. учреждений. – М.: Просвещение, 2011.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А.Я., Ванюшкина Л.М. Рабочая тетрадь «Новая история 1500 – 1800 гг.». 7 </w:t>
      </w:r>
      <w:proofErr w:type="spellStart"/>
      <w:r w:rsidRPr="00D272C5">
        <w:rPr>
          <w:rFonts w:ascii="Times New Roman" w:hAnsi="Times New Roman"/>
          <w:sz w:val="24"/>
          <w:szCs w:val="24"/>
        </w:rPr>
        <w:t>кл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- М., Просвещение, 2011.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А.Я., Ванюшкина Л.М. Поурочные разработки к учебнику «Новая история» 7 класс.-  М., Просвещение, 2008</w:t>
      </w:r>
      <w:r>
        <w:rPr>
          <w:rFonts w:ascii="Times New Roman" w:hAnsi="Times New Roman"/>
          <w:sz w:val="24"/>
          <w:szCs w:val="24"/>
        </w:rPr>
        <w:t>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 7 </w:t>
      </w:r>
      <w:r>
        <w:rPr>
          <w:rFonts w:ascii="Times New Roman" w:hAnsi="Times New Roman"/>
          <w:sz w:val="24"/>
          <w:szCs w:val="24"/>
        </w:rPr>
        <w:t>класс.- М., Просвещение, 2011.</w:t>
      </w:r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век. Рабочая тетрадь. </w:t>
      </w:r>
      <w:r>
        <w:rPr>
          <w:rFonts w:ascii="Times New Roman" w:hAnsi="Times New Roman"/>
          <w:sz w:val="24"/>
          <w:szCs w:val="24"/>
        </w:rPr>
        <w:t>7 класс.- М., Просвещение, 2011.</w:t>
      </w:r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по истории России.</w:t>
      </w:r>
    </w:p>
    <w:p w:rsidR="00934D4E" w:rsidRPr="00841BE3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Карты по новой истории.</w:t>
      </w:r>
      <w:r w:rsidRPr="00841BE3">
        <w:rPr>
          <w:rFonts w:ascii="Times New Roman" w:hAnsi="Times New Roman"/>
          <w:sz w:val="24"/>
          <w:szCs w:val="24"/>
        </w:rPr>
        <w:t xml:space="preserve"> </w:t>
      </w:r>
    </w:p>
    <w:p w:rsidR="00934D4E" w:rsidRPr="00841BE3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Аудиорассказы</w:t>
      </w:r>
      <w:proofErr w:type="spellEnd"/>
      <w:r>
        <w:rPr>
          <w:rFonts w:ascii="Times New Roman" w:hAnsi="Times New Roman"/>
          <w:sz w:val="24"/>
          <w:szCs w:val="24"/>
        </w:rPr>
        <w:t xml:space="preserve"> по</w:t>
      </w:r>
      <w:r w:rsidRPr="00D272C5">
        <w:rPr>
          <w:rFonts w:ascii="Times New Roman" w:hAnsi="Times New Roman"/>
          <w:sz w:val="24"/>
          <w:szCs w:val="24"/>
        </w:rPr>
        <w:t xml:space="preserve"> истории России</w:t>
      </w:r>
      <w:r>
        <w:rPr>
          <w:rFonts w:ascii="Times New Roman" w:hAnsi="Times New Roman"/>
          <w:sz w:val="24"/>
          <w:szCs w:val="24"/>
        </w:rPr>
        <w:t>.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Аудио</w:t>
      </w:r>
      <w:r>
        <w:rPr>
          <w:rFonts w:ascii="Times New Roman" w:hAnsi="Times New Roman"/>
          <w:sz w:val="24"/>
          <w:szCs w:val="24"/>
        </w:rPr>
        <w:t>лекции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новой истории. </w:t>
      </w:r>
    </w:p>
    <w:p w:rsidR="00934D4E" w:rsidRPr="00D272C5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 xml:space="preserve">Иллюстрации по </w:t>
      </w:r>
      <w:r>
        <w:rPr>
          <w:rFonts w:ascii="Times New Roman" w:hAnsi="Times New Roman"/>
          <w:sz w:val="24"/>
          <w:szCs w:val="24"/>
        </w:rPr>
        <w:t xml:space="preserve">новой истории </w:t>
      </w:r>
      <w:r w:rsidRPr="00D272C5">
        <w:rPr>
          <w:rFonts w:ascii="Times New Roman" w:hAnsi="Times New Roman"/>
          <w:sz w:val="24"/>
          <w:szCs w:val="24"/>
        </w:rPr>
        <w:t>и истории России</w:t>
      </w:r>
      <w:r>
        <w:rPr>
          <w:rFonts w:ascii="Times New Roman" w:hAnsi="Times New Roman"/>
          <w:sz w:val="24"/>
          <w:szCs w:val="24"/>
        </w:rPr>
        <w:t>.</w:t>
      </w:r>
    </w:p>
    <w:p w:rsidR="00934D4E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iCs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ресурсов// </w:t>
      </w:r>
      <w:hyperlink r:id="rId11" w:history="1">
        <w:r w:rsidRPr="00D272C5">
          <w:rPr>
            <w:rStyle w:val="ae"/>
            <w:rFonts w:ascii="Times New Roman" w:hAnsi="Times New Roman"/>
            <w:sz w:val="24"/>
            <w:szCs w:val="24"/>
          </w:rPr>
          <w:t>http://school-collection.edu.ru</w:t>
        </w:r>
      </w:hyperlink>
    </w:p>
    <w:p w:rsidR="00934D4E" w:rsidRPr="00841BE3" w:rsidRDefault="00934D4E" w:rsidP="00934D4E">
      <w:pPr>
        <w:numPr>
          <w:ilvl w:val="0"/>
          <w:numId w:val="12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62170">
        <w:rPr>
          <w:rFonts w:ascii="Times New Roman" w:hAnsi="Times New Roman"/>
          <w:sz w:val="24"/>
          <w:szCs w:val="24"/>
        </w:rPr>
        <w:t>едеральный портал школьных цифровых образовательных ресурсов</w:t>
      </w:r>
      <w:r>
        <w:rPr>
          <w:rFonts w:ascii="Times New Roman" w:hAnsi="Times New Roman"/>
          <w:sz w:val="24"/>
          <w:szCs w:val="24"/>
        </w:rPr>
        <w:t xml:space="preserve">// </w:t>
      </w:r>
      <w:r w:rsidRPr="00E62170">
        <w:rPr>
          <w:rFonts w:ascii="Times New Roman" w:hAnsi="Times New Roman"/>
          <w:sz w:val="24"/>
          <w:szCs w:val="24"/>
        </w:rPr>
        <w:t>.</w:t>
      </w:r>
      <w:hyperlink r:id="rId12" w:history="1">
        <w:r w:rsidRPr="00E62170">
          <w:rPr>
            <w:rStyle w:val="ae"/>
            <w:rFonts w:ascii="Times New Roman" w:hAnsi="Times New Roman"/>
            <w:sz w:val="24"/>
            <w:szCs w:val="24"/>
          </w:rPr>
          <w:t>http://fcior.edu.ru/</w:t>
        </w:r>
      </w:hyperlink>
      <w:r w:rsidRPr="00E6217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 7 класс.- М., Просвещение, 2011 г.</w:t>
      </w:r>
    </w:p>
    <w:p w:rsidR="00934D4E" w:rsidRDefault="00934D4E" w:rsidP="00934D4E">
      <w:pPr>
        <w:jc w:val="center"/>
        <w:rPr>
          <w:rFonts w:ascii="Times New Roman" w:hAnsi="Times New Roman"/>
          <w:sz w:val="24"/>
          <w:szCs w:val="24"/>
        </w:rPr>
      </w:pPr>
    </w:p>
    <w:p w:rsidR="00934D4E" w:rsidRPr="00D272C5" w:rsidRDefault="00934D4E" w:rsidP="00CD7F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2C5">
        <w:rPr>
          <w:rFonts w:ascii="Times New Roman" w:hAnsi="Times New Roman"/>
          <w:b/>
          <w:sz w:val="24"/>
          <w:szCs w:val="24"/>
        </w:rPr>
        <w:t>Список источников</w:t>
      </w:r>
    </w:p>
    <w:p w:rsidR="00934D4E" w:rsidRPr="00D272C5" w:rsidRDefault="00934D4E" w:rsidP="00934D4E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iCs/>
        </w:rPr>
      </w:pPr>
      <w:r w:rsidRPr="00D272C5">
        <w:t xml:space="preserve">Примерная программа основного общего образования базового уровня по истории, </w:t>
      </w:r>
      <w:smartTag w:uri="urn:schemas-microsoft-com:office:smarttags" w:element="metricconverter">
        <w:smartTagPr>
          <w:attr w:name="ProductID" w:val="2004 г"/>
        </w:smartTagPr>
        <w:r w:rsidRPr="00D272C5">
          <w:t>2004 г</w:t>
        </w:r>
      </w:smartTag>
      <w:r w:rsidRPr="00D272C5">
        <w:t>.</w:t>
      </w:r>
    </w:p>
    <w:p w:rsidR="00934D4E" w:rsidRPr="00D272C5" w:rsidRDefault="00934D4E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272C5">
        <w:rPr>
          <w:rFonts w:ascii="Times New Roman" w:hAnsi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934D4E" w:rsidRPr="00D272C5" w:rsidRDefault="009649C6" w:rsidP="00934D4E">
      <w:pPr>
        <w:pStyle w:val="ad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iCs/>
        </w:rPr>
      </w:pPr>
      <w:hyperlink r:id="rId13" w:history="1">
        <w:r w:rsidR="00934D4E" w:rsidRPr="00D272C5">
          <w:rPr>
            <w:bCs/>
          </w:rPr>
          <w:t>ФГОС: Основное общее образование</w:t>
        </w:r>
      </w:hyperlink>
      <w:r w:rsidR="00934D4E" w:rsidRPr="00D272C5">
        <w:rPr>
          <w:bCs/>
        </w:rPr>
        <w:t xml:space="preserve"> - </w:t>
      </w:r>
      <w:hyperlink r:id="rId14" w:history="1">
        <w:r w:rsidR="00934D4E" w:rsidRPr="00D272C5">
          <w:rPr>
            <w:rStyle w:val="ae"/>
          </w:rPr>
          <w:t>http://standart.edu.ru</w:t>
        </w:r>
      </w:hyperlink>
    </w:p>
    <w:p w:rsidR="00934D4E" w:rsidRPr="00D272C5" w:rsidRDefault="009649C6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934D4E" w:rsidRPr="00D272C5">
          <w:rPr>
            <w:rFonts w:ascii="Times New Roman" w:hAnsi="Times New Roman"/>
            <w:bCs/>
            <w:sz w:val="24"/>
            <w:szCs w:val="24"/>
          </w:rPr>
          <w:t>Примерные программы по учебным предметам</w:t>
        </w:r>
      </w:hyperlink>
      <w:r w:rsidR="00934D4E" w:rsidRPr="00D272C5">
        <w:rPr>
          <w:rFonts w:ascii="Times New Roman" w:hAnsi="Times New Roman"/>
          <w:bCs/>
          <w:sz w:val="24"/>
          <w:szCs w:val="24"/>
        </w:rPr>
        <w:t xml:space="preserve">. История - </w:t>
      </w:r>
      <w:hyperlink r:id="rId16" w:history="1">
        <w:r w:rsidR="00934D4E" w:rsidRPr="00D272C5">
          <w:rPr>
            <w:rStyle w:val="ae"/>
            <w:rFonts w:ascii="Times New Roman" w:hAnsi="Times New Roman"/>
            <w:sz w:val="24"/>
            <w:szCs w:val="24"/>
          </w:rPr>
          <w:t>http://standart.edu.ru</w:t>
        </w:r>
      </w:hyperlink>
    </w:p>
    <w:p w:rsidR="00934D4E" w:rsidRPr="00D272C5" w:rsidRDefault="00934D4E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 А.Я. Всеобщая история. История Нового времени, 1500-1800. 7 класс: учеб. для </w:t>
      </w:r>
      <w:proofErr w:type="spellStart"/>
      <w:r w:rsidRPr="00D272C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D272C5">
        <w:rPr>
          <w:rFonts w:ascii="Times New Roman" w:hAnsi="Times New Roman"/>
          <w:sz w:val="24"/>
          <w:szCs w:val="24"/>
        </w:rPr>
        <w:t>. учреждений. – М.: Просвещение, 2011</w:t>
      </w:r>
      <w:r>
        <w:rPr>
          <w:rFonts w:ascii="Times New Roman" w:hAnsi="Times New Roman"/>
          <w:sz w:val="24"/>
          <w:szCs w:val="24"/>
        </w:rPr>
        <w:t>.</w:t>
      </w:r>
    </w:p>
    <w:p w:rsidR="00934D4E" w:rsidRPr="00D272C5" w:rsidRDefault="00934D4E" w:rsidP="00934D4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2C5">
        <w:rPr>
          <w:rFonts w:ascii="Times New Roman" w:hAnsi="Times New Roman"/>
          <w:sz w:val="24"/>
          <w:szCs w:val="24"/>
        </w:rPr>
        <w:t>А.А.Данилов</w:t>
      </w:r>
      <w:proofErr w:type="spellEnd"/>
      <w:r w:rsidRPr="00D272C5">
        <w:rPr>
          <w:rFonts w:ascii="Times New Roman" w:hAnsi="Times New Roman"/>
          <w:sz w:val="24"/>
          <w:szCs w:val="24"/>
        </w:rPr>
        <w:t xml:space="preserve">, Л.Г. Косулина История России: конец </w:t>
      </w:r>
      <w:r w:rsidRPr="00D272C5">
        <w:rPr>
          <w:rFonts w:ascii="Times New Roman" w:hAnsi="Times New Roman"/>
          <w:sz w:val="24"/>
          <w:szCs w:val="24"/>
          <w:lang w:val="en-US"/>
        </w:rPr>
        <w:t>XVI</w:t>
      </w:r>
      <w:r w:rsidRPr="00D272C5">
        <w:rPr>
          <w:rFonts w:ascii="Times New Roman" w:hAnsi="Times New Roman"/>
          <w:sz w:val="24"/>
          <w:szCs w:val="24"/>
        </w:rPr>
        <w:t xml:space="preserve"> – </w:t>
      </w:r>
      <w:r w:rsidRPr="00D272C5">
        <w:rPr>
          <w:rFonts w:ascii="Times New Roman" w:hAnsi="Times New Roman"/>
          <w:sz w:val="24"/>
          <w:szCs w:val="24"/>
          <w:lang w:val="en-US"/>
        </w:rPr>
        <w:t>XVIII</w:t>
      </w:r>
      <w:r w:rsidRPr="00D272C5">
        <w:rPr>
          <w:rFonts w:ascii="Times New Roman" w:hAnsi="Times New Roman"/>
          <w:sz w:val="24"/>
          <w:szCs w:val="24"/>
        </w:rPr>
        <w:t xml:space="preserve"> век 7 </w:t>
      </w:r>
      <w:r>
        <w:rPr>
          <w:rFonts w:ascii="Times New Roman" w:hAnsi="Times New Roman"/>
          <w:sz w:val="24"/>
          <w:szCs w:val="24"/>
        </w:rPr>
        <w:t>класс.- М., Просвещение, 2011.</w:t>
      </w:r>
    </w:p>
    <w:p w:rsidR="00245CE4" w:rsidRDefault="00245CE4"/>
    <w:sectPr w:rsidR="00245CE4" w:rsidSect="001747C2">
      <w:footerReference w:type="default" r:id="rId1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D0" w:rsidRDefault="00A219D0" w:rsidP="00B47532">
      <w:pPr>
        <w:spacing w:after="0" w:line="240" w:lineRule="auto"/>
      </w:pPr>
      <w:r>
        <w:separator/>
      </w:r>
    </w:p>
  </w:endnote>
  <w:endnote w:type="continuationSeparator" w:id="0">
    <w:p w:rsidR="00A219D0" w:rsidRDefault="00A219D0" w:rsidP="00B4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FD" w:rsidRDefault="00B47532">
    <w:pPr>
      <w:pStyle w:val="ab"/>
      <w:jc w:val="center"/>
    </w:pPr>
    <w:r>
      <w:fldChar w:fldCharType="begin"/>
    </w:r>
    <w:r w:rsidR="00934D4E">
      <w:instrText xml:space="preserve"> PAGE   \* MERGEFORMAT </w:instrText>
    </w:r>
    <w:r>
      <w:fldChar w:fldCharType="separate"/>
    </w:r>
    <w:r w:rsidR="009649C6">
      <w:rPr>
        <w:noProof/>
      </w:rPr>
      <w:t>19</w:t>
    </w:r>
    <w:r>
      <w:fldChar w:fldCharType="end"/>
    </w:r>
  </w:p>
  <w:p w:rsidR="006439FD" w:rsidRDefault="009649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D0" w:rsidRDefault="00A219D0" w:rsidP="00B47532">
      <w:pPr>
        <w:spacing w:after="0" w:line="240" w:lineRule="auto"/>
      </w:pPr>
      <w:r>
        <w:separator/>
      </w:r>
    </w:p>
  </w:footnote>
  <w:footnote w:type="continuationSeparator" w:id="0">
    <w:p w:rsidR="00A219D0" w:rsidRDefault="00A219D0" w:rsidP="00B47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2F8B"/>
    <w:multiLevelType w:val="multilevel"/>
    <w:tmpl w:val="4FFAB2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">
    <w:nsid w:val="093015A1"/>
    <w:multiLevelType w:val="hybridMultilevel"/>
    <w:tmpl w:val="40F8E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A5530"/>
    <w:multiLevelType w:val="hybridMultilevel"/>
    <w:tmpl w:val="ABAC62C8"/>
    <w:lvl w:ilvl="0" w:tplc="A3AC8A36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ascii="Century Gothic" w:hAnsi="Century Gothic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E66EF3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41B8F"/>
    <w:multiLevelType w:val="hybridMultilevel"/>
    <w:tmpl w:val="E716E856"/>
    <w:lvl w:ilvl="0" w:tplc="85D23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02C06"/>
    <w:multiLevelType w:val="hybridMultilevel"/>
    <w:tmpl w:val="5704A2D4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846965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A56727"/>
    <w:multiLevelType w:val="hybridMultilevel"/>
    <w:tmpl w:val="3FB6878C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AC342D"/>
    <w:multiLevelType w:val="hybridMultilevel"/>
    <w:tmpl w:val="B274AF76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977D2"/>
    <w:multiLevelType w:val="hybridMultilevel"/>
    <w:tmpl w:val="2FAE77F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3D4C"/>
    <w:multiLevelType w:val="hybridMultilevel"/>
    <w:tmpl w:val="752E0010"/>
    <w:lvl w:ilvl="0" w:tplc="19F4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1F02D3"/>
    <w:multiLevelType w:val="hybridMultilevel"/>
    <w:tmpl w:val="FA4AA6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130FD"/>
    <w:multiLevelType w:val="hybridMultilevel"/>
    <w:tmpl w:val="3DD8D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C3CB8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A85A00"/>
    <w:multiLevelType w:val="multilevel"/>
    <w:tmpl w:val="0EC86B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7">
    <w:nsid w:val="71B31F18"/>
    <w:multiLevelType w:val="hybridMultilevel"/>
    <w:tmpl w:val="AB88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12"/>
  </w:num>
  <w:num w:numId="8">
    <w:abstractNumId w:val="16"/>
  </w:num>
  <w:num w:numId="9">
    <w:abstractNumId w:val="2"/>
  </w:num>
  <w:num w:numId="10">
    <w:abstractNumId w:val="0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4E"/>
    <w:rsid w:val="00245CE4"/>
    <w:rsid w:val="00934D4E"/>
    <w:rsid w:val="009649C6"/>
    <w:rsid w:val="00A219D0"/>
    <w:rsid w:val="00B47532"/>
    <w:rsid w:val="00CD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  <w15:docId w15:val="{A19293F9-E567-43A8-9958-3F9B97F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D4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34D4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34D4E"/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934D4E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customStyle="1" w:styleId="Style5">
    <w:name w:val="Style5"/>
    <w:basedOn w:val="a"/>
    <w:rsid w:val="00934D4E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934D4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934D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34D4E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93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4D4E"/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semiHidden/>
    <w:unhideWhenUsed/>
    <w:rsid w:val="00934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34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://standart.edu.ru/?CatalogId=25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t.edu.ru/?CatalogId=2587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tandart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andart.edu.ru/?CatalogId=2625" TargetMode="External"/><Relationship Id="rId10" Type="http://schemas.openxmlformats.org/officeDocument/2006/relationships/hyperlink" Target="http://standart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?CatalogId=2625" TargetMode="External"/><Relationship Id="rId14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6218</Words>
  <Characters>35449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Учитель</cp:lastModifiedBy>
  <cp:revision>3</cp:revision>
  <dcterms:created xsi:type="dcterms:W3CDTF">2015-10-01T15:11:00Z</dcterms:created>
  <dcterms:modified xsi:type="dcterms:W3CDTF">2015-12-01T01:26:00Z</dcterms:modified>
</cp:coreProperties>
</file>