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AC" w:rsidRPr="00E555C5" w:rsidRDefault="00560EAC" w:rsidP="00210981">
      <w:pPr>
        <w:suppressAutoHyphens/>
        <w:rPr>
          <w:b/>
          <w:caps/>
          <w:sz w:val="28"/>
          <w:szCs w:val="28"/>
        </w:rPr>
      </w:pPr>
      <w:r w:rsidRPr="00E555C5">
        <w:rPr>
          <w:b/>
          <w:caps/>
          <w:sz w:val="28"/>
          <w:szCs w:val="28"/>
        </w:rPr>
        <w:t xml:space="preserve">Министерство образования </w:t>
      </w:r>
      <w:r>
        <w:rPr>
          <w:b/>
          <w:caps/>
          <w:sz w:val="28"/>
          <w:szCs w:val="28"/>
        </w:rPr>
        <w:t>Забайкальского края</w:t>
      </w:r>
    </w:p>
    <w:p w:rsidR="00560EAC" w:rsidRPr="00E555C5" w:rsidRDefault="00560EAC" w:rsidP="00560EAC">
      <w:pPr>
        <w:suppressAutoHyphens/>
        <w:jc w:val="center"/>
        <w:rPr>
          <w:b/>
          <w:caps/>
          <w:sz w:val="28"/>
          <w:szCs w:val="28"/>
        </w:rPr>
      </w:pPr>
    </w:p>
    <w:p w:rsidR="00560EAC" w:rsidRPr="00E555C5" w:rsidRDefault="00560EAC" w:rsidP="00560EAC">
      <w:pPr>
        <w:suppressAutoHyphens/>
        <w:jc w:val="center"/>
        <w:rPr>
          <w:b/>
          <w:caps/>
          <w:sz w:val="28"/>
          <w:szCs w:val="28"/>
        </w:rPr>
      </w:pPr>
      <w:r w:rsidRPr="00E555C5">
        <w:rPr>
          <w:b/>
          <w:caps/>
          <w:sz w:val="28"/>
          <w:szCs w:val="28"/>
        </w:rPr>
        <w:t xml:space="preserve"> </w:t>
      </w:r>
      <w:r>
        <w:rPr>
          <w:b/>
          <w:caps/>
          <w:sz w:val="28"/>
          <w:szCs w:val="28"/>
        </w:rPr>
        <w:t xml:space="preserve">КОМИТЕТ </w:t>
      </w:r>
      <w:r w:rsidRPr="00E555C5">
        <w:rPr>
          <w:b/>
          <w:caps/>
          <w:sz w:val="28"/>
          <w:szCs w:val="28"/>
        </w:rPr>
        <w:t>образования</w:t>
      </w:r>
    </w:p>
    <w:p w:rsidR="00560EAC" w:rsidRDefault="00560EAC" w:rsidP="00560EAC">
      <w:pPr>
        <w:suppressAutoHyphens/>
        <w:jc w:val="center"/>
        <w:rPr>
          <w:b/>
          <w:caps/>
          <w:sz w:val="28"/>
          <w:szCs w:val="28"/>
        </w:rPr>
      </w:pPr>
      <w:r>
        <w:rPr>
          <w:b/>
          <w:caps/>
          <w:sz w:val="28"/>
          <w:szCs w:val="28"/>
        </w:rPr>
        <w:t xml:space="preserve"> </w:t>
      </w:r>
      <w:r w:rsidRPr="00E555C5">
        <w:rPr>
          <w:b/>
          <w:caps/>
          <w:sz w:val="28"/>
          <w:szCs w:val="28"/>
        </w:rPr>
        <w:t xml:space="preserve"> </w:t>
      </w:r>
      <w:r>
        <w:rPr>
          <w:b/>
          <w:caps/>
          <w:sz w:val="28"/>
          <w:szCs w:val="28"/>
        </w:rPr>
        <w:t xml:space="preserve">АДМИНИСТРАЦИИ </w:t>
      </w:r>
      <w:r w:rsidRPr="00E555C5">
        <w:rPr>
          <w:b/>
          <w:caps/>
          <w:sz w:val="28"/>
          <w:szCs w:val="28"/>
        </w:rPr>
        <w:t>муниципального района</w:t>
      </w:r>
      <w:r>
        <w:rPr>
          <w:b/>
          <w:caps/>
          <w:sz w:val="28"/>
          <w:szCs w:val="28"/>
        </w:rPr>
        <w:t xml:space="preserve"> </w:t>
      </w:r>
    </w:p>
    <w:p w:rsidR="00560EAC" w:rsidRPr="00E555C5" w:rsidRDefault="00560EAC" w:rsidP="00560EAC">
      <w:pPr>
        <w:suppressAutoHyphens/>
        <w:jc w:val="center"/>
        <w:rPr>
          <w:b/>
          <w:caps/>
          <w:sz w:val="28"/>
          <w:szCs w:val="28"/>
        </w:rPr>
      </w:pPr>
      <w:r>
        <w:rPr>
          <w:b/>
          <w:caps/>
          <w:sz w:val="28"/>
          <w:szCs w:val="28"/>
        </w:rPr>
        <w:t>«ЧИТИНСКИЙ РАЙОН»</w:t>
      </w:r>
    </w:p>
    <w:p w:rsidR="00560EAC" w:rsidRPr="00E555C5" w:rsidRDefault="00560EAC" w:rsidP="00560EAC">
      <w:pPr>
        <w:suppressAutoHyphens/>
        <w:jc w:val="center"/>
        <w:rPr>
          <w:b/>
          <w:sz w:val="36"/>
          <w:szCs w:val="36"/>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28"/>
          <w:szCs w:val="28"/>
        </w:rPr>
      </w:pPr>
    </w:p>
    <w:p w:rsidR="00560EAC" w:rsidRPr="00E555C5" w:rsidRDefault="00560EAC" w:rsidP="00560EAC">
      <w:pPr>
        <w:suppressAutoHyphens/>
        <w:jc w:val="center"/>
        <w:rPr>
          <w:b/>
          <w:sz w:val="56"/>
          <w:szCs w:val="56"/>
        </w:rPr>
      </w:pPr>
      <w:r w:rsidRPr="00E555C5">
        <w:rPr>
          <w:b/>
          <w:sz w:val="56"/>
          <w:szCs w:val="56"/>
        </w:rPr>
        <w:t>ПУБЛИЧНЫЙ ДОКЛАД</w:t>
      </w:r>
    </w:p>
    <w:p w:rsidR="00560EAC" w:rsidRPr="00E555C5" w:rsidRDefault="00560EAC" w:rsidP="00560EAC">
      <w:pPr>
        <w:suppressAutoHyphens/>
        <w:jc w:val="center"/>
        <w:rPr>
          <w:b/>
          <w:sz w:val="40"/>
          <w:szCs w:val="40"/>
        </w:rPr>
      </w:pPr>
    </w:p>
    <w:p w:rsidR="00560EAC" w:rsidRPr="00E555C5" w:rsidRDefault="00560EAC" w:rsidP="00560EAC">
      <w:pPr>
        <w:suppressAutoHyphens/>
        <w:jc w:val="center"/>
        <w:rPr>
          <w:b/>
          <w:sz w:val="40"/>
          <w:szCs w:val="40"/>
        </w:rPr>
      </w:pPr>
      <w:r w:rsidRPr="00E555C5">
        <w:rPr>
          <w:b/>
          <w:sz w:val="40"/>
          <w:szCs w:val="40"/>
        </w:rPr>
        <w:t>ДИРЕКТОРА МУНИЦИПАЛЬНОГО</w:t>
      </w:r>
    </w:p>
    <w:p w:rsidR="00560EAC" w:rsidRPr="00E555C5" w:rsidRDefault="00560EAC" w:rsidP="00560EAC">
      <w:pPr>
        <w:suppressAutoHyphens/>
        <w:jc w:val="center"/>
        <w:rPr>
          <w:b/>
          <w:sz w:val="40"/>
          <w:szCs w:val="40"/>
        </w:rPr>
      </w:pPr>
      <w:r w:rsidRPr="00E555C5">
        <w:rPr>
          <w:b/>
          <w:sz w:val="40"/>
          <w:szCs w:val="40"/>
        </w:rPr>
        <w:t>ОБЩЕОБРАЗОВАТЕЛЬНОГО УЧРЕЖДЕНИЯ</w:t>
      </w:r>
    </w:p>
    <w:p w:rsidR="00560EAC" w:rsidRPr="00E555C5" w:rsidRDefault="00560EAC" w:rsidP="00560EAC">
      <w:pPr>
        <w:suppressAutoHyphens/>
        <w:jc w:val="center"/>
        <w:rPr>
          <w:b/>
          <w:sz w:val="40"/>
          <w:szCs w:val="40"/>
        </w:rPr>
      </w:pPr>
      <w:r w:rsidRPr="00E555C5">
        <w:rPr>
          <w:b/>
          <w:sz w:val="40"/>
          <w:szCs w:val="40"/>
        </w:rPr>
        <w:t xml:space="preserve"> СРЕДНЕЙ</w:t>
      </w:r>
    </w:p>
    <w:p w:rsidR="00560EAC" w:rsidRPr="00E555C5" w:rsidRDefault="00560EAC" w:rsidP="00560EAC">
      <w:pPr>
        <w:suppressAutoHyphens/>
        <w:jc w:val="center"/>
        <w:rPr>
          <w:b/>
          <w:sz w:val="40"/>
          <w:szCs w:val="40"/>
        </w:rPr>
      </w:pPr>
      <w:r>
        <w:rPr>
          <w:b/>
          <w:sz w:val="40"/>
          <w:szCs w:val="40"/>
        </w:rPr>
        <w:t xml:space="preserve">ОБЩЕОБРАЗОВАТЕЛЬНОЙ ШКОЛЫ </w:t>
      </w:r>
      <w:proofErr w:type="spellStart"/>
      <w:r>
        <w:rPr>
          <w:b/>
          <w:sz w:val="40"/>
          <w:szCs w:val="40"/>
        </w:rPr>
        <w:t>с.СОХОНДО</w:t>
      </w:r>
      <w:proofErr w:type="spellEnd"/>
    </w:p>
    <w:p w:rsidR="00560EAC" w:rsidRPr="00E555C5" w:rsidRDefault="00560EAC" w:rsidP="00560EAC">
      <w:pPr>
        <w:suppressAutoHyphens/>
        <w:jc w:val="center"/>
        <w:rPr>
          <w:b/>
          <w:sz w:val="40"/>
          <w:szCs w:val="40"/>
        </w:rPr>
      </w:pPr>
      <w:r>
        <w:rPr>
          <w:b/>
          <w:sz w:val="40"/>
          <w:szCs w:val="40"/>
        </w:rPr>
        <w:t>Л.Ш. ДОРБАЕ</w:t>
      </w:r>
      <w:r w:rsidRPr="00E555C5">
        <w:rPr>
          <w:b/>
          <w:sz w:val="40"/>
          <w:szCs w:val="40"/>
        </w:rPr>
        <w:t>ВОЙ</w:t>
      </w:r>
    </w:p>
    <w:p w:rsidR="00560EAC" w:rsidRPr="00E555C5" w:rsidRDefault="00560EAC" w:rsidP="00560EAC">
      <w:pPr>
        <w:suppressAutoHyphens/>
        <w:jc w:val="center"/>
        <w:rPr>
          <w:b/>
          <w:sz w:val="52"/>
          <w:szCs w:val="52"/>
        </w:rPr>
      </w:pPr>
    </w:p>
    <w:p w:rsidR="00560EAC" w:rsidRPr="00E555C5" w:rsidRDefault="00560EAC" w:rsidP="00560EAC">
      <w:pPr>
        <w:suppressAutoHyphens/>
        <w:jc w:val="center"/>
        <w:rPr>
          <w:b/>
          <w:sz w:val="52"/>
          <w:szCs w:val="52"/>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Default="00560EAC" w:rsidP="00560EAC">
      <w:pPr>
        <w:suppressAutoHyphens/>
        <w:ind w:left="4247"/>
        <w:jc w:val="both"/>
        <w:rPr>
          <w:b/>
        </w:rPr>
      </w:pPr>
    </w:p>
    <w:p w:rsidR="00560EAC" w:rsidRPr="00E555C5" w:rsidRDefault="00560EAC" w:rsidP="00560EAC">
      <w:pPr>
        <w:suppressAutoHyphens/>
        <w:ind w:left="4247"/>
        <w:jc w:val="both"/>
        <w:rPr>
          <w:b/>
        </w:rPr>
      </w:pPr>
    </w:p>
    <w:p w:rsidR="00560EAC" w:rsidRPr="00E555C5" w:rsidRDefault="00560EAC" w:rsidP="00560EAC">
      <w:pPr>
        <w:suppressAutoHyphens/>
        <w:ind w:left="4247"/>
        <w:jc w:val="both"/>
        <w:rPr>
          <w:b/>
        </w:rPr>
      </w:pPr>
      <w:r w:rsidRPr="00E555C5">
        <w:rPr>
          <w:b/>
        </w:rPr>
        <w:t>Тезисы доклада заслушаны на творческом отчете школы перед учениками, педагогами, родител</w:t>
      </w:r>
      <w:r>
        <w:rPr>
          <w:b/>
        </w:rPr>
        <w:t>я</w:t>
      </w:r>
      <w:r w:rsidR="00210981">
        <w:rPr>
          <w:b/>
        </w:rPr>
        <w:t>ми и общественностью 30. 05.2015</w:t>
      </w:r>
      <w:r w:rsidRPr="00E555C5">
        <w:rPr>
          <w:b/>
        </w:rPr>
        <w:t>.</w:t>
      </w:r>
    </w:p>
    <w:p w:rsidR="00560EAC" w:rsidRPr="00E555C5" w:rsidRDefault="00560EAC" w:rsidP="00560EAC">
      <w:pPr>
        <w:suppressAutoHyphens/>
        <w:jc w:val="center"/>
        <w:rPr>
          <w:b/>
          <w:sz w:val="52"/>
          <w:szCs w:val="52"/>
        </w:rPr>
      </w:pPr>
    </w:p>
    <w:p w:rsidR="00560EAC" w:rsidRDefault="00560EAC" w:rsidP="00560EAC">
      <w:pPr>
        <w:pStyle w:val="ad"/>
      </w:pPr>
    </w:p>
    <w:p w:rsidR="00560EAC" w:rsidRDefault="00560EAC" w:rsidP="00560EAC">
      <w:pPr>
        <w:pStyle w:val="ad"/>
      </w:pPr>
      <w:r>
        <w:lastRenderedPageBreak/>
        <w:t>Содержание</w:t>
      </w:r>
    </w:p>
    <w:p w:rsidR="00560EAC" w:rsidRDefault="00560EAC" w:rsidP="00560EAC">
      <w:pPr>
        <w:pStyle w:val="af0"/>
        <w:numPr>
          <w:ilvl w:val="0"/>
          <w:numId w:val="34"/>
        </w:numPr>
        <w:rPr>
          <w:lang w:eastAsia="en-US"/>
        </w:rPr>
      </w:pPr>
      <w:r>
        <w:rPr>
          <w:lang w:eastAsia="en-US"/>
        </w:rPr>
        <w:t>Общая характеристика учреждения…………………………………………………3</w:t>
      </w:r>
    </w:p>
    <w:p w:rsidR="00560EAC" w:rsidRDefault="00560EAC" w:rsidP="00560EAC">
      <w:pPr>
        <w:pStyle w:val="af0"/>
        <w:numPr>
          <w:ilvl w:val="0"/>
          <w:numId w:val="34"/>
        </w:numPr>
        <w:rPr>
          <w:lang w:eastAsia="en-US"/>
        </w:rPr>
      </w:pPr>
      <w:r>
        <w:rPr>
          <w:lang w:eastAsia="en-US"/>
        </w:rPr>
        <w:t>Особенности образовательного процесса……………………………………………6</w:t>
      </w:r>
    </w:p>
    <w:p w:rsidR="00560EAC" w:rsidRDefault="00560EAC" w:rsidP="00560EAC">
      <w:pPr>
        <w:pStyle w:val="af0"/>
        <w:numPr>
          <w:ilvl w:val="0"/>
          <w:numId w:val="34"/>
        </w:numPr>
        <w:rPr>
          <w:lang w:eastAsia="en-US"/>
        </w:rPr>
      </w:pPr>
      <w:r>
        <w:rPr>
          <w:lang w:eastAsia="en-US"/>
        </w:rPr>
        <w:t>Условия осуществления образовательного процесса…………………………………8</w:t>
      </w:r>
    </w:p>
    <w:p w:rsidR="00560EAC" w:rsidRDefault="00560EAC" w:rsidP="00560EAC">
      <w:pPr>
        <w:pStyle w:val="af0"/>
        <w:numPr>
          <w:ilvl w:val="0"/>
          <w:numId w:val="34"/>
        </w:numPr>
        <w:rPr>
          <w:lang w:eastAsia="en-US"/>
        </w:rPr>
      </w:pPr>
      <w:r>
        <w:rPr>
          <w:lang w:eastAsia="en-US"/>
        </w:rPr>
        <w:t>Результаты деятельности учреждения, качество образования………………………10</w:t>
      </w:r>
    </w:p>
    <w:p w:rsidR="00560EAC" w:rsidRDefault="00560EAC" w:rsidP="00560EAC">
      <w:pPr>
        <w:pStyle w:val="af0"/>
        <w:numPr>
          <w:ilvl w:val="0"/>
          <w:numId w:val="34"/>
        </w:numPr>
        <w:rPr>
          <w:lang w:eastAsia="en-US"/>
        </w:rPr>
      </w:pPr>
      <w:r>
        <w:rPr>
          <w:lang w:eastAsia="en-US"/>
        </w:rPr>
        <w:t>Социальная активность и внешние связи учреждения………………………………13</w:t>
      </w:r>
    </w:p>
    <w:p w:rsidR="00560EAC" w:rsidRDefault="00560EAC" w:rsidP="00560EAC">
      <w:pPr>
        <w:pStyle w:val="af0"/>
        <w:numPr>
          <w:ilvl w:val="0"/>
          <w:numId w:val="34"/>
        </w:numPr>
        <w:rPr>
          <w:lang w:eastAsia="en-US"/>
        </w:rPr>
      </w:pPr>
      <w:r>
        <w:rPr>
          <w:lang w:eastAsia="en-US"/>
        </w:rPr>
        <w:t>Финансово-экономическая деятельность……………………………………………14</w:t>
      </w:r>
    </w:p>
    <w:p w:rsidR="00560EAC" w:rsidRPr="000F12C8" w:rsidRDefault="00560EAC" w:rsidP="00560EAC">
      <w:pPr>
        <w:pStyle w:val="af0"/>
        <w:numPr>
          <w:ilvl w:val="0"/>
          <w:numId w:val="34"/>
        </w:numPr>
        <w:rPr>
          <w:lang w:eastAsia="en-US"/>
        </w:rPr>
      </w:pPr>
      <w:r>
        <w:rPr>
          <w:lang w:eastAsia="en-US"/>
        </w:rPr>
        <w:t>Перспективы и планы развития школы………………………………………………18</w:t>
      </w: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Default="00560EAC" w:rsidP="00560EAC">
      <w:pPr>
        <w:suppressAutoHyphens/>
        <w:rPr>
          <w:caps/>
          <w:sz w:val="36"/>
        </w:rPr>
      </w:pPr>
    </w:p>
    <w:p w:rsidR="00560EAC" w:rsidRPr="00E555C5" w:rsidRDefault="00560EAC" w:rsidP="00560EAC">
      <w:pPr>
        <w:suppressAutoHyphens/>
        <w:rPr>
          <w:caps/>
          <w:sz w:val="36"/>
        </w:rPr>
      </w:pPr>
    </w:p>
    <w:p w:rsidR="00560EAC" w:rsidRPr="00E555C5" w:rsidRDefault="00560EAC" w:rsidP="00560EAC">
      <w:pPr>
        <w:suppressAutoHyphens/>
        <w:rPr>
          <w:sz w:val="28"/>
          <w:szCs w:val="28"/>
        </w:rPr>
      </w:pPr>
      <w:r w:rsidRPr="00E555C5">
        <w:rPr>
          <w:sz w:val="28"/>
          <w:szCs w:val="28"/>
        </w:rPr>
        <w:t xml:space="preserve"> </w:t>
      </w:r>
    </w:p>
    <w:p w:rsidR="00560EAC" w:rsidRDefault="00560EAC" w:rsidP="00560EAC">
      <w:pPr>
        <w:pStyle w:val="1"/>
        <w:numPr>
          <w:ilvl w:val="0"/>
          <w:numId w:val="20"/>
        </w:numPr>
        <w:tabs>
          <w:tab w:val="clear" w:pos="5520"/>
          <w:tab w:val="left" w:pos="709"/>
        </w:tabs>
        <w:suppressAutoHyphens/>
        <w:jc w:val="center"/>
        <w:rPr>
          <w:sz w:val="28"/>
          <w:szCs w:val="28"/>
        </w:rPr>
      </w:pPr>
      <w:bookmarkStart w:id="0" w:name="_Toc235022131"/>
      <w:r>
        <w:rPr>
          <w:sz w:val="28"/>
          <w:szCs w:val="28"/>
        </w:rPr>
        <w:lastRenderedPageBreak/>
        <w:t>Общая</w:t>
      </w:r>
      <w:r w:rsidRPr="00E555C5">
        <w:rPr>
          <w:sz w:val="28"/>
          <w:szCs w:val="28"/>
        </w:rPr>
        <w:t xml:space="preserve"> </w:t>
      </w:r>
      <w:bookmarkEnd w:id="0"/>
      <w:r>
        <w:rPr>
          <w:sz w:val="28"/>
          <w:szCs w:val="28"/>
        </w:rPr>
        <w:t>характеристика учреждения</w:t>
      </w:r>
    </w:p>
    <w:p w:rsidR="00560EAC" w:rsidRDefault="00560EAC" w:rsidP="00560EAC">
      <w:pPr>
        <w:pStyle w:val="af3"/>
        <w:ind w:firstLine="690"/>
        <w:rPr>
          <w:b w:val="0"/>
        </w:rPr>
      </w:pPr>
      <w:r w:rsidRPr="003649B5">
        <w:rPr>
          <w:b w:val="0"/>
        </w:rPr>
        <w:t>Государственный статус (тип, вид)  бюджетное муниципальное образовательное учреждение  средняя общеобразовательная школа.</w:t>
      </w:r>
    </w:p>
    <w:p w:rsidR="00560EAC" w:rsidRPr="003649B5" w:rsidRDefault="00560EAC" w:rsidP="00560EAC">
      <w:pPr>
        <w:pStyle w:val="af3"/>
        <w:ind w:firstLine="690"/>
        <w:rPr>
          <w:b w:val="0"/>
        </w:rPr>
      </w:pPr>
      <w:r w:rsidRPr="003649B5">
        <w:rPr>
          <w:b w:val="0"/>
        </w:rPr>
        <w:t>Полное наименование Учреждения - Муниципальное  общеобразовательное учреждение  средняя  общеобразовательная школа села Сохондо.</w:t>
      </w:r>
    </w:p>
    <w:p w:rsidR="00560EAC" w:rsidRPr="001E52FB" w:rsidRDefault="00560EAC" w:rsidP="00560EAC">
      <w:r>
        <w:t xml:space="preserve"> </w:t>
      </w:r>
      <w:r>
        <w:tab/>
      </w:r>
      <w:r w:rsidRPr="001E52FB">
        <w:t>Сокращенное наименование Учреждения: МОУ СОШ  села Сохондо.</w:t>
      </w:r>
    </w:p>
    <w:p w:rsidR="00560EAC" w:rsidRPr="001E52FB" w:rsidRDefault="00560EAC" w:rsidP="00560EAC">
      <w:pPr>
        <w:ind w:firstLine="708"/>
      </w:pPr>
      <w:r w:rsidRPr="001E52FB">
        <w:t>Учредителем Учреждения является муниципальный район «Читинский район».</w:t>
      </w:r>
    </w:p>
    <w:p w:rsidR="00560EAC" w:rsidRPr="001E52FB" w:rsidRDefault="00560EAC" w:rsidP="00560EAC">
      <w:r w:rsidRPr="001E52FB">
        <w:t>Функции и полномочия Учреждения осуществляет отраслевой функциональный орган администрации муниципального района «Читинский район» - Комитет образования муниципального района «Читинский район» в пределах полномочий, установленных Положением об осуществлении Администрацией  муниципального района «Читинский район» функций и полномочий учредителя бюджетного учреждения муниципального района «Читинский район», утверждённым Постановлением Администрации муниципального района «Читинский район».</w:t>
      </w:r>
    </w:p>
    <w:p w:rsidR="00560EAC" w:rsidRDefault="00560EAC" w:rsidP="00560EAC">
      <w:pPr>
        <w:pStyle w:val="af3"/>
        <w:ind w:firstLine="708"/>
      </w:pPr>
      <w:r w:rsidRPr="003649B5">
        <w:rPr>
          <w:b w:val="0"/>
        </w:rPr>
        <w:t>Свою деятельность школа осуществляет согласно</w:t>
      </w:r>
      <w:r w:rsidRPr="00E555C5">
        <w:t xml:space="preserve"> </w:t>
      </w:r>
      <w:r>
        <w:rPr>
          <w:b w:val="0"/>
        </w:rPr>
        <w:t>лицензии</w:t>
      </w:r>
      <w:r w:rsidR="00210981">
        <w:rPr>
          <w:b w:val="0"/>
        </w:rPr>
        <w:t xml:space="preserve"> </w:t>
      </w:r>
      <w:proofErr w:type="gramStart"/>
      <w:r w:rsidR="00210981">
        <w:rPr>
          <w:b w:val="0"/>
        </w:rPr>
        <w:t>от  21</w:t>
      </w:r>
      <w:proofErr w:type="gramEnd"/>
      <w:r w:rsidR="00210981">
        <w:rPr>
          <w:b w:val="0"/>
        </w:rPr>
        <w:t xml:space="preserve"> марта 2014</w:t>
      </w:r>
      <w:r>
        <w:rPr>
          <w:b w:val="0"/>
        </w:rPr>
        <w:t xml:space="preserve"> </w:t>
      </w:r>
      <w:r w:rsidRPr="003649B5">
        <w:rPr>
          <w:b w:val="0"/>
        </w:rPr>
        <w:t xml:space="preserve">г.  </w:t>
      </w:r>
      <w:r>
        <w:rPr>
          <w:b w:val="0"/>
        </w:rPr>
        <w:t>(</w:t>
      </w:r>
      <w:r w:rsidRPr="003649B5">
        <w:rPr>
          <w:b w:val="0"/>
        </w:rPr>
        <w:t>се</w:t>
      </w:r>
      <w:r>
        <w:rPr>
          <w:b w:val="0"/>
        </w:rPr>
        <w:t xml:space="preserve">рия </w:t>
      </w:r>
      <w:r w:rsidR="00210981">
        <w:rPr>
          <w:b w:val="0"/>
        </w:rPr>
        <w:t xml:space="preserve">  75Л01 </w:t>
      </w:r>
      <w:r w:rsidR="00127525">
        <w:rPr>
          <w:b w:val="0"/>
        </w:rPr>
        <w:t>,</w:t>
      </w:r>
      <w:proofErr w:type="gramStart"/>
      <w:r w:rsidR="00127525">
        <w:rPr>
          <w:b w:val="0"/>
        </w:rPr>
        <w:t>0000411</w:t>
      </w:r>
      <w:r w:rsidR="00210981">
        <w:rPr>
          <w:b w:val="0"/>
        </w:rPr>
        <w:t xml:space="preserve">  ,</w:t>
      </w:r>
      <w:proofErr w:type="gramEnd"/>
      <w:r w:rsidR="00210981">
        <w:rPr>
          <w:b w:val="0"/>
        </w:rPr>
        <w:t xml:space="preserve"> регистрационный № 32</w:t>
      </w:r>
      <w:r>
        <w:rPr>
          <w:b w:val="0"/>
        </w:rPr>
        <w:t xml:space="preserve">), выданной </w:t>
      </w:r>
      <w:r w:rsidR="00210981">
        <w:rPr>
          <w:b w:val="0"/>
        </w:rPr>
        <w:t xml:space="preserve">Министерством образования ,науки и молодёжной политики Забайкальского края </w:t>
      </w:r>
      <w:r>
        <w:rPr>
          <w:b w:val="0"/>
        </w:rPr>
        <w:t xml:space="preserve">,  </w:t>
      </w:r>
      <w:r w:rsidRPr="003649B5">
        <w:rPr>
          <w:b w:val="0"/>
        </w:rPr>
        <w:t>и свидетельства о государственной аккредитации (</w:t>
      </w:r>
      <w:r>
        <w:rPr>
          <w:b w:val="0"/>
        </w:rPr>
        <w:t>о</w:t>
      </w:r>
      <w:r w:rsidR="00210981">
        <w:rPr>
          <w:b w:val="0"/>
        </w:rPr>
        <w:t>т  20.12.2012</w:t>
      </w:r>
      <w:r w:rsidRPr="003649B5">
        <w:rPr>
          <w:b w:val="0"/>
        </w:rPr>
        <w:t xml:space="preserve"> г.</w:t>
      </w:r>
      <w:r>
        <w:rPr>
          <w:b w:val="0"/>
        </w:rPr>
        <w:t xml:space="preserve"> </w:t>
      </w:r>
      <w:r w:rsidR="00127525">
        <w:rPr>
          <w:b w:val="0"/>
        </w:rPr>
        <w:t>серия   75А01, №0000038  регистрационный номер  110</w:t>
      </w:r>
      <w:r>
        <w:rPr>
          <w:b w:val="0"/>
        </w:rPr>
        <w:t>).</w:t>
      </w:r>
      <w:r w:rsidRPr="003649B5">
        <w:rPr>
          <w:b w:val="0"/>
        </w:rPr>
        <w:t xml:space="preserve"> </w:t>
      </w:r>
    </w:p>
    <w:p w:rsidR="00560EAC" w:rsidRPr="00E555C5" w:rsidRDefault="00560EAC" w:rsidP="00560EAC">
      <w:pPr>
        <w:suppressAutoHyphens/>
        <w:ind w:firstLine="708"/>
        <w:jc w:val="both"/>
      </w:pPr>
      <w:r w:rsidRPr="00E555C5">
        <w:t>Особенность сельской школы состоит в том, что во многом ее работа связана не только с запросами государства и современного общества в целом, но и с перспективой развития поселения, на территории которого она находится.</w:t>
      </w:r>
    </w:p>
    <w:p w:rsidR="00560EAC" w:rsidRDefault="00560EAC" w:rsidP="00560EAC">
      <w:pPr>
        <w:suppressAutoHyphens/>
        <w:ind w:firstLine="720"/>
        <w:jc w:val="both"/>
      </w:pPr>
      <w:r w:rsidRPr="00E555C5">
        <w:t>Се</w:t>
      </w:r>
      <w:r>
        <w:t>годня сельское поселение «Сохондин</w:t>
      </w:r>
      <w:r w:rsidRPr="00E555C5">
        <w:t>ское</w:t>
      </w:r>
      <w:r>
        <w:t xml:space="preserve">» </w:t>
      </w:r>
      <w:r w:rsidRPr="00E555C5">
        <w:t xml:space="preserve"> развивается, поэтому многие ученики и родители, видя перспективы развития своей малой родины, готовы остаться жить и работать на территории</w:t>
      </w:r>
      <w:r>
        <w:t xml:space="preserve"> поселения</w:t>
      </w:r>
      <w:r w:rsidRPr="00E555C5">
        <w:t>.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r>
        <w:t>.</w:t>
      </w:r>
    </w:p>
    <w:p w:rsidR="00560EAC" w:rsidRPr="00C653A5" w:rsidRDefault="00210981" w:rsidP="00560EAC">
      <w:pPr>
        <w:shd w:val="clear" w:color="auto" w:fill="FFFFFF"/>
        <w:suppressAutoHyphens/>
        <w:spacing w:before="14" w:line="274" w:lineRule="exact"/>
        <w:ind w:left="72" w:firstLine="355"/>
        <w:jc w:val="both"/>
        <w:rPr>
          <w:b/>
        </w:rPr>
      </w:pPr>
      <w:r>
        <w:t>В школе в 2014-2015</w:t>
      </w:r>
      <w:r w:rsidR="00560EAC">
        <w:t xml:space="preserve"> учебном году в 11</w:t>
      </w:r>
      <w:r w:rsidR="00560EAC" w:rsidRPr="00E555C5">
        <w:t xml:space="preserve"> к</w:t>
      </w:r>
      <w:r w:rsidR="002614F9">
        <w:t>лассах (с 1 по 11) обучалось 163</w:t>
      </w:r>
      <w:r w:rsidR="00560EAC">
        <w:t xml:space="preserve"> ребенка. Ко</w:t>
      </w:r>
      <w:r>
        <w:t>нтингент учащихся на 2014-2015</w:t>
      </w:r>
      <w:r w:rsidR="00560EAC" w:rsidRPr="003A6A02">
        <w:t xml:space="preserve"> уч</w:t>
      </w:r>
      <w:r w:rsidR="00560EAC">
        <w:t>ебный год представлен в таблице.</w:t>
      </w:r>
      <w:r w:rsidR="00560EAC" w:rsidRPr="00C653A5">
        <w:rPr>
          <w:b/>
        </w:rPr>
        <w:t xml:space="preserve"> </w:t>
      </w:r>
    </w:p>
    <w:p w:rsidR="00560EAC" w:rsidRDefault="00560EAC" w:rsidP="00560EAC">
      <w:pPr>
        <w:suppressAutoHyphens/>
        <w:ind w:firstLine="720"/>
      </w:pPr>
    </w:p>
    <w:p w:rsidR="00560EAC" w:rsidRPr="009B1A8D" w:rsidRDefault="00560EAC" w:rsidP="00560EAC">
      <w:pPr>
        <w:jc w:val="center"/>
        <w:rPr>
          <w:b/>
        </w:rPr>
      </w:pPr>
      <w:r>
        <w:rPr>
          <w:b/>
        </w:rPr>
        <w:t>Контингент обучающихся</w:t>
      </w:r>
    </w:p>
    <w:p w:rsidR="00560EAC" w:rsidRDefault="00210981" w:rsidP="00560EAC">
      <w:pPr>
        <w:jc w:val="center"/>
        <w:rPr>
          <w:b/>
        </w:rPr>
      </w:pPr>
      <w:r>
        <w:rPr>
          <w:b/>
        </w:rPr>
        <w:t>2014-2015у</w:t>
      </w:r>
      <w:r w:rsidR="00560EAC" w:rsidRPr="009B1A8D">
        <w:rPr>
          <w:b/>
        </w:rPr>
        <w:t>ч.</w:t>
      </w:r>
      <w:r w:rsidR="00560EAC">
        <w:rPr>
          <w:b/>
        </w:rPr>
        <w:t xml:space="preserve"> год</w:t>
      </w:r>
    </w:p>
    <w:p w:rsidR="00560EAC" w:rsidRPr="009B1A8D" w:rsidRDefault="00560EAC" w:rsidP="00560E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022"/>
        <w:gridCol w:w="1023"/>
        <w:gridCol w:w="1023"/>
        <w:gridCol w:w="1022"/>
        <w:gridCol w:w="1023"/>
        <w:gridCol w:w="1023"/>
        <w:gridCol w:w="1023"/>
      </w:tblGrid>
      <w:tr w:rsidR="00560EAC" w:rsidRPr="00E555C5" w:rsidTr="00210981">
        <w:trPr>
          <w:cantSplit/>
          <w:trHeight w:val="307"/>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jc w:val="center"/>
            </w:pPr>
            <w:r w:rsidRPr="00E555C5">
              <w:t>Количество учащихся</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1</w:t>
            </w:r>
          </w:p>
          <w:p w:rsidR="00560EAC" w:rsidRPr="00E555C5" w:rsidRDefault="00560EAC" w:rsidP="00210981">
            <w:pPr>
              <w:suppressAutoHyphens/>
              <w:jc w:val="center"/>
            </w:pPr>
            <w:r w:rsidRPr="00E555C5">
              <w:t>класс</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2-4 классы</w:t>
            </w:r>
          </w:p>
        </w:tc>
        <w:tc>
          <w:tcPr>
            <w:tcW w:w="1023" w:type="dxa"/>
            <w:tcBorders>
              <w:top w:val="single" w:sz="4" w:space="0" w:color="auto"/>
              <w:left w:val="single" w:sz="4" w:space="0" w:color="auto"/>
              <w:bottom w:val="nil"/>
              <w:right w:val="single" w:sz="4" w:space="0" w:color="auto"/>
            </w:tcBorders>
            <w:vAlign w:val="center"/>
          </w:tcPr>
          <w:p w:rsidR="00560EAC" w:rsidRPr="00E555C5" w:rsidRDefault="00560EAC" w:rsidP="00210981">
            <w:pPr>
              <w:suppressAutoHyphens/>
              <w:jc w:val="center"/>
            </w:pPr>
            <w:r w:rsidRPr="00E555C5">
              <w:t>5-8</w:t>
            </w:r>
          </w:p>
          <w:p w:rsidR="00560EAC" w:rsidRPr="00E555C5" w:rsidRDefault="00560EAC" w:rsidP="00210981">
            <w:pPr>
              <w:suppressAutoHyphens/>
              <w:jc w:val="center"/>
            </w:pPr>
            <w:r w:rsidRPr="00E555C5">
              <w:t>классы</w:t>
            </w:r>
          </w:p>
        </w:tc>
        <w:tc>
          <w:tcPr>
            <w:tcW w:w="1022" w:type="dxa"/>
            <w:tcBorders>
              <w:top w:val="single" w:sz="4" w:space="0" w:color="auto"/>
              <w:left w:val="single" w:sz="4" w:space="0" w:color="auto"/>
              <w:bottom w:val="nil"/>
              <w:right w:val="single" w:sz="4" w:space="0" w:color="auto"/>
            </w:tcBorders>
            <w:vAlign w:val="center"/>
          </w:tcPr>
          <w:p w:rsidR="00560EAC" w:rsidRPr="00E555C5" w:rsidRDefault="00560EAC" w:rsidP="00210981">
            <w:pPr>
              <w:suppressAutoHyphens/>
              <w:jc w:val="center"/>
            </w:pPr>
            <w:r w:rsidRPr="00E555C5">
              <w:t>9</w:t>
            </w:r>
          </w:p>
          <w:p w:rsidR="00560EAC" w:rsidRPr="00E555C5" w:rsidRDefault="00560EAC" w:rsidP="00210981">
            <w:pPr>
              <w:suppressAutoHyphens/>
              <w:jc w:val="center"/>
            </w:pPr>
            <w:r w:rsidRPr="00E555C5">
              <w:t>класс</w:t>
            </w:r>
          </w:p>
        </w:tc>
        <w:tc>
          <w:tcPr>
            <w:tcW w:w="1023" w:type="dxa"/>
            <w:tcBorders>
              <w:top w:val="single" w:sz="4" w:space="0" w:color="auto"/>
              <w:left w:val="single" w:sz="4" w:space="0" w:color="auto"/>
              <w:bottom w:val="nil"/>
              <w:right w:val="single" w:sz="4" w:space="0" w:color="auto"/>
            </w:tcBorders>
            <w:vAlign w:val="center"/>
          </w:tcPr>
          <w:p w:rsidR="00560EAC" w:rsidRPr="00E555C5" w:rsidRDefault="00560EAC" w:rsidP="00210981">
            <w:pPr>
              <w:suppressAutoHyphens/>
              <w:jc w:val="center"/>
            </w:pPr>
            <w:r w:rsidRPr="00E555C5">
              <w:t>10</w:t>
            </w:r>
          </w:p>
          <w:p w:rsidR="00560EAC" w:rsidRPr="00E555C5" w:rsidRDefault="00560EAC" w:rsidP="00210981">
            <w:pPr>
              <w:suppressAutoHyphens/>
              <w:jc w:val="center"/>
            </w:pPr>
            <w:r w:rsidRPr="00E555C5">
              <w:t>класс</w:t>
            </w:r>
          </w:p>
        </w:tc>
        <w:tc>
          <w:tcPr>
            <w:tcW w:w="1023" w:type="dxa"/>
            <w:tcBorders>
              <w:top w:val="single" w:sz="4" w:space="0" w:color="auto"/>
              <w:left w:val="single" w:sz="4" w:space="0" w:color="auto"/>
              <w:bottom w:val="nil"/>
              <w:right w:val="single" w:sz="4" w:space="0" w:color="auto"/>
            </w:tcBorders>
            <w:vAlign w:val="center"/>
          </w:tcPr>
          <w:p w:rsidR="00560EAC" w:rsidRPr="00E555C5" w:rsidRDefault="00560EAC" w:rsidP="00210981">
            <w:pPr>
              <w:suppressAutoHyphens/>
              <w:jc w:val="center"/>
            </w:pPr>
            <w:r w:rsidRPr="00E555C5">
              <w:t>11</w:t>
            </w:r>
          </w:p>
          <w:p w:rsidR="00560EAC" w:rsidRPr="00E555C5" w:rsidRDefault="00560EAC" w:rsidP="00210981">
            <w:pPr>
              <w:suppressAutoHyphens/>
              <w:jc w:val="center"/>
            </w:pPr>
            <w:r w:rsidRPr="00E555C5">
              <w:t>класс</w:t>
            </w:r>
          </w:p>
        </w:tc>
        <w:tc>
          <w:tcPr>
            <w:tcW w:w="1023" w:type="dxa"/>
            <w:tcBorders>
              <w:top w:val="single" w:sz="4" w:space="0" w:color="auto"/>
              <w:left w:val="single" w:sz="4" w:space="0" w:color="auto"/>
              <w:bottom w:val="nil"/>
              <w:right w:val="single" w:sz="4" w:space="0" w:color="auto"/>
            </w:tcBorders>
            <w:vAlign w:val="center"/>
          </w:tcPr>
          <w:p w:rsidR="00560EAC" w:rsidRPr="00E555C5" w:rsidRDefault="00560EAC" w:rsidP="00210981">
            <w:pPr>
              <w:suppressAutoHyphens/>
              <w:jc w:val="center"/>
            </w:pPr>
            <w:r w:rsidRPr="00E555C5">
              <w:t>всего</w:t>
            </w:r>
          </w:p>
        </w:tc>
      </w:tr>
      <w:tr w:rsidR="00560EAC" w:rsidRPr="00E555C5" w:rsidTr="00210981">
        <w:trPr>
          <w:cantSplit/>
          <w:trHeight w:val="269"/>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jc w:val="both"/>
            </w:pPr>
            <w:r w:rsidRPr="00E555C5">
              <w:t>Начало учебного года</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31</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44</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2614F9" w:rsidP="00210981">
            <w:pPr>
              <w:suppressAutoHyphens/>
              <w:jc w:val="center"/>
            </w:pPr>
            <w:r>
              <w:t>65</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16</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14</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6</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2614F9" w:rsidP="00210981">
            <w:pPr>
              <w:suppressAutoHyphens/>
              <w:jc w:val="center"/>
            </w:pPr>
            <w:r>
              <w:t>163</w:t>
            </w:r>
          </w:p>
        </w:tc>
      </w:tr>
      <w:tr w:rsidR="00560EAC" w:rsidRPr="00E555C5" w:rsidTr="00210981">
        <w:trPr>
          <w:cantSplit/>
          <w:trHeight w:val="269"/>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jc w:val="both"/>
            </w:pPr>
            <w:r w:rsidRPr="00E555C5">
              <w:t>Конец учебного года</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30</w:t>
            </w:r>
            <w:bookmarkStart w:id="1" w:name="_GoBack"/>
            <w:bookmarkEnd w:id="1"/>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44</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65</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18</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14</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5</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163</w:t>
            </w:r>
          </w:p>
        </w:tc>
      </w:tr>
      <w:tr w:rsidR="00560EAC" w:rsidRPr="00E555C5" w:rsidTr="00210981">
        <w:trPr>
          <w:cantSplit/>
          <w:trHeight w:val="551"/>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jc w:val="both"/>
            </w:pPr>
            <w:r w:rsidRPr="00E555C5">
              <w:t>Выбыли в течение учебного года</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1</w:t>
            </w:r>
          </w:p>
        </w:tc>
      </w:tr>
      <w:tr w:rsidR="00560EAC" w:rsidRPr="00E555C5" w:rsidTr="00210981">
        <w:trPr>
          <w:cantSplit/>
          <w:trHeight w:val="537"/>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jc w:val="both"/>
            </w:pPr>
            <w:r w:rsidRPr="00E555C5">
              <w:t>Прибыли в течение года</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2</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2</w:t>
            </w:r>
          </w:p>
        </w:tc>
      </w:tr>
      <w:tr w:rsidR="00560EAC" w:rsidRPr="00E555C5" w:rsidTr="00210981">
        <w:trPr>
          <w:cantSplit/>
          <w:trHeight w:val="820"/>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pPr>
            <w:r w:rsidRPr="00E555C5">
              <w:t>Окончили успешно  школу (получили аттестаты)</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13</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7</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20</w:t>
            </w:r>
          </w:p>
        </w:tc>
      </w:tr>
      <w:tr w:rsidR="00560EAC" w:rsidRPr="00E555C5" w:rsidTr="00210981">
        <w:trPr>
          <w:cantSplit/>
          <w:trHeight w:val="551"/>
        </w:trPr>
        <w:tc>
          <w:tcPr>
            <w:tcW w:w="2613" w:type="dxa"/>
            <w:tcBorders>
              <w:top w:val="single" w:sz="4" w:space="0" w:color="auto"/>
              <w:left w:val="single" w:sz="4" w:space="0" w:color="auto"/>
              <w:bottom w:val="single" w:sz="4" w:space="0" w:color="auto"/>
              <w:right w:val="single" w:sz="4" w:space="0" w:color="auto"/>
            </w:tcBorders>
          </w:tcPr>
          <w:p w:rsidR="00560EAC" w:rsidRPr="00E555C5" w:rsidRDefault="00560EAC" w:rsidP="00210981">
            <w:pPr>
              <w:suppressAutoHyphens/>
            </w:pPr>
            <w:r w:rsidRPr="00E555C5">
              <w:t>Индивидуальное обучение на дому</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3342D8" w:rsidP="00210981">
            <w:pPr>
              <w:suppressAutoHyphens/>
              <w:jc w:val="center"/>
            </w:pPr>
            <w:r>
              <w:t>1</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w:t>
            </w:r>
          </w:p>
        </w:tc>
        <w:tc>
          <w:tcPr>
            <w:tcW w:w="1022"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rsidRPr="00E555C5">
              <w:t>-</w:t>
            </w:r>
          </w:p>
        </w:tc>
        <w:tc>
          <w:tcPr>
            <w:tcW w:w="1023" w:type="dxa"/>
            <w:tcBorders>
              <w:top w:val="single" w:sz="4" w:space="0" w:color="auto"/>
              <w:left w:val="single" w:sz="4" w:space="0" w:color="auto"/>
              <w:bottom w:val="single" w:sz="4" w:space="0" w:color="auto"/>
              <w:right w:val="single" w:sz="4" w:space="0" w:color="auto"/>
            </w:tcBorders>
            <w:vAlign w:val="center"/>
          </w:tcPr>
          <w:p w:rsidR="00560EAC" w:rsidRPr="00E555C5" w:rsidRDefault="00560EAC" w:rsidP="00210981">
            <w:pPr>
              <w:suppressAutoHyphens/>
              <w:jc w:val="center"/>
            </w:pPr>
            <w:r>
              <w:t>1</w:t>
            </w:r>
          </w:p>
        </w:tc>
      </w:tr>
    </w:tbl>
    <w:p w:rsidR="00560EAC" w:rsidRDefault="00127525" w:rsidP="00560EAC">
      <w:pPr>
        <w:suppressAutoHyphens/>
        <w:ind w:firstLine="720"/>
      </w:pPr>
      <w:r>
        <w:t>По итогам 2014-2015</w:t>
      </w:r>
      <w:r w:rsidR="00560EAC">
        <w:t xml:space="preserve">учебного </w:t>
      </w:r>
      <w:proofErr w:type="gramStart"/>
      <w:r w:rsidR="00560EAC">
        <w:t>года  156</w:t>
      </w:r>
      <w:proofErr w:type="gramEnd"/>
      <w:r w:rsidR="00560EAC" w:rsidRPr="00E555C5">
        <w:t xml:space="preserve"> учащихся п</w:t>
      </w:r>
      <w:r w:rsidR="002614F9">
        <w:t>ереведены в следующий класс, 22</w:t>
      </w:r>
      <w:r w:rsidR="00560EAC">
        <w:t xml:space="preserve"> </w:t>
      </w:r>
      <w:r w:rsidR="00560EAC" w:rsidRPr="00E555C5">
        <w:t xml:space="preserve">окончили основную и среднюю школу. </w:t>
      </w:r>
      <w:r w:rsidR="002614F9">
        <w:t xml:space="preserve">Одна </w:t>
      </w:r>
      <w:proofErr w:type="gramStart"/>
      <w:r w:rsidR="002614F9">
        <w:t>ученица  11</w:t>
      </w:r>
      <w:proofErr w:type="gramEnd"/>
      <w:r w:rsidR="002614F9">
        <w:t xml:space="preserve"> класса окончила школу со справкой.</w:t>
      </w:r>
      <w:r w:rsidR="00560EAC">
        <w:t xml:space="preserve"> Отлично окончили учебный год - 7 </w:t>
      </w:r>
      <w:proofErr w:type="gramStart"/>
      <w:r w:rsidR="00560EAC">
        <w:t>учащихся;  на</w:t>
      </w:r>
      <w:proofErr w:type="gramEnd"/>
      <w:r w:rsidR="00560EAC">
        <w:t xml:space="preserve"> «4»и «5» - 50</w:t>
      </w:r>
      <w:r w:rsidR="00560EAC" w:rsidRPr="00E555C5">
        <w:t xml:space="preserve"> учащихся, неуспевающих нет. Успе</w:t>
      </w:r>
      <w:r w:rsidR="00560EAC">
        <w:t>ваемость по школе составила  98,8%, качество знаний – 34</w:t>
      </w:r>
      <w:r w:rsidR="00560EAC" w:rsidRPr="00E555C5">
        <w:t xml:space="preserve"> %.</w:t>
      </w:r>
    </w:p>
    <w:p w:rsidR="00560EAC" w:rsidRDefault="00560EAC" w:rsidP="00560EAC">
      <w:pPr>
        <w:pStyle w:val="TableText"/>
        <w:numPr>
          <w:ilvl w:val="12"/>
          <w:numId w:val="0"/>
        </w:numPr>
        <w:ind w:firstLine="720"/>
        <w:jc w:val="center"/>
        <w:rPr>
          <w:b/>
          <w:sz w:val="28"/>
        </w:rPr>
      </w:pPr>
    </w:p>
    <w:p w:rsidR="00560EAC" w:rsidRPr="00C36ECF" w:rsidRDefault="00560EAC" w:rsidP="00560EAC">
      <w:pPr>
        <w:pStyle w:val="TableText"/>
        <w:numPr>
          <w:ilvl w:val="12"/>
          <w:numId w:val="0"/>
        </w:numPr>
        <w:ind w:firstLine="720"/>
        <w:jc w:val="center"/>
        <w:rPr>
          <w:i/>
          <w:iCs/>
          <w:sz w:val="24"/>
          <w:szCs w:val="24"/>
        </w:rPr>
      </w:pPr>
      <w:r w:rsidRPr="00C36ECF">
        <w:rPr>
          <w:b/>
          <w:sz w:val="24"/>
          <w:szCs w:val="24"/>
        </w:rPr>
        <w:lastRenderedPageBreak/>
        <w:t>Сведения об администрации ОУ</w:t>
      </w:r>
    </w:p>
    <w:p w:rsidR="00560EAC" w:rsidRDefault="00560EAC" w:rsidP="00560EAC">
      <w:pPr>
        <w:pStyle w:val="TableText"/>
        <w:numPr>
          <w:ilvl w:val="12"/>
          <w:numId w:val="0"/>
        </w:numPr>
        <w:ind w:firstLine="720"/>
        <w:jc w:val="right"/>
        <w:rPr>
          <w:i/>
          <w:iCs/>
          <w:sz w:val="24"/>
        </w:rPr>
      </w:pP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6"/>
        <w:gridCol w:w="1842"/>
        <w:gridCol w:w="1559"/>
        <w:gridCol w:w="1418"/>
        <w:gridCol w:w="1843"/>
        <w:gridCol w:w="2670"/>
      </w:tblGrid>
      <w:tr w:rsidR="00560EAC" w:rsidRPr="002B7EC2" w:rsidTr="00210981">
        <w:tc>
          <w:tcPr>
            <w:tcW w:w="426" w:type="dxa"/>
          </w:tcPr>
          <w:p w:rsidR="00560EAC" w:rsidRPr="002B7EC2" w:rsidRDefault="00560EAC" w:rsidP="00210981">
            <w:pPr>
              <w:pStyle w:val="TableText"/>
              <w:numPr>
                <w:ilvl w:val="12"/>
                <w:numId w:val="0"/>
              </w:numPr>
            </w:pPr>
            <w:r w:rsidRPr="002B7EC2">
              <w:t>№ п/п</w:t>
            </w:r>
          </w:p>
        </w:tc>
        <w:tc>
          <w:tcPr>
            <w:tcW w:w="1842" w:type="dxa"/>
          </w:tcPr>
          <w:p w:rsidR="00560EAC" w:rsidRDefault="00560EAC" w:rsidP="00210981">
            <w:pPr>
              <w:pStyle w:val="TableText"/>
              <w:numPr>
                <w:ilvl w:val="12"/>
                <w:numId w:val="0"/>
              </w:numPr>
            </w:pPr>
            <w:r w:rsidRPr="002B7EC2">
              <w:t>Должность</w:t>
            </w:r>
          </w:p>
          <w:p w:rsidR="00560EAC" w:rsidRPr="002B7EC2" w:rsidRDefault="00560EAC" w:rsidP="00210981">
            <w:pPr>
              <w:pStyle w:val="TableText"/>
              <w:numPr>
                <w:ilvl w:val="12"/>
                <w:numId w:val="0"/>
              </w:numPr>
            </w:pPr>
            <w:r>
              <w:t xml:space="preserve"> (преподаваемый предмет)</w:t>
            </w:r>
          </w:p>
        </w:tc>
        <w:tc>
          <w:tcPr>
            <w:tcW w:w="1559" w:type="dxa"/>
          </w:tcPr>
          <w:p w:rsidR="00560EAC" w:rsidRPr="002B7EC2" w:rsidRDefault="00560EAC" w:rsidP="00210981">
            <w:pPr>
              <w:pStyle w:val="TableText"/>
              <w:numPr>
                <w:ilvl w:val="12"/>
                <w:numId w:val="0"/>
              </w:numPr>
              <w:jc w:val="center"/>
            </w:pPr>
            <w:r w:rsidRPr="002B7EC2">
              <w:t>Ф.И.О.</w:t>
            </w:r>
          </w:p>
          <w:p w:rsidR="00560EAC" w:rsidRPr="002B7EC2" w:rsidRDefault="00560EAC" w:rsidP="00210981">
            <w:pPr>
              <w:pStyle w:val="TableText"/>
              <w:numPr>
                <w:ilvl w:val="12"/>
                <w:numId w:val="0"/>
              </w:numPr>
              <w:jc w:val="center"/>
            </w:pPr>
            <w:r w:rsidRPr="002B7EC2">
              <w:t xml:space="preserve"> </w:t>
            </w:r>
          </w:p>
        </w:tc>
        <w:tc>
          <w:tcPr>
            <w:tcW w:w="1418" w:type="dxa"/>
          </w:tcPr>
          <w:p w:rsidR="00560EAC" w:rsidRPr="002B7EC2" w:rsidRDefault="00560EAC" w:rsidP="00210981">
            <w:pPr>
              <w:pStyle w:val="TableText"/>
              <w:numPr>
                <w:ilvl w:val="12"/>
                <w:numId w:val="0"/>
              </w:numPr>
              <w:jc w:val="center"/>
            </w:pPr>
            <w:r w:rsidRPr="002B7EC2">
              <w:t>Образование и специальность по диплому,</w:t>
            </w:r>
          </w:p>
          <w:p w:rsidR="00560EAC" w:rsidRPr="002B7EC2" w:rsidRDefault="00560EAC" w:rsidP="00210981">
            <w:pPr>
              <w:pStyle w:val="TableText"/>
              <w:numPr>
                <w:ilvl w:val="12"/>
                <w:numId w:val="0"/>
              </w:numPr>
              <w:jc w:val="center"/>
              <w:rPr>
                <w:bCs/>
              </w:rPr>
            </w:pPr>
            <w:r w:rsidRPr="002B7EC2">
              <w:rPr>
                <w:bCs/>
              </w:rPr>
              <w:t>название вуза, год окончания</w:t>
            </w:r>
          </w:p>
        </w:tc>
        <w:tc>
          <w:tcPr>
            <w:tcW w:w="1843" w:type="dxa"/>
          </w:tcPr>
          <w:p w:rsidR="00560EAC" w:rsidRPr="002B7EC2" w:rsidRDefault="00560EAC" w:rsidP="00210981">
            <w:pPr>
              <w:pStyle w:val="TableText"/>
              <w:numPr>
                <w:ilvl w:val="12"/>
                <w:numId w:val="0"/>
              </w:numPr>
              <w:jc w:val="center"/>
            </w:pPr>
            <w:r>
              <w:t>Квалификационная категория</w:t>
            </w:r>
          </w:p>
        </w:tc>
        <w:tc>
          <w:tcPr>
            <w:tcW w:w="2670" w:type="dxa"/>
          </w:tcPr>
          <w:p w:rsidR="00560EAC" w:rsidRDefault="00560EAC" w:rsidP="00210981">
            <w:pPr>
              <w:pStyle w:val="TableText"/>
              <w:numPr>
                <w:ilvl w:val="12"/>
                <w:numId w:val="0"/>
              </w:numPr>
              <w:jc w:val="center"/>
            </w:pPr>
            <w:r w:rsidRPr="002B7EC2">
              <w:t xml:space="preserve">Сведения </w:t>
            </w:r>
          </w:p>
          <w:p w:rsidR="00560EAC" w:rsidRPr="002B7EC2" w:rsidRDefault="00560EAC" w:rsidP="00210981">
            <w:pPr>
              <w:pStyle w:val="TableText"/>
              <w:numPr>
                <w:ilvl w:val="12"/>
                <w:numId w:val="0"/>
              </w:numPr>
              <w:jc w:val="center"/>
            </w:pPr>
            <w:r w:rsidRPr="002B7EC2">
              <w:t>о повышении квалификации</w:t>
            </w:r>
          </w:p>
          <w:p w:rsidR="00560EAC" w:rsidRDefault="00560EAC" w:rsidP="00210981">
            <w:pPr>
              <w:pStyle w:val="TableText"/>
              <w:numPr>
                <w:ilvl w:val="12"/>
                <w:numId w:val="0"/>
              </w:numPr>
              <w:jc w:val="center"/>
            </w:pPr>
            <w:r w:rsidRPr="002B7EC2">
              <w:t xml:space="preserve">(тематика, сроки, </w:t>
            </w:r>
          </w:p>
          <w:p w:rsidR="00560EAC" w:rsidRPr="002B7EC2" w:rsidRDefault="00560EAC" w:rsidP="00210981">
            <w:pPr>
              <w:pStyle w:val="TableText"/>
              <w:numPr>
                <w:ilvl w:val="12"/>
                <w:numId w:val="0"/>
              </w:numPr>
              <w:jc w:val="center"/>
            </w:pPr>
            <w:r w:rsidRPr="002B7EC2">
              <w:t>место проведения</w:t>
            </w:r>
            <w:r>
              <w:t xml:space="preserve"> курсов</w:t>
            </w:r>
            <w:r w:rsidRPr="002B7EC2">
              <w:t xml:space="preserve">, </w:t>
            </w:r>
          </w:p>
          <w:p w:rsidR="00560EAC" w:rsidRPr="002B7EC2" w:rsidRDefault="00560EAC" w:rsidP="00210981">
            <w:pPr>
              <w:pStyle w:val="TableText"/>
              <w:numPr>
                <w:ilvl w:val="12"/>
                <w:numId w:val="0"/>
              </w:numPr>
              <w:jc w:val="center"/>
            </w:pPr>
            <w:r w:rsidRPr="002B7EC2">
              <w:t>количество часов)</w:t>
            </w:r>
          </w:p>
        </w:tc>
      </w:tr>
      <w:tr w:rsidR="00560EAC" w:rsidTr="00210981">
        <w:tc>
          <w:tcPr>
            <w:tcW w:w="426" w:type="dxa"/>
          </w:tcPr>
          <w:p w:rsidR="00560EAC" w:rsidRDefault="00560EAC" w:rsidP="00210981">
            <w:pPr>
              <w:pStyle w:val="TableText"/>
              <w:numPr>
                <w:ilvl w:val="12"/>
                <w:numId w:val="0"/>
              </w:numPr>
              <w:rPr>
                <w:sz w:val="22"/>
              </w:rPr>
            </w:pPr>
            <w:r>
              <w:rPr>
                <w:sz w:val="22"/>
              </w:rPr>
              <w:t>1</w:t>
            </w: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 xml:space="preserve"> </w:t>
            </w:r>
          </w:p>
        </w:tc>
        <w:tc>
          <w:tcPr>
            <w:tcW w:w="1842" w:type="dxa"/>
          </w:tcPr>
          <w:p w:rsidR="00560EAC" w:rsidRDefault="00560EAC" w:rsidP="00210981">
            <w:pPr>
              <w:pStyle w:val="TableText"/>
              <w:numPr>
                <w:ilvl w:val="12"/>
                <w:numId w:val="0"/>
              </w:numPr>
              <w:rPr>
                <w:sz w:val="22"/>
              </w:rPr>
            </w:pPr>
            <w:r>
              <w:rPr>
                <w:sz w:val="22"/>
              </w:rPr>
              <w:t>Директор школы, история</w:t>
            </w:r>
          </w:p>
        </w:tc>
        <w:tc>
          <w:tcPr>
            <w:tcW w:w="1559" w:type="dxa"/>
          </w:tcPr>
          <w:p w:rsidR="00560EAC" w:rsidRDefault="00560EAC" w:rsidP="00210981">
            <w:pPr>
              <w:pStyle w:val="TableText"/>
              <w:numPr>
                <w:ilvl w:val="12"/>
                <w:numId w:val="0"/>
              </w:numPr>
              <w:rPr>
                <w:sz w:val="22"/>
              </w:rPr>
            </w:pPr>
            <w:proofErr w:type="spellStart"/>
            <w:r>
              <w:rPr>
                <w:sz w:val="22"/>
              </w:rPr>
              <w:t>Л.Ш.Дорбаева</w:t>
            </w:r>
            <w:proofErr w:type="spellEnd"/>
          </w:p>
        </w:tc>
        <w:tc>
          <w:tcPr>
            <w:tcW w:w="1418" w:type="dxa"/>
          </w:tcPr>
          <w:p w:rsidR="00560EAC" w:rsidRDefault="00560EAC" w:rsidP="00210981">
            <w:pPr>
              <w:pStyle w:val="TableText"/>
              <w:numPr>
                <w:ilvl w:val="12"/>
                <w:numId w:val="0"/>
              </w:numPr>
              <w:rPr>
                <w:sz w:val="22"/>
              </w:rPr>
            </w:pPr>
            <w:r>
              <w:rPr>
                <w:sz w:val="22"/>
              </w:rPr>
              <w:t xml:space="preserve">Высшее </w:t>
            </w:r>
            <w:proofErr w:type="gramStart"/>
            <w:r>
              <w:rPr>
                <w:sz w:val="22"/>
              </w:rPr>
              <w:t>педагогическое,  учитель</w:t>
            </w:r>
            <w:proofErr w:type="gramEnd"/>
            <w:r>
              <w:rPr>
                <w:sz w:val="22"/>
              </w:rPr>
              <w:t xml:space="preserve"> истории, ЧГПИ, 1994</w:t>
            </w:r>
          </w:p>
        </w:tc>
        <w:tc>
          <w:tcPr>
            <w:tcW w:w="1843" w:type="dxa"/>
          </w:tcPr>
          <w:p w:rsidR="00560EAC" w:rsidRDefault="00560EAC" w:rsidP="00210981">
            <w:pPr>
              <w:pStyle w:val="TableText"/>
              <w:numPr>
                <w:ilvl w:val="12"/>
                <w:numId w:val="0"/>
              </w:numPr>
              <w:rPr>
                <w:sz w:val="22"/>
              </w:rPr>
            </w:pPr>
            <w:r>
              <w:rPr>
                <w:sz w:val="22"/>
              </w:rPr>
              <w:t>первая</w:t>
            </w:r>
          </w:p>
        </w:tc>
        <w:tc>
          <w:tcPr>
            <w:tcW w:w="2670" w:type="dxa"/>
          </w:tcPr>
          <w:p w:rsidR="00560EAC" w:rsidRDefault="00560EAC" w:rsidP="00210981">
            <w:pPr>
              <w:pStyle w:val="TableText"/>
              <w:numPr>
                <w:ilvl w:val="12"/>
                <w:numId w:val="0"/>
              </w:numPr>
              <w:rPr>
                <w:sz w:val="22"/>
              </w:rPr>
            </w:pPr>
            <w:r>
              <w:rPr>
                <w:sz w:val="22"/>
              </w:rPr>
              <w:t xml:space="preserve">2008, </w:t>
            </w:r>
            <w:proofErr w:type="spellStart"/>
            <w:r>
              <w:rPr>
                <w:sz w:val="22"/>
              </w:rPr>
              <w:t>ЗабКИПКРО</w:t>
            </w:r>
            <w:proofErr w:type="spellEnd"/>
            <w:r>
              <w:rPr>
                <w:sz w:val="22"/>
              </w:rPr>
              <w:t>, «Стратегическое управление» 108ч.</w:t>
            </w:r>
          </w:p>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r>
              <w:rPr>
                <w:sz w:val="22"/>
              </w:rPr>
              <w:t xml:space="preserve"> </w:t>
            </w:r>
          </w:p>
          <w:p w:rsidR="00560EAC" w:rsidRDefault="00560EAC" w:rsidP="00210981">
            <w:pPr>
              <w:pStyle w:val="TableText"/>
              <w:numPr>
                <w:ilvl w:val="12"/>
                <w:numId w:val="0"/>
              </w:numPr>
              <w:rPr>
                <w:sz w:val="22"/>
              </w:rPr>
            </w:pPr>
            <w:r>
              <w:rPr>
                <w:sz w:val="22"/>
              </w:rPr>
              <w:t>«ФГОС НОО: содержание и технология введения»</w:t>
            </w:r>
          </w:p>
          <w:p w:rsidR="00560EAC" w:rsidRDefault="00560EAC" w:rsidP="00210981">
            <w:pPr>
              <w:pStyle w:val="TableText"/>
              <w:numPr>
                <w:ilvl w:val="12"/>
                <w:numId w:val="0"/>
              </w:numPr>
              <w:rPr>
                <w:sz w:val="22"/>
              </w:rPr>
            </w:pPr>
            <w:r>
              <w:rPr>
                <w:sz w:val="22"/>
              </w:rPr>
              <w:t>30 ч.</w:t>
            </w:r>
          </w:p>
        </w:tc>
      </w:tr>
      <w:tr w:rsidR="00560EAC" w:rsidTr="00210981">
        <w:tc>
          <w:tcPr>
            <w:tcW w:w="426" w:type="dxa"/>
          </w:tcPr>
          <w:p w:rsidR="00560EAC" w:rsidRDefault="00560EAC" w:rsidP="00210981">
            <w:pPr>
              <w:pStyle w:val="TableText"/>
              <w:numPr>
                <w:ilvl w:val="12"/>
                <w:numId w:val="0"/>
              </w:numPr>
              <w:rPr>
                <w:sz w:val="22"/>
              </w:rPr>
            </w:pPr>
            <w:r>
              <w:rPr>
                <w:sz w:val="22"/>
              </w:rPr>
              <w:t>2</w:t>
            </w:r>
          </w:p>
        </w:tc>
        <w:tc>
          <w:tcPr>
            <w:tcW w:w="1842" w:type="dxa"/>
          </w:tcPr>
          <w:p w:rsidR="00560EAC" w:rsidRDefault="00560EAC" w:rsidP="00210981">
            <w:pPr>
              <w:pStyle w:val="TableText"/>
              <w:numPr>
                <w:ilvl w:val="12"/>
                <w:numId w:val="0"/>
              </w:numPr>
              <w:rPr>
                <w:sz w:val="22"/>
              </w:rPr>
            </w:pPr>
            <w:r>
              <w:rPr>
                <w:sz w:val="22"/>
              </w:rPr>
              <w:t>Зам директора по УВР, русский язык, литература</w:t>
            </w:r>
          </w:p>
        </w:tc>
        <w:tc>
          <w:tcPr>
            <w:tcW w:w="1559" w:type="dxa"/>
          </w:tcPr>
          <w:p w:rsidR="00560EAC" w:rsidRDefault="00560EAC" w:rsidP="00210981">
            <w:pPr>
              <w:pStyle w:val="TableText"/>
              <w:numPr>
                <w:ilvl w:val="12"/>
                <w:numId w:val="0"/>
              </w:numPr>
              <w:rPr>
                <w:sz w:val="22"/>
              </w:rPr>
            </w:pPr>
            <w:proofErr w:type="spellStart"/>
            <w:r>
              <w:rPr>
                <w:sz w:val="22"/>
              </w:rPr>
              <w:t>О.В.Менькова</w:t>
            </w:r>
            <w:proofErr w:type="spellEnd"/>
          </w:p>
        </w:tc>
        <w:tc>
          <w:tcPr>
            <w:tcW w:w="1418" w:type="dxa"/>
          </w:tcPr>
          <w:p w:rsidR="00560EAC" w:rsidRDefault="00560EAC" w:rsidP="00210981">
            <w:pPr>
              <w:pStyle w:val="TableText"/>
              <w:numPr>
                <w:ilvl w:val="12"/>
                <w:numId w:val="0"/>
              </w:numPr>
              <w:rPr>
                <w:sz w:val="22"/>
              </w:rPr>
            </w:pPr>
            <w:r>
              <w:rPr>
                <w:sz w:val="22"/>
              </w:rPr>
              <w:t xml:space="preserve">Высшее </w:t>
            </w:r>
            <w:proofErr w:type="spellStart"/>
            <w:proofErr w:type="gramStart"/>
            <w:r>
              <w:rPr>
                <w:sz w:val="22"/>
              </w:rPr>
              <w:t>педагогическое,учитель</w:t>
            </w:r>
            <w:proofErr w:type="spellEnd"/>
            <w:proofErr w:type="gramEnd"/>
            <w:r>
              <w:rPr>
                <w:sz w:val="22"/>
              </w:rPr>
              <w:t xml:space="preserve"> русского языка и литературы,  1998, </w:t>
            </w:r>
            <w:proofErr w:type="spellStart"/>
            <w:r>
              <w:rPr>
                <w:sz w:val="22"/>
              </w:rPr>
              <w:t>Заб</w:t>
            </w:r>
            <w:proofErr w:type="spellEnd"/>
            <w:r>
              <w:rPr>
                <w:sz w:val="22"/>
              </w:rPr>
              <w:t xml:space="preserve"> ГПУ</w:t>
            </w:r>
          </w:p>
        </w:tc>
        <w:tc>
          <w:tcPr>
            <w:tcW w:w="1843" w:type="dxa"/>
          </w:tcPr>
          <w:p w:rsidR="00560EAC" w:rsidRDefault="00560EAC" w:rsidP="00210981">
            <w:pPr>
              <w:pStyle w:val="TableText"/>
              <w:numPr>
                <w:ilvl w:val="12"/>
                <w:numId w:val="0"/>
              </w:numPr>
              <w:rPr>
                <w:sz w:val="22"/>
              </w:rPr>
            </w:pPr>
            <w:r>
              <w:rPr>
                <w:sz w:val="22"/>
              </w:rPr>
              <w:t>вторая</w:t>
            </w:r>
          </w:p>
        </w:tc>
        <w:tc>
          <w:tcPr>
            <w:tcW w:w="2670" w:type="dxa"/>
          </w:tcPr>
          <w:p w:rsidR="00560EAC" w:rsidRDefault="00560EAC" w:rsidP="00210981">
            <w:pPr>
              <w:pStyle w:val="TableText"/>
              <w:numPr>
                <w:ilvl w:val="12"/>
                <w:numId w:val="0"/>
              </w:numPr>
              <w:rPr>
                <w:sz w:val="22"/>
              </w:rPr>
            </w:pPr>
            <w:r>
              <w:rPr>
                <w:sz w:val="22"/>
              </w:rPr>
              <w:t xml:space="preserve">2009, </w:t>
            </w:r>
            <w:proofErr w:type="spellStart"/>
            <w:r>
              <w:rPr>
                <w:sz w:val="22"/>
              </w:rPr>
              <w:t>ЗабКИПКРО</w:t>
            </w:r>
            <w:proofErr w:type="spellEnd"/>
            <w:r>
              <w:rPr>
                <w:sz w:val="22"/>
              </w:rPr>
              <w:t>,</w:t>
            </w:r>
          </w:p>
          <w:p w:rsidR="00560EAC" w:rsidRDefault="00560EAC" w:rsidP="00210981">
            <w:pPr>
              <w:pStyle w:val="TableText"/>
              <w:numPr>
                <w:ilvl w:val="12"/>
                <w:numId w:val="0"/>
              </w:numPr>
              <w:rPr>
                <w:sz w:val="22"/>
              </w:rPr>
            </w:pPr>
            <w:r>
              <w:rPr>
                <w:sz w:val="22"/>
              </w:rPr>
              <w:t>«Русский язык» 108ч.</w:t>
            </w:r>
          </w:p>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r>
              <w:rPr>
                <w:sz w:val="22"/>
              </w:rPr>
              <w:t xml:space="preserve"> «ФГОС НОО: содержание и технология введения»</w:t>
            </w:r>
          </w:p>
          <w:p w:rsidR="00560EAC" w:rsidRDefault="00560EAC" w:rsidP="00210981">
            <w:pPr>
              <w:pStyle w:val="TableText"/>
              <w:numPr>
                <w:ilvl w:val="12"/>
                <w:numId w:val="0"/>
              </w:numPr>
              <w:rPr>
                <w:sz w:val="22"/>
              </w:rPr>
            </w:pPr>
            <w:r>
              <w:rPr>
                <w:sz w:val="22"/>
              </w:rPr>
              <w:t>30 ч.</w:t>
            </w:r>
          </w:p>
          <w:p w:rsidR="00560EAC" w:rsidRDefault="00560EAC" w:rsidP="00210981">
            <w:pPr>
              <w:pStyle w:val="TableText"/>
              <w:numPr>
                <w:ilvl w:val="12"/>
                <w:numId w:val="0"/>
              </w:numPr>
              <w:rPr>
                <w:sz w:val="22"/>
              </w:rPr>
            </w:pPr>
          </w:p>
        </w:tc>
      </w:tr>
      <w:tr w:rsidR="00560EAC" w:rsidTr="00210981">
        <w:tc>
          <w:tcPr>
            <w:tcW w:w="426" w:type="dxa"/>
          </w:tcPr>
          <w:p w:rsidR="00560EAC" w:rsidRDefault="00560EAC" w:rsidP="00210981">
            <w:pPr>
              <w:pStyle w:val="TableText"/>
              <w:numPr>
                <w:ilvl w:val="12"/>
                <w:numId w:val="0"/>
              </w:numPr>
              <w:rPr>
                <w:sz w:val="22"/>
              </w:rPr>
            </w:pPr>
            <w:r>
              <w:rPr>
                <w:sz w:val="22"/>
              </w:rPr>
              <w:t>3</w:t>
            </w:r>
          </w:p>
        </w:tc>
        <w:tc>
          <w:tcPr>
            <w:tcW w:w="1842" w:type="dxa"/>
          </w:tcPr>
          <w:p w:rsidR="00560EAC" w:rsidRDefault="00560EAC" w:rsidP="00210981">
            <w:pPr>
              <w:pStyle w:val="TableText"/>
              <w:numPr>
                <w:ilvl w:val="12"/>
                <w:numId w:val="0"/>
              </w:numPr>
              <w:rPr>
                <w:sz w:val="22"/>
              </w:rPr>
            </w:pPr>
            <w:r>
              <w:rPr>
                <w:sz w:val="22"/>
              </w:rPr>
              <w:t>Зам директора по ВР</w:t>
            </w:r>
          </w:p>
        </w:tc>
        <w:tc>
          <w:tcPr>
            <w:tcW w:w="1559" w:type="dxa"/>
          </w:tcPr>
          <w:p w:rsidR="00560EAC" w:rsidRDefault="00560EAC" w:rsidP="00210981">
            <w:pPr>
              <w:pStyle w:val="TableText"/>
              <w:numPr>
                <w:ilvl w:val="12"/>
                <w:numId w:val="0"/>
              </w:numPr>
              <w:rPr>
                <w:sz w:val="22"/>
              </w:rPr>
            </w:pPr>
            <w:r>
              <w:rPr>
                <w:sz w:val="22"/>
              </w:rPr>
              <w:t>Т.В.Семёнова</w:t>
            </w:r>
          </w:p>
        </w:tc>
        <w:tc>
          <w:tcPr>
            <w:tcW w:w="1418" w:type="dxa"/>
          </w:tcPr>
          <w:p w:rsidR="00560EAC" w:rsidRDefault="00560EAC" w:rsidP="00210981">
            <w:pPr>
              <w:pStyle w:val="TableText"/>
              <w:numPr>
                <w:ilvl w:val="12"/>
                <w:numId w:val="0"/>
              </w:numPr>
              <w:rPr>
                <w:sz w:val="22"/>
              </w:rPr>
            </w:pPr>
            <w:r>
              <w:rPr>
                <w:sz w:val="22"/>
              </w:rPr>
              <w:t xml:space="preserve">Средне - специальное, учитель начальных классов, 1998 Читинское </w:t>
            </w:r>
            <w:proofErr w:type="spellStart"/>
            <w:r>
              <w:rPr>
                <w:sz w:val="22"/>
              </w:rPr>
              <w:t>пед</w:t>
            </w:r>
            <w:proofErr w:type="spellEnd"/>
            <w:r>
              <w:rPr>
                <w:sz w:val="22"/>
              </w:rPr>
              <w:t>. училище</w:t>
            </w:r>
          </w:p>
        </w:tc>
        <w:tc>
          <w:tcPr>
            <w:tcW w:w="1843" w:type="dxa"/>
          </w:tcPr>
          <w:p w:rsidR="00560EAC" w:rsidRDefault="00560EAC" w:rsidP="00210981">
            <w:pPr>
              <w:pStyle w:val="TableText"/>
              <w:numPr>
                <w:ilvl w:val="12"/>
                <w:numId w:val="0"/>
              </w:numPr>
              <w:rPr>
                <w:sz w:val="22"/>
              </w:rPr>
            </w:pPr>
            <w:r>
              <w:rPr>
                <w:sz w:val="22"/>
              </w:rPr>
              <w:t>вторая</w:t>
            </w:r>
          </w:p>
        </w:tc>
        <w:tc>
          <w:tcPr>
            <w:tcW w:w="2670" w:type="dxa"/>
          </w:tcPr>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r>
              <w:rPr>
                <w:sz w:val="22"/>
              </w:rPr>
              <w:t>, «Организация профессиональной деятельности педагога в условиях перехода на новый ФГОС»104 ч.</w:t>
            </w:r>
          </w:p>
          <w:p w:rsidR="00560EAC" w:rsidRDefault="00560EAC" w:rsidP="00210981">
            <w:pPr>
              <w:pStyle w:val="TableText"/>
              <w:numPr>
                <w:ilvl w:val="12"/>
                <w:numId w:val="0"/>
              </w:numPr>
              <w:rPr>
                <w:sz w:val="22"/>
              </w:rPr>
            </w:pPr>
          </w:p>
        </w:tc>
      </w:tr>
    </w:tbl>
    <w:p w:rsidR="00560EAC" w:rsidRDefault="00560EAC" w:rsidP="00560EAC">
      <w:pPr>
        <w:suppressAutoHyphens/>
        <w:ind w:firstLine="720"/>
        <w:jc w:val="center"/>
        <w:rPr>
          <w:b/>
        </w:rPr>
      </w:pPr>
    </w:p>
    <w:p w:rsidR="00560EAC" w:rsidRPr="00045ACD" w:rsidRDefault="00560EAC" w:rsidP="00560EAC">
      <w:pPr>
        <w:suppressAutoHyphens/>
        <w:ind w:firstLine="720"/>
        <w:jc w:val="center"/>
        <w:rPr>
          <w:b/>
        </w:rPr>
      </w:pPr>
      <w:r w:rsidRPr="00045ACD">
        <w:rPr>
          <w:b/>
        </w:rPr>
        <w:t>Администрация, органы государственно-общественного управления и самоуправления</w:t>
      </w:r>
    </w:p>
    <w:p w:rsidR="00560EAC" w:rsidRDefault="00560EAC" w:rsidP="00560EAC">
      <w:pPr>
        <w:suppressAutoHyphens/>
        <w:ind w:firstLine="720"/>
      </w:pPr>
      <w:r>
        <w:t>В школе создан Совет школы, который является высшим органом самоуправления, он представляет интересы всех участников образовательного процесса. В его состав входят родители (законные представители) обучающихся всех ступеней общего образования, обучающиеся 3 ступени, работники школы, администрация.</w:t>
      </w:r>
    </w:p>
    <w:p w:rsidR="00560EAC" w:rsidRDefault="00560EAC" w:rsidP="00560EAC">
      <w:pPr>
        <w:suppressAutoHyphens/>
        <w:ind w:firstLine="720"/>
      </w:pPr>
      <w:r>
        <w:t>Состав Совета школы:</w:t>
      </w:r>
    </w:p>
    <w:p w:rsidR="00560EAC" w:rsidRDefault="00560EAC" w:rsidP="00560EAC">
      <w:pPr>
        <w:suppressAutoHyphens/>
        <w:ind w:firstLine="720"/>
      </w:pPr>
      <w:r>
        <w:t xml:space="preserve">Председатель Совета – </w:t>
      </w:r>
      <w:proofErr w:type="spellStart"/>
      <w:r>
        <w:t>Сараева</w:t>
      </w:r>
      <w:proofErr w:type="spellEnd"/>
      <w:r>
        <w:t xml:space="preserve"> Ольга Борисовна;</w:t>
      </w:r>
    </w:p>
    <w:p w:rsidR="00560EAC" w:rsidRDefault="00560EAC" w:rsidP="00560EAC">
      <w:pPr>
        <w:suppressAutoHyphens/>
        <w:ind w:firstLine="720"/>
      </w:pPr>
      <w:r>
        <w:t xml:space="preserve">Заместитель – </w:t>
      </w:r>
      <w:proofErr w:type="spellStart"/>
      <w:r>
        <w:t>Жигжитова</w:t>
      </w:r>
      <w:proofErr w:type="spellEnd"/>
      <w:r>
        <w:t xml:space="preserve"> </w:t>
      </w:r>
      <w:proofErr w:type="spellStart"/>
      <w:r>
        <w:t>Цыпилма</w:t>
      </w:r>
      <w:proofErr w:type="spellEnd"/>
      <w:r>
        <w:t xml:space="preserve"> Валентиновна;</w:t>
      </w:r>
    </w:p>
    <w:p w:rsidR="00560EAC" w:rsidRDefault="00560EAC" w:rsidP="00560EAC">
      <w:pPr>
        <w:suppressAutoHyphens/>
        <w:ind w:firstLine="720"/>
      </w:pPr>
      <w:r>
        <w:t xml:space="preserve">Секретарь – </w:t>
      </w:r>
      <w:proofErr w:type="spellStart"/>
      <w:r>
        <w:t>Отаханова</w:t>
      </w:r>
      <w:proofErr w:type="spellEnd"/>
      <w:r>
        <w:t xml:space="preserve"> </w:t>
      </w:r>
      <w:proofErr w:type="spellStart"/>
      <w:r>
        <w:t>Бутидма</w:t>
      </w:r>
      <w:proofErr w:type="spellEnd"/>
      <w:r>
        <w:t xml:space="preserve"> </w:t>
      </w:r>
      <w:proofErr w:type="spellStart"/>
      <w:r>
        <w:t>Содномовна</w:t>
      </w:r>
      <w:proofErr w:type="spellEnd"/>
      <w:r>
        <w:t>;</w:t>
      </w:r>
    </w:p>
    <w:p w:rsidR="00560EAC" w:rsidRDefault="00560EAC" w:rsidP="00560EAC">
      <w:pPr>
        <w:suppressAutoHyphens/>
        <w:ind w:firstLine="720"/>
      </w:pPr>
      <w:r>
        <w:t xml:space="preserve">Члены – </w:t>
      </w:r>
      <w:proofErr w:type="spellStart"/>
      <w:r>
        <w:t>Дорбаева</w:t>
      </w:r>
      <w:proofErr w:type="spellEnd"/>
      <w:r>
        <w:t xml:space="preserve"> Людмила </w:t>
      </w:r>
      <w:proofErr w:type="spellStart"/>
      <w:r>
        <w:t>Шагдаровна</w:t>
      </w:r>
      <w:proofErr w:type="spellEnd"/>
      <w:r>
        <w:t xml:space="preserve"> – директор школы;</w:t>
      </w:r>
    </w:p>
    <w:p w:rsidR="00560EAC" w:rsidRDefault="00560EAC" w:rsidP="00560EAC">
      <w:pPr>
        <w:suppressAutoHyphens/>
        <w:ind w:firstLine="720"/>
      </w:pPr>
      <w:r>
        <w:t xml:space="preserve">               </w:t>
      </w:r>
      <w:proofErr w:type="spellStart"/>
      <w:r>
        <w:t>Дармаева</w:t>
      </w:r>
      <w:proofErr w:type="spellEnd"/>
      <w:r>
        <w:t xml:space="preserve"> </w:t>
      </w:r>
      <w:proofErr w:type="spellStart"/>
      <w:r>
        <w:t>Цыпилма</w:t>
      </w:r>
      <w:proofErr w:type="spellEnd"/>
      <w:r>
        <w:t xml:space="preserve"> Михайловна – представитель родительской общественности;</w:t>
      </w:r>
    </w:p>
    <w:p w:rsidR="00560EAC" w:rsidRDefault="00560EAC" w:rsidP="00560EAC">
      <w:pPr>
        <w:suppressAutoHyphens/>
        <w:ind w:firstLine="720"/>
      </w:pPr>
      <w:r>
        <w:t xml:space="preserve">              </w:t>
      </w:r>
      <w:r w:rsidR="00127525">
        <w:t>Никифорова Инна Андреевна</w:t>
      </w:r>
      <w:r>
        <w:t xml:space="preserve"> – обучающаяся 11 класса;</w:t>
      </w:r>
    </w:p>
    <w:p w:rsidR="00560EAC" w:rsidRDefault="00560EAC" w:rsidP="00560EAC">
      <w:pPr>
        <w:suppressAutoHyphens/>
        <w:ind w:firstLine="720"/>
      </w:pPr>
      <w:r>
        <w:t xml:space="preserve">           </w:t>
      </w:r>
      <w:r w:rsidR="00127525">
        <w:t xml:space="preserve">    Петрова Екатерина Сергеевна</w:t>
      </w:r>
      <w:r>
        <w:t xml:space="preserve"> – обучающаяся 10 класса.</w:t>
      </w:r>
    </w:p>
    <w:p w:rsidR="00560EAC" w:rsidRDefault="00560EAC" w:rsidP="00560EAC">
      <w:pPr>
        <w:suppressAutoHyphens/>
        <w:ind w:firstLine="720"/>
      </w:pPr>
      <w:r>
        <w:t>Органом ученического самоуправления нашей школы является Совет старшеклассников, в который входят творческие, инициативные ребята 8 – 11 классов. Совет старшеклассников основан на выборной основе.</w:t>
      </w:r>
    </w:p>
    <w:p w:rsidR="00560EAC" w:rsidRPr="00045ACD" w:rsidRDefault="00560EAC" w:rsidP="00560EAC">
      <w:pPr>
        <w:spacing w:line="270" w:lineRule="atLeast"/>
        <w:ind w:left="720"/>
        <w:jc w:val="center"/>
        <w:rPr>
          <w:bCs/>
          <w:color w:val="000000"/>
          <w:u w:val="single"/>
        </w:rPr>
      </w:pPr>
      <w:r w:rsidRPr="00045ACD">
        <w:rPr>
          <w:bCs/>
          <w:color w:val="000000"/>
          <w:u w:val="single"/>
        </w:rPr>
        <w:t>Список членов совета старшеклассников</w:t>
      </w:r>
    </w:p>
    <w:p w:rsidR="00560EAC" w:rsidRPr="00032438" w:rsidRDefault="00560EAC" w:rsidP="00560EAC">
      <w:pPr>
        <w:spacing w:line="270" w:lineRule="atLeast"/>
        <w:ind w:left="720"/>
        <w:jc w:val="both"/>
        <w:rPr>
          <w:color w:val="000000"/>
        </w:rPr>
      </w:pPr>
    </w:p>
    <w:tbl>
      <w:tblPr>
        <w:tblW w:w="9180" w:type="dxa"/>
        <w:tblCellMar>
          <w:left w:w="0" w:type="dxa"/>
          <w:right w:w="0" w:type="dxa"/>
        </w:tblCellMar>
        <w:tblLook w:val="04A0" w:firstRow="1" w:lastRow="0" w:firstColumn="1" w:lastColumn="0" w:noHBand="0" w:noVBand="1"/>
      </w:tblPr>
      <w:tblGrid>
        <w:gridCol w:w="649"/>
        <w:gridCol w:w="3854"/>
        <w:gridCol w:w="2551"/>
        <w:gridCol w:w="2126"/>
      </w:tblGrid>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0EAC" w:rsidRPr="00045ACD" w:rsidRDefault="00560EAC" w:rsidP="00210981">
            <w:pPr>
              <w:spacing w:line="0" w:lineRule="atLeast"/>
              <w:jc w:val="center"/>
              <w:rPr>
                <w:color w:val="000000"/>
              </w:rPr>
            </w:pPr>
            <w:bookmarkStart w:id="2" w:name="80afe245e2965e5d87f0ee2a39587a75bb23e282"/>
            <w:bookmarkStart w:id="3" w:name="0"/>
            <w:bookmarkEnd w:id="2"/>
            <w:bookmarkEnd w:id="3"/>
            <w:r w:rsidRPr="00045ACD">
              <w:rPr>
                <w:color w:val="000000"/>
              </w:rPr>
              <w:t>№</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0EAC" w:rsidRPr="00045ACD" w:rsidRDefault="00560EAC" w:rsidP="00210981">
            <w:pPr>
              <w:spacing w:line="0" w:lineRule="atLeast"/>
              <w:jc w:val="center"/>
              <w:rPr>
                <w:color w:val="000000"/>
              </w:rPr>
            </w:pPr>
            <w:r w:rsidRPr="00045ACD">
              <w:rPr>
                <w:color w:val="000000"/>
              </w:rPr>
              <w:t>Фамилия, имя</w:t>
            </w:r>
          </w:p>
        </w:tc>
        <w:tc>
          <w:tcPr>
            <w:tcW w:w="2551" w:type="dxa"/>
            <w:tcBorders>
              <w:top w:val="single" w:sz="8" w:space="0" w:color="000000"/>
              <w:left w:val="single" w:sz="8" w:space="0" w:color="000000"/>
              <w:bottom w:val="single" w:sz="8" w:space="0" w:color="000000"/>
              <w:right w:val="single" w:sz="8" w:space="0" w:color="000000"/>
            </w:tcBorders>
          </w:tcPr>
          <w:p w:rsidR="00560EAC" w:rsidRPr="00045ACD" w:rsidRDefault="00560EAC" w:rsidP="00210981">
            <w:pPr>
              <w:spacing w:line="0" w:lineRule="atLeast"/>
              <w:jc w:val="center"/>
              <w:rPr>
                <w:color w:val="000000"/>
              </w:rPr>
            </w:pPr>
            <w:r w:rsidRPr="00045ACD">
              <w:rPr>
                <w:color w:val="000000"/>
              </w:rPr>
              <w:t xml:space="preserve">Ответственные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0EAC" w:rsidRPr="00045ACD" w:rsidRDefault="00560EAC" w:rsidP="00210981">
            <w:pPr>
              <w:spacing w:line="0" w:lineRule="atLeast"/>
              <w:jc w:val="center"/>
              <w:rPr>
                <w:color w:val="000000"/>
              </w:rPr>
            </w:pPr>
            <w:r w:rsidRPr="00045ACD">
              <w:rPr>
                <w:color w:val="000000"/>
              </w:rPr>
              <w:t>Класс</w:t>
            </w:r>
          </w:p>
        </w:tc>
      </w:tr>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1.</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Никифорова Инна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Трудовой сектор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11</w:t>
            </w:r>
          </w:p>
        </w:tc>
      </w:tr>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2.</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Галецкая Наталья</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Трудовой сектор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127525">
            <w:pPr>
              <w:spacing w:line="0" w:lineRule="atLeast"/>
              <w:rPr>
                <w:color w:val="000000"/>
              </w:rPr>
            </w:pPr>
            <w:r>
              <w:rPr>
                <w:color w:val="000000"/>
              </w:rPr>
              <w:t>11</w:t>
            </w:r>
          </w:p>
        </w:tc>
      </w:tr>
      <w:tr w:rsidR="00560EAC" w:rsidRPr="00032438" w:rsidTr="00210981">
        <w:trPr>
          <w:trHeight w:val="298"/>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3.</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127525">
            <w:pPr>
              <w:spacing w:line="0" w:lineRule="atLeast"/>
              <w:rPr>
                <w:color w:val="000000"/>
              </w:rPr>
            </w:pPr>
            <w:r>
              <w:rPr>
                <w:color w:val="000000"/>
              </w:rPr>
              <w:t>Александрова Екатерина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Культмассовый сектор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127525">
            <w:pPr>
              <w:spacing w:line="0" w:lineRule="atLeast"/>
              <w:rPr>
                <w:color w:val="000000"/>
              </w:rPr>
            </w:pPr>
            <w:r>
              <w:rPr>
                <w:color w:val="000000"/>
              </w:rPr>
              <w:t>10</w:t>
            </w:r>
          </w:p>
        </w:tc>
      </w:tr>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lastRenderedPageBreak/>
              <w:t>4.</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Смагина Наталья</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Редколлегия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10</w:t>
            </w:r>
          </w:p>
        </w:tc>
      </w:tr>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5.</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127525">
            <w:pPr>
              <w:spacing w:line="0" w:lineRule="atLeast"/>
              <w:rPr>
                <w:color w:val="000000"/>
              </w:rPr>
            </w:pPr>
            <w:r>
              <w:rPr>
                <w:color w:val="000000"/>
              </w:rPr>
              <w:t>Петрова Екатерина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Председатель СС, спортивный сектор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10</w:t>
            </w:r>
          </w:p>
        </w:tc>
      </w:tr>
      <w:tr w:rsidR="00560EAC" w:rsidRPr="00032438" w:rsidTr="00210981">
        <w:trPr>
          <w:trHeight w:val="312"/>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6.</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proofErr w:type="spellStart"/>
            <w:r>
              <w:rPr>
                <w:color w:val="000000"/>
              </w:rPr>
              <w:t>Сараева</w:t>
            </w:r>
            <w:proofErr w:type="spellEnd"/>
            <w:r>
              <w:rPr>
                <w:color w:val="000000"/>
              </w:rPr>
              <w:t xml:space="preserve"> Екатерина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 xml:space="preserve">Секретарь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8</w:t>
            </w:r>
          </w:p>
        </w:tc>
      </w:tr>
      <w:tr w:rsidR="00560EAC" w:rsidRPr="00032438" w:rsidTr="00210981">
        <w:trPr>
          <w:trHeight w:val="298"/>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7.</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proofErr w:type="spellStart"/>
            <w:r>
              <w:rPr>
                <w:color w:val="000000"/>
              </w:rPr>
              <w:t>Будаева</w:t>
            </w:r>
            <w:proofErr w:type="spellEnd"/>
            <w:r>
              <w:rPr>
                <w:color w:val="000000"/>
              </w:rPr>
              <w:t xml:space="preserve"> Ангелина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 xml:space="preserve">Редколлегия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8</w:t>
            </w:r>
          </w:p>
        </w:tc>
      </w:tr>
      <w:tr w:rsidR="00560EAC" w:rsidRPr="00032438" w:rsidTr="00210981">
        <w:trPr>
          <w:trHeight w:val="327"/>
        </w:trPr>
        <w:tc>
          <w:tcPr>
            <w:tcW w:w="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560EAC" w:rsidP="00210981">
            <w:pPr>
              <w:spacing w:line="0" w:lineRule="atLeast"/>
              <w:jc w:val="center"/>
              <w:rPr>
                <w:color w:val="000000"/>
              </w:rPr>
            </w:pPr>
            <w:r w:rsidRPr="00032438">
              <w:rPr>
                <w:color w:val="000000"/>
              </w:rPr>
              <w:t>8.</w:t>
            </w:r>
          </w:p>
        </w:tc>
        <w:tc>
          <w:tcPr>
            <w:tcW w:w="3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127525">
            <w:pPr>
              <w:spacing w:line="0" w:lineRule="atLeast"/>
              <w:rPr>
                <w:color w:val="000000"/>
              </w:rPr>
            </w:pPr>
            <w:proofErr w:type="spellStart"/>
            <w:r>
              <w:rPr>
                <w:color w:val="000000"/>
              </w:rPr>
              <w:t>Батомункуева</w:t>
            </w:r>
            <w:proofErr w:type="spellEnd"/>
            <w:r>
              <w:rPr>
                <w:color w:val="000000"/>
              </w:rPr>
              <w:t xml:space="preserve"> Татьяна</w:t>
            </w:r>
          </w:p>
        </w:tc>
        <w:tc>
          <w:tcPr>
            <w:tcW w:w="2551" w:type="dxa"/>
            <w:tcBorders>
              <w:top w:val="single" w:sz="8" w:space="0" w:color="000000"/>
              <w:left w:val="single" w:sz="8" w:space="0" w:color="000000"/>
              <w:bottom w:val="single" w:sz="8" w:space="0" w:color="000000"/>
              <w:right w:val="single" w:sz="8" w:space="0" w:color="000000"/>
            </w:tcBorders>
          </w:tcPr>
          <w:p w:rsidR="00560EAC" w:rsidRPr="00032438" w:rsidRDefault="00560EAC" w:rsidP="00210981">
            <w:pPr>
              <w:spacing w:line="0" w:lineRule="atLeast"/>
              <w:jc w:val="center"/>
              <w:rPr>
                <w:color w:val="000000"/>
              </w:rPr>
            </w:pPr>
            <w:r w:rsidRPr="00032438">
              <w:rPr>
                <w:color w:val="000000"/>
              </w:rPr>
              <w:t>Культмассовый сектор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0EAC" w:rsidRPr="00032438" w:rsidRDefault="00127525" w:rsidP="00210981">
            <w:pPr>
              <w:spacing w:line="0" w:lineRule="atLeast"/>
              <w:jc w:val="center"/>
              <w:rPr>
                <w:color w:val="000000"/>
              </w:rPr>
            </w:pPr>
            <w:r>
              <w:rPr>
                <w:color w:val="000000"/>
              </w:rPr>
              <w:t>9</w:t>
            </w:r>
          </w:p>
        </w:tc>
      </w:tr>
    </w:tbl>
    <w:p w:rsidR="00560EAC" w:rsidRDefault="00560EAC" w:rsidP="00560EAC">
      <w:pPr>
        <w:jc w:val="center"/>
        <w:rPr>
          <w:b/>
          <w:bCs/>
          <w:color w:val="000000"/>
        </w:rPr>
      </w:pPr>
    </w:p>
    <w:p w:rsidR="00560EAC" w:rsidRPr="00045ACD" w:rsidRDefault="00560EAC" w:rsidP="00560EAC">
      <w:pPr>
        <w:jc w:val="center"/>
        <w:rPr>
          <w:b/>
          <w:bCs/>
          <w:color w:val="000000"/>
        </w:rPr>
      </w:pPr>
      <w:r w:rsidRPr="00045ACD">
        <w:rPr>
          <w:b/>
          <w:bCs/>
          <w:color w:val="000000"/>
        </w:rPr>
        <w:t>Программа развития</w:t>
      </w:r>
    </w:p>
    <w:p w:rsidR="00560EAC" w:rsidRPr="00C36ECF" w:rsidRDefault="00560EAC" w:rsidP="00560EAC">
      <w:pPr>
        <w:ind w:firstLine="708"/>
      </w:pPr>
      <w:r w:rsidRPr="00C36ECF">
        <w:t>Всем известно, что в системе образования сельских детей накопилось немало проблем. Они обусловлены причинами различного характера: социально-экономическими, демографическими, профессионально-педагогическими и другими. Огромный и запутанный клубок проблем не позволяет педагогическим коллективам сельских школ обеспечивать высокий уровень качества образования, интеллектуального, духовно-нравственного и физического развития своих воспитанников.</w:t>
      </w:r>
    </w:p>
    <w:p w:rsidR="00560EAC" w:rsidRPr="00C36ECF" w:rsidRDefault="00560EAC" w:rsidP="00560EAC">
      <w:r w:rsidRPr="00C36ECF">
        <w:t>Одним из вариантов решения проблем является создание на селе социокультурного комплекса, в который входят учреждения образования, культуры, здравоохранения.</w:t>
      </w:r>
    </w:p>
    <w:p w:rsidR="00560EAC" w:rsidRPr="00C36ECF" w:rsidRDefault="00560EAC" w:rsidP="00560EAC">
      <w:r w:rsidRPr="00C36ECF">
        <w:t>На базе нашего образовательного учреждения разрабатываются технологические основы моделирования и</w:t>
      </w:r>
      <w:r>
        <w:t xml:space="preserve"> построения такого комплекса. В</w:t>
      </w:r>
      <w:r w:rsidRPr="00C36ECF">
        <w:t>начале будет создана инициативная группа для организации работы по формированию и реализации модельных представлений о социокультурном комплексе. В состав этой группы войдут директор школы и его заместители, научный консультант, социальный педагог, два учителя и директор дома культуры.</w:t>
      </w:r>
    </w:p>
    <w:p w:rsidR="00560EAC" w:rsidRPr="00C36ECF" w:rsidRDefault="00560EAC" w:rsidP="00560EAC">
      <w:r w:rsidRPr="00C36ECF">
        <w:t>Используя простейшие приемы и методы диагностики, изучая научно-методическую литературу, организуя совместные размышления, члены инициативной группы согласовали свои представления о создании в селе единого культурно-образовательного пространства. Их проектные идеи были поддержаны как педагогами, обучающимися, их родителями и другими жителями села, так и специалистами муниципальных и региональных органов управления образованием и культурой. Однако проектные воззрения нуждаются в дальнейшей доработке, особенно требуется детализация механизма функционирования новой образовательной системы. Для этого была осуществлена деятельность по двум направлениям:</w:t>
      </w:r>
    </w:p>
    <w:p w:rsidR="00560EAC" w:rsidRPr="00C36ECF" w:rsidRDefault="00560EAC" w:rsidP="00560EAC">
      <w:pPr>
        <w:pStyle w:val="af0"/>
        <w:numPr>
          <w:ilvl w:val="0"/>
          <w:numId w:val="35"/>
        </w:numPr>
        <w:spacing w:after="200" w:line="276" w:lineRule="auto"/>
        <w:contextualSpacing/>
      </w:pPr>
      <w:r w:rsidRPr="00C36ECF">
        <w:t>диагностика состояния и результативности образовательного процесса в школе, анализ условий развития личности школьника, определение культурно-образовательного потенциала окружающей среды, путей и способов его реализации;</w:t>
      </w:r>
    </w:p>
    <w:p w:rsidR="00560EAC" w:rsidRPr="00C36ECF" w:rsidRDefault="00560EAC" w:rsidP="00560EAC">
      <w:pPr>
        <w:pStyle w:val="af0"/>
        <w:numPr>
          <w:ilvl w:val="0"/>
          <w:numId w:val="35"/>
        </w:numPr>
        <w:spacing w:after="200" w:line="276" w:lineRule="auto"/>
        <w:contextualSpacing/>
      </w:pPr>
      <w:r w:rsidRPr="00C36ECF">
        <w:t xml:space="preserve">формирование взрослыми и детьми образа социокультурного комплекса. </w:t>
      </w:r>
    </w:p>
    <w:p w:rsidR="00560EAC" w:rsidRPr="00C36ECF" w:rsidRDefault="00560EAC" w:rsidP="00560EAC">
      <w:pPr>
        <w:ind w:firstLine="360"/>
      </w:pPr>
      <w:r w:rsidRPr="00C36ECF">
        <w:t xml:space="preserve">Сейчас надо администрации и педагогическому коллективу </w:t>
      </w:r>
      <w:proofErr w:type="gramStart"/>
      <w:r w:rsidRPr="00C36ECF">
        <w:t>думать</w:t>
      </w:r>
      <w:proofErr w:type="gramEnd"/>
      <w:r w:rsidRPr="00C36ECF">
        <w:t xml:space="preserve"> как эффективно учить детей. Если школу сделать привлекательной, дети там будут учиться с радостью, если в школе делать все возможное и даже невозможное для творческой работы, и даже когда кругом все валится, эта школа будет жить.</w:t>
      </w:r>
    </w:p>
    <w:p w:rsidR="00560EAC" w:rsidRPr="00C36ECF" w:rsidRDefault="00560EAC" w:rsidP="00560EAC">
      <w:pPr>
        <w:ind w:firstLine="360"/>
      </w:pPr>
      <w:r w:rsidRPr="00C36ECF">
        <w:t>В этой ситуации многое зависит от мастерства педагогического коллектива, от тесного взаимодействия всех направлений образовательного процесса, от инициативы и творческого подхода к решению всех проблем руководителем и общественностью села.</w:t>
      </w:r>
    </w:p>
    <w:p w:rsidR="00560EAC" w:rsidRPr="00C36ECF" w:rsidRDefault="00560EAC" w:rsidP="00560EAC">
      <w:r w:rsidRPr="00C36ECF">
        <w:t>Если сегодня рассматривать сельские общеобразовательные школы с позиции социальной эффективности, то именно малочисленные сельские школы более других нуждаются в модернизации.</w:t>
      </w:r>
    </w:p>
    <w:p w:rsidR="00560EAC" w:rsidRPr="00C36ECF" w:rsidRDefault="00560EAC" w:rsidP="00560EAC">
      <w:pPr>
        <w:ind w:firstLine="708"/>
      </w:pPr>
      <w:r w:rsidRPr="00C36ECF">
        <w:t xml:space="preserve">Рассмотрение сельской школы с социально-экономической позиции позволяет сделать вывод о том, что она является особо сложным объектом структурных преобразований, ибо за этим </w:t>
      </w:r>
      <w:proofErr w:type="spellStart"/>
      <w:r w:rsidRPr="00C36ECF">
        <w:t>финансовозатратным</w:t>
      </w:r>
      <w:proofErr w:type="spellEnd"/>
      <w:r w:rsidRPr="00C36ECF">
        <w:t xml:space="preserve">  объектом стоит судьба деревни, семьи и будущего на обустроенной территории.</w:t>
      </w:r>
    </w:p>
    <w:p w:rsidR="00560EAC" w:rsidRPr="00C36ECF" w:rsidRDefault="00560EAC" w:rsidP="00560EAC">
      <w:pPr>
        <w:ind w:firstLine="708"/>
      </w:pPr>
      <w:r w:rsidRPr="00C36ECF">
        <w:lastRenderedPageBreak/>
        <w:t>В настоящее время и в ближайшем будущем самым массовым, стабильно работающим, основным звеном системы образования в сельском социуме становится школа.</w:t>
      </w:r>
    </w:p>
    <w:p w:rsidR="00560EAC" w:rsidRPr="00C36ECF" w:rsidRDefault="00560EAC" w:rsidP="00560EAC">
      <w:pPr>
        <w:ind w:firstLine="708"/>
      </w:pPr>
      <w:r w:rsidRPr="00C36ECF">
        <w:t>В силу своего уникального положения она может рассматриваться как единственное общеобразовательное звено сельского социума, на базе которого могут полноценно функционировать различные образовательные структуры. Идея концентрации потенциала немногочисленных учреждений села на базе общеобразовательной школы актуальна в условиях глубинного кризиса социальной сферы, ограниченных финансов, кадровых, материальных ресурсов, которыми располагает сегодня система образования на селе.</w:t>
      </w:r>
    </w:p>
    <w:p w:rsidR="00560EAC" w:rsidRPr="00C36ECF" w:rsidRDefault="00560EAC" w:rsidP="00560EAC">
      <w:pPr>
        <w:ind w:firstLine="708"/>
      </w:pPr>
      <w:r w:rsidRPr="00C36ECF">
        <w:t xml:space="preserve">Сельская школа, функционирующая в среде с ограниченными возможностями дополнительного образования, вынуждена расширять свою образовательную </w:t>
      </w:r>
      <w:proofErr w:type="gramStart"/>
      <w:r w:rsidRPr="00C36ECF">
        <w:t>деятельность  путем</w:t>
      </w:r>
      <w:proofErr w:type="gramEnd"/>
      <w:r w:rsidRPr="00C36ECF">
        <w:t xml:space="preserve"> включения в нее родителей, работников библиотеки, клуба, близ находящиеся школы.</w:t>
      </w:r>
    </w:p>
    <w:p w:rsidR="00560EAC" w:rsidRPr="00C36ECF" w:rsidRDefault="00560EAC" w:rsidP="00560EAC">
      <w:pPr>
        <w:ind w:firstLine="708"/>
      </w:pPr>
      <w:r w:rsidRPr="00C36ECF">
        <w:t>Задача нашей школы сегодня – найти пути развития школы, чтобы выполнить социальный заказ общества.</w:t>
      </w:r>
    </w:p>
    <w:p w:rsidR="00560EAC" w:rsidRPr="00C36ECF" w:rsidRDefault="00560EAC" w:rsidP="00560EAC">
      <w:pPr>
        <w:ind w:firstLine="708"/>
      </w:pPr>
      <w:r w:rsidRPr="00C36ECF">
        <w:t>Комплекс будет функционировать как общеобразовательное, дошкольное образовательное учреждение, учреждение дополнительного образования; образовательный и досуговый центр для детей дошкольного, школьного возраста, молодежи, семьи; социально-педагогическая служба помощи детям, их родителям; центр подготовки обучающихся к сельскохозяйственному труду, центр детских и молодежных объединений сельского муниципалитета.</w:t>
      </w:r>
    </w:p>
    <w:p w:rsidR="00560EAC" w:rsidRPr="00C36ECF" w:rsidRDefault="00560EAC" w:rsidP="00560EAC">
      <w:pPr>
        <w:ind w:firstLine="708"/>
      </w:pPr>
      <w:r w:rsidRPr="00C36ECF">
        <w:t xml:space="preserve">Социально-педагогический аспект в деятельности учреждения состоит в создании социокультурных, организационно-педагогических условий, позволяющих  путем интеграции и концентрации кадровых, материальных, технических возможностей микросоциума организовать целостный образовательно-воспитательный процесс для различных категорий детей, подростков, молодежи, сельского населения.  </w:t>
      </w:r>
    </w:p>
    <w:p w:rsidR="00560EAC" w:rsidRPr="00C36ECF" w:rsidRDefault="00560EAC" w:rsidP="00560EAC">
      <w:pPr>
        <w:ind w:firstLine="708"/>
      </w:pPr>
      <w:r w:rsidRPr="00C36ECF">
        <w:t>В структуре учреждения могут быть дошкольные группы, центр дополнительного образования, общеобразовательная школа, учебно-консультационный пункт, сельский клуб, библиотека.</w:t>
      </w:r>
    </w:p>
    <w:p w:rsidR="00560EAC" w:rsidRPr="00C36ECF" w:rsidRDefault="00560EAC" w:rsidP="00560EAC">
      <w:pPr>
        <w:ind w:firstLine="690"/>
      </w:pPr>
      <w:r w:rsidRPr="00C36ECF">
        <w:t xml:space="preserve">Функционирование сельского социокультурного комплекса создает реальные предпосылки для развертывания социально-педагогической и социокультурной деятельности в открытой среде. Школа имеет реальные возможности для того, чтобы стать образовательным и социокультурным центром села, включая детей, подростков, молодежь, семьи в разнообразные виды  социально педагогической, трудовой, образовательной, социокультурной, благотворительной деятельности и социальной работы с населением.  </w:t>
      </w:r>
    </w:p>
    <w:p w:rsidR="00560EAC" w:rsidRPr="00E555C5" w:rsidRDefault="00560EAC" w:rsidP="00560EAC">
      <w:pPr>
        <w:suppressAutoHyphens/>
        <w:ind w:firstLine="720"/>
        <w:jc w:val="both"/>
      </w:pPr>
    </w:p>
    <w:p w:rsidR="00560EAC" w:rsidRPr="00E555C5" w:rsidRDefault="00560EAC" w:rsidP="00560EAC">
      <w:pPr>
        <w:suppressAutoHyphens/>
        <w:jc w:val="both"/>
      </w:pPr>
    </w:p>
    <w:p w:rsidR="00560EAC" w:rsidRDefault="00560EAC" w:rsidP="00560EAC">
      <w:pPr>
        <w:pStyle w:val="af0"/>
        <w:numPr>
          <w:ilvl w:val="0"/>
          <w:numId w:val="20"/>
        </w:numPr>
        <w:jc w:val="center"/>
        <w:rPr>
          <w:b/>
          <w:sz w:val="28"/>
          <w:szCs w:val="28"/>
        </w:rPr>
      </w:pPr>
      <w:bookmarkStart w:id="4" w:name="_Toc234843639"/>
      <w:bookmarkStart w:id="5" w:name="_Toc234844073"/>
      <w:bookmarkStart w:id="6" w:name="_Toc234844888"/>
      <w:bookmarkEnd w:id="4"/>
      <w:bookmarkEnd w:id="5"/>
      <w:bookmarkEnd w:id="6"/>
      <w:r w:rsidRPr="00AE20CA">
        <w:rPr>
          <w:b/>
          <w:sz w:val="28"/>
          <w:szCs w:val="28"/>
        </w:rPr>
        <w:t>Особен</w:t>
      </w:r>
      <w:r>
        <w:rPr>
          <w:b/>
          <w:sz w:val="28"/>
          <w:szCs w:val="28"/>
        </w:rPr>
        <w:t>ности образовательного процесса</w:t>
      </w:r>
    </w:p>
    <w:p w:rsidR="00560EAC" w:rsidRDefault="00560EAC" w:rsidP="00560EAC">
      <w:r>
        <w:t>Образовательные программы, реализуемые в ОУ.</w:t>
      </w:r>
    </w:p>
    <w:p w:rsidR="00560EAC" w:rsidRDefault="00560EAC" w:rsidP="00560EAC">
      <w:pPr>
        <w:jc w:val="center"/>
      </w:pPr>
      <w:r>
        <w:t>Образовательные программы начальной школы (первая ступень обучения).</w:t>
      </w:r>
    </w:p>
    <w:p w:rsidR="00560EAC" w:rsidRDefault="00560EAC" w:rsidP="00560EAC">
      <w:r>
        <w:t>Об</w:t>
      </w:r>
      <w:r w:rsidR="00127525">
        <w:t>щеобразовательные программы: 1-4</w:t>
      </w:r>
      <w:r>
        <w:t xml:space="preserve"> класс – «Гармон</w:t>
      </w:r>
      <w:r w:rsidR="00127525">
        <w:t>ия».</w:t>
      </w:r>
    </w:p>
    <w:p w:rsidR="00560EAC" w:rsidRDefault="00560EAC" w:rsidP="00560EAC">
      <w:r>
        <w:t xml:space="preserve"> Образовательные программы индивидуального обучения. </w:t>
      </w:r>
    </w:p>
    <w:p w:rsidR="00560EAC" w:rsidRDefault="00560EAC" w:rsidP="00560EAC">
      <w:r>
        <w:t>Специальные (коррекционные) образовательные программы: программа 8 вида.</w:t>
      </w:r>
    </w:p>
    <w:p w:rsidR="00560EAC" w:rsidRDefault="00560EAC" w:rsidP="00560EAC">
      <w:r>
        <w:t xml:space="preserve"> Образовательная программа дополнительного образования: </w:t>
      </w:r>
      <w:proofErr w:type="gramStart"/>
      <w:r>
        <w:t>кружок  «</w:t>
      </w:r>
      <w:proofErr w:type="gramEnd"/>
      <w:r>
        <w:t xml:space="preserve">Умелые руки», </w:t>
      </w:r>
      <w:r w:rsidR="00127525">
        <w:t xml:space="preserve">кружок </w:t>
      </w:r>
      <w:proofErr w:type="spellStart"/>
      <w:r w:rsidR="00127525">
        <w:t>тестопластики</w:t>
      </w:r>
      <w:proofErr w:type="spellEnd"/>
      <w:r w:rsidR="00127525">
        <w:t xml:space="preserve"> «</w:t>
      </w:r>
      <w:proofErr w:type="spellStart"/>
      <w:r w:rsidR="00127525">
        <w:t>Стряпуха»,танцевальный</w:t>
      </w:r>
      <w:proofErr w:type="spellEnd"/>
      <w:r w:rsidR="00127525">
        <w:t>,.</w:t>
      </w:r>
    </w:p>
    <w:p w:rsidR="00560EAC" w:rsidRDefault="00560EAC" w:rsidP="00560EAC">
      <w:r>
        <w:t xml:space="preserve"> Факультативы: «</w:t>
      </w:r>
      <w:proofErr w:type="spellStart"/>
      <w:r>
        <w:t>Забайкаловедение</w:t>
      </w:r>
      <w:proofErr w:type="spellEnd"/>
      <w:r>
        <w:t>», «Риторика».</w:t>
      </w:r>
    </w:p>
    <w:p w:rsidR="00560EAC" w:rsidRDefault="00560EAC" w:rsidP="00560EAC">
      <w:pPr>
        <w:jc w:val="center"/>
      </w:pPr>
      <w:r>
        <w:t>Образовательные программы основной школы (вторая ступень обучения).</w:t>
      </w:r>
    </w:p>
    <w:p w:rsidR="00560EAC" w:rsidRDefault="00560EAC" w:rsidP="00560EAC">
      <w:r>
        <w:t>Общеобразовательные программы.</w:t>
      </w:r>
    </w:p>
    <w:p w:rsidR="00560EAC" w:rsidRDefault="00560EAC" w:rsidP="00560EAC">
      <w:r>
        <w:t xml:space="preserve">Образовательные программы индивидуального обучения. </w:t>
      </w:r>
    </w:p>
    <w:p w:rsidR="00560EAC" w:rsidRDefault="00560EAC" w:rsidP="00560EAC">
      <w:r>
        <w:t xml:space="preserve"> Специальные (коррекционные) образовательные программы: программа 8 вида.</w:t>
      </w:r>
    </w:p>
    <w:p w:rsidR="00560EAC" w:rsidRDefault="00560EAC" w:rsidP="00560EAC">
      <w:r>
        <w:lastRenderedPageBreak/>
        <w:t xml:space="preserve"> Образовательная программа до</w:t>
      </w:r>
      <w:r w:rsidR="00717BA8">
        <w:t xml:space="preserve">полнительного </w:t>
      </w:r>
      <w:proofErr w:type="gramStart"/>
      <w:r w:rsidR="00717BA8">
        <w:t xml:space="preserve">образования: </w:t>
      </w:r>
      <w:r>
        <w:t xml:space="preserve"> танцевальный</w:t>
      </w:r>
      <w:proofErr w:type="gramEnd"/>
      <w:r>
        <w:t xml:space="preserve"> кружо</w:t>
      </w:r>
      <w:r w:rsidR="00717BA8">
        <w:t xml:space="preserve">к, </w:t>
      </w:r>
      <w:r w:rsidR="00717BA8">
        <w:t>ИКТ в издательской деятельности</w:t>
      </w:r>
      <w:r w:rsidR="00717BA8">
        <w:t>.</w:t>
      </w:r>
    </w:p>
    <w:p w:rsidR="00560EAC" w:rsidRDefault="00560EAC" w:rsidP="00560EAC">
      <w:r>
        <w:t xml:space="preserve"> Элективные</w:t>
      </w:r>
      <w:r w:rsidR="00717BA8">
        <w:t xml:space="preserve"> курсы: «В камне застывает время</w:t>
      </w:r>
      <w:proofErr w:type="gramStart"/>
      <w:r w:rsidR="00717BA8">
        <w:t>»,  «</w:t>
      </w:r>
      <w:proofErr w:type="gramEnd"/>
      <w:r w:rsidR="00717BA8">
        <w:t>Познание мира по картам»</w:t>
      </w:r>
      <w:r>
        <w:t xml:space="preserve"> </w:t>
      </w:r>
      <w:r w:rsidR="00717BA8">
        <w:t>, «</w:t>
      </w:r>
      <w:proofErr w:type="spellStart"/>
      <w:r w:rsidR="00717BA8">
        <w:t>Общемтвознание</w:t>
      </w:r>
      <w:proofErr w:type="spellEnd"/>
      <w:r w:rsidR="00717BA8">
        <w:t>», «Черчение», «Химия и жизнь»,  «Глобальные проблемы человечества»</w:t>
      </w:r>
    </w:p>
    <w:p w:rsidR="00560EAC" w:rsidRDefault="00560EAC" w:rsidP="00560EAC">
      <w:r>
        <w:t>Факультативы: «Фольклор Забайкалья», «Историческое краеведение», «Зелены</w:t>
      </w:r>
      <w:r w:rsidR="00717BA8">
        <w:t>й мир», «География Забайкалья</w:t>
      </w:r>
      <w:r>
        <w:t>», «Региональная экология», «Наш дом».</w:t>
      </w:r>
    </w:p>
    <w:p w:rsidR="00560EAC" w:rsidRDefault="00560EAC" w:rsidP="00560EAC">
      <w:pPr>
        <w:jc w:val="center"/>
      </w:pPr>
      <w:r>
        <w:t>Образовательные программы средней (полной) школы (третья ступень обучения).</w:t>
      </w:r>
    </w:p>
    <w:p w:rsidR="00560EAC" w:rsidRDefault="00560EAC" w:rsidP="00560EAC">
      <w:r>
        <w:t>Общеобразовательные программы</w:t>
      </w:r>
    </w:p>
    <w:p w:rsidR="00560EAC" w:rsidRDefault="00560EAC" w:rsidP="00560EAC">
      <w:r>
        <w:t xml:space="preserve">Образовательные программы индивидуального обучения. </w:t>
      </w:r>
    </w:p>
    <w:p w:rsidR="00560EAC" w:rsidRDefault="00560EAC" w:rsidP="00560EAC">
      <w:r>
        <w:t xml:space="preserve">Образовательные программы дополнительного </w:t>
      </w:r>
      <w:proofErr w:type="gramStart"/>
      <w:r w:rsidR="00717BA8">
        <w:t xml:space="preserve">образования:   </w:t>
      </w:r>
      <w:proofErr w:type="gramEnd"/>
      <w:r w:rsidR="00717BA8">
        <w:t xml:space="preserve">элективные курсы:  </w:t>
      </w:r>
      <w:r>
        <w:t xml:space="preserve"> «Подготовка к ЕГЭ по р</w:t>
      </w:r>
      <w:r w:rsidR="00717BA8">
        <w:t xml:space="preserve">усскому языку», </w:t>
      </w:r>
    </w:p>
    <w:p w:rsidR="00560EAC" w:rsidRDefault="00560EAC" w:rsidP="00560EAC"/>
    <w:p w:rsidR="00560EAC" w:rsidRDefault="00560EAC" w:rsidP="00560EAC">
      <w:pPr>
        <w:jc w:val="center"/>
      </w:pPr>
      <w:r>
        <w:t>Нестандартные формы освоения образовательных программ</w:t>
      </w:r>
    </w:p>
    <w:p w:rsidR="00560EAC" w:rsidRDefault="00560EAC" w:rsidP="00560EAC"/>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43"/>
        <w:gridCol w:w="1843"/>
        <w:gridCol w:w="1875"/>
        <w:gridCol w:w="2745"/>
        <w:gridCol w:w="1310"/>
      </w:tblGrid>
      <w:tr w:rsidR="00560EAC" w:rsidTr="00210981">
        <w:tc>
          <w:tcPr>
            <w:tcW w:w="1843" w:type="dxa"/>
          </w:tcPr>
          <w:p w:rsidR="00560EAC" w:rsidRDefault="00560EAC" w:rsidP="00210981">
            <w:pPr>
              <w:pStyle w:val="TableText"/>
              <w:numPr>
                <w:ilvl w:val="12"/>
                <w:numId w:val="0"/>
              </w:numPr>
              <w:spacing w:line="240" w:lineRule="atLeast"/>
              <w:jc w:val="center"/>
            </w:pPr>
            <w:r>
              <w:t>Класс</w:t>
            </w:r>
          </w:p>
          <w:p w:rsidR="00560EAC" w:rsidRDefault="00560EAC" w:rsidP="00210981">
            <w:pPr>
              <w:pStyle w:val="TableText"/>
              <w:numPr>
                <w:ilvl w:val="12"/>
                <w:numId w:val="0"/>
              </w:numPr>
              <w:spacing w:line="240" w:lineRule="atLeast"/>
              <w:jc w:val="center"/>
            </w:pPr>
            <w:r>
              <w:t>(параллель)</w:t>
            </w:r>
          </w:p>
        </w:tc>
        <w:tc>
          <w:tcPr>
            <w:tcW w:w="1843" w:type="dxa"/>
          </w:tcPr>
          <w:p w:rsidR="00560EAC" w:rsidRDefault="00560EAC" w:rsidP="00210981">
            <w:pPr>
              <w:pStyle w:val="TableText"/>
              <w:numPr>
                <w:ilvl w:val="12"/>
                <w:numId w:val="0"/>
              </w:numPr>
              <w:spacing w:line="240" w:lineRule="atLeast"/>
              <w:jc w:val="center"/>
            </w:pPr>
            <w:r>
              <w:t xml:space="preserve">Семейное </w:t>
            </w:r>
          </w:p>
          <w:p w:rsidR="00560EAC" w:rsidRDefault="00560EAC" w:rsidP="00210981">
            <w:pPr>
              <w:pStyle w:val="TableText"/>
              <w:numPr>
                <w:ilvl w:val="12"/>
                <w:numId w:val="0"/>
              </w:numPr>
              <w:spacing w:line="240" w:lineRule="atLeast"/>
              <w:jc w:val="center"/>
            </w:pPr>
            <w:r>
              <w:t>образование</w:t>
            </w:r>
          </w:p>
        </w:tc>
        <w:tc>
          <w:tcPr>
            <w:tcW w:w="1875" w:type="dxa"/>
          </w:tcPr>
          <w:p w:rsidR="00560EAC" w:rsidRDefault="00560EAC" w:rsidP="00210981">
            <w:pPr>
              <w:pStyle w:val="TableText"/>
              <w:numPr>
                <w:ilvl w:val="12"/>
                <w:numId w:val="0"/>
              </w:numPr>
              <w:spacing w:line="240" w:lineRule="atLeast"/>
              <w:jc w:val="center"/>
            </w:pPr>
            <w:r>
              <w:t>Самообразование</w:t>
            </w:r>
          </w:p>
        </w:tc>
        <w:tc>
          <w:tcPr>
            <w:tcW w:w="2745" w:type="dxa"/>
          </w:tcPr>
          <w:p w:rsidR="00560EAC" w:rsidRDefault="00560EAC" w:rsidP="00210981">
            <w:pPr>
              <w:pStyle w:val="TableText"/>
              <w:numPr>
                <w:ilvl w:val="12"/>
                <w:numId w:val="0"/>
              </w:numPr>
              <w:spacing w:line="240" w:lineRule="atLeast"/>
              <w:jc w:val="center"/>
            </w:pPr>
            <w:r>
              <w:t>Обучение</w:t>
            </w:r>
          </w:p>
          <w:p w:rsidR="00560EAC" w:rsidRDefault="00560EAC" w:rsidP="00210981">
            <w:pPr>
              <w:pStyle w:val="TableText"/>
              <w:numPr>
                <w:ilvl w:val="12"/>
                <w:numId w:val="0"/>
              </w:numPr>
              <w:spacing w:line="240" w:lineRule="atLeast"/>
              <w:jc w:val="center"/>
            </w:pPr>
            <w:r>
              <w:t>по индивидуальному</w:t>
            </w:r>
          </w:p>
          <w:p w:rsidR="00560EAC" w:rsidRDefault="00560EAC" w:rsidP="00210981">
            <w:pPr>
              <w:pStyle w:val="TableText"/>
              <w:numPr>
                <w:ilvl w:val="12"/>
                <w:numId w:val="0"/>
              </w:numPr>
              <w:spacing w:line="240" w:lineRule="atLeast"/>
              <w:jc w:val="center"/>
            </w:pPr>
            <w:r>
              <w:t>учебному плану</w:t>
            </w:r>
          </w:p>
        </w:tc>
        <w:tc>
          <w:tcPr>
            <w:tcW w:w="1310" w:type="dxa"/>
          </w:tcPr>
          <w:p w:rsidR="00560EAC" w:rsidRDefault="00560EAC" w:rsidP="00210981">
            <w:pPr>
              <w:pStyle w:val="TableText"/>
              <w:numPr>
                <w:ilvl w:val="12"/>
                <w:numId w:val="0"/>
              </w:numPr>
              <w:spacing w:line="240" w:lineRule="atLeast"/>
              <w:jc w:val="center"/>
            </w:pPr>
            <w:r>
              <w:t>Всего</w:t>
            </w:r>
          </w:p>
        </w:tc>
      </w:tr>
      <w:tr w:rsidR="00560EAC" w:rsidTr="00210981">
        <w:tc>
          <w:tcPr>
            <w:tcW w:w="1843" w:type="dxa"/>
          </w:tcPr>
          <w:p w:rsidR="00560EAC" w:rsidRDefault="00560EAC" w:rsidP="00210981">
            <w:pPr>
              <w:pStyle w:val="TableText"/>
              <w:numPr>
                <w:ilvl w:val="12"/>
                <w:numId w:val="0"/>
              </w:numPr>
              <w:spacing w:line="240" w:lineRule="atLeast"/>
              <w:rPr>
                <w:sz w:val="22"/>
              </w:rPr>
            </w:pPr>
            <w:r>
              <w:rPr>
                <w:sz w:val="22"/>
              </w:rPr>
              <w:t>7 класс</w:t>
            </w:r>
          </w:p>
        </w:tc>
        <w:tc>
          <w:tcPr>
            <w:tcW w:w="1843" w:type="dxa"/>
          </w:tcPr>
          <w:p w:rsidR="00560EAC" w:rsidRDefault="00560EAC" w:rsidP="00210981">
            <w:pPr>
              <w:pStyle w:val="TableText"/>
              <w:numPr>
                <w:ilvl w:val="12"/>
                <w:numId w:val="0"/>
              </w:numPr>
              <w:spacing w:line="240" w:lineRule="atLeast"/>
              <w:rPr>
                <w:sz w:val="22"/>
              </w:rPr>
            </w:pPr>
          </w:p>
        </w:tc>
        <w:tc>
          <w:tcPr>
            <w:tcW w:w="1875" w:type="dxa"/>
          </w:tcPr>
          <w:p w:rsidR="00560EAC" w:rsidRDefault="00560EAC" w:rsidP="00210981">
            <w:pPr>
              <w:pStyle w:val="TableText"/>
              <w:numPr>
                <w:ilvl w:val="12"/>
                <w:numId w:val="0"/>
              </w:numPr>
              <w:spacing w:line="240" w:lineRule="atLeast"/>
              <w:rPr>
                <w:sz w:val="22"/>
              </w:rPr>
            </w:pPr>
          </w:p>
        </w:tc>
        <w:tc>
          <w:tcPr>
            <w:tcW w:w="2745" w:type="dxa"/>
          </w:tcPr>
          <w:p w:rsidR="00560EAC" w:rsidRDefault="00560EAC" w:rsidP="00210981">
            <w:pPr>
              <w:pStyle w:val="TableText"/>
              <w:numPr>
                <w:ilvl w:val="12"/>
                <w:numId w:val="0"/>
              </w:numPr>
              <w:spacing w:line="240" w:lineRule="atLeast"/>
              <w:rPr>
                <w:sz w:val="22"/>
              </w:rPr>
            </w:pPr>
            <w:r>
              <w:rPr>
                <w:sz w:val="22"/>
              </w:rPr>
              <w:t>2</w:t>
            </w:r>
          </w:p>
        </w:tc>
        <w:tc>
          <w:tcPr>
            <w:tcW w:w="1310" w:type="dxa"/>
          </w:tcPr>
          <w:p w:rsidR="00560EAC" w:rsidRDefault="00560EAC" w:rsidP="00210981">
            <w:pPr>
              <w:pStyle w:val="TableText"/>
              <w:numPr>
                <w:ilvl w:val="12"/>
                <w:numId w:val="0"/>
              </w:numPr>
              <w:spacing w:line="240" w:lineRule="atLeast"/>
              <w:rPr>
                <w:sz w:val="22"/>
              </w:rPr>
            </w:pPr>
            <w:r>
              <w:rPr>
                <w:sz w:val="22"/>
              </w:rPr>
              <w:t>2</w:t>
            </w:r>
          </w:p>
        </w:tc>
      </w:tr>
      <w:tr w:rsidR="00560EAC" w:rsidTr="00210981">
        <w:tc>
          <w:tcPr>
            <w:tcW w:w="1843" w:type="dxa"/>
          </w:tcPr>
          <w:p w:rsidR="00560EAC" w:rsidRDefault="00560EAC" w:rsidP="00210981">
            <w:pPr>
              <w:pStyle w:val="TableText"/>
              <w:numPr>
                <w:ilvl w:val="12"/>
                <w:numId w:val="0"/>
              </w:numPr>
              <w:spacing w:line="240" w:lineRule="atLeast"/>
              <w:rPr>
                <w:sz w:val="22"/>
              </w:rPr>
            </w:pPr>
          </w:p>
        </w:tc>
        <w:tc>
          <w:tcPr>
            <w:tcW w:w="1843" w:type="dxa"/>
          </w:tcPr>
          <w:p w:rsidR="00560EAC" w:rsidRDefault="00560EAC" w:rsidP="00210981">
            <w:pPr>
              <w:pStyle w:val="TableText"/>
              <w:numPr>
                <w:ilvl w:val="12"/>
                <w:numId w:val="0"/>
              </w:numPr>
              <w:spacing w:line="240" w:lineRule="atLeast"/>
              <w:rPr>
                <w:sz w:val="22"/>
              </w:rPr>
            </w:pPr>
          </w:p>
        </w:tc>
        <w:tc>
          <w:tcPr>
            <w:tcW w:w="1875" w:type="dxa"/>
          </w:tcPr>
          <w:p w:rsidR="00560EAC" w:rsidRDefault="00560EAC" w:rsidP="00210981">
            <w:pPr>
              <w:pStyle w:val="TableText"/>
              <w:numPr>
                <w:ilvl w:val="12"/>
                <w:numId w:val="0"/>
              </w:numPr>
              <w:spacing w:line="240" w:lineRule="atLeast"/>
              <w:rPr>
                <w:sz w:val="22"/>
              </w:rPr>
            </w:pPr>
          </w:p>
        </w:tc>
        <w:tc>
          <w:tcPr>
            <w:tcW w:w="2745" w:type="dxa"/>
          </w:tcPr>
          <w:p w:rsidR="00560EAC" w:rsidRDefault="00560EAC" w:rsidP="00210981">
            <w:pPr>
              <w:pStyle w:val="TableText"/>
              <w:numPr>
                <w:ilvl w:val="12"/>
                <w:numId w:val="0"/>
              </w:numPr>
              <w:spacing w:line="240" w:lineRule="atLeast"/>
              <w:rPr>
                <w:sz w:val="22"/>
              </w:rPr>
            </w:pPr>
          </w:p>
        </w:tc>
        <w:tc>
          <w:tcPr>
            <w:tcW w:w="1310" w:type="dxa"/>
          </w:tcPr>
          <w:p w:rsidR="00560EAC" w:rsidRDefault="00560EAC" w:rsidP="00210981">
            <w:pPr>
              <w:pStyle w:val="TableText"/>
              <w:numPr>
                <w:ilvl w:val="12"/>
                <w:numId w:val="0"/>
              </w:numPr>
              <w:spacing w:line="240" w:lineRule="atLeast"/>
              <w:rPr>
                <w:sz w:val="22"/>
              </w:rPr>
            </w:pPr>
          </w:p>
        </w:tc>
      </w:tr>
      <w:tr w:rsidR="00560EAC" w:rsidTr="00210981">
        <w:tc>
          <w:tcPr>
            <w:tcW w:w="1843" w:type="dxa"/>
          </w:tcPr>
          <w:p w:rsidR="00560EAC" w:rsidRDefault="00560EAC" w:rsidP="00210981">
            <w:pPr>
              <w:pStyle w:val="TableText"/>
              <w:numPr>
                <w:ilvl w:val="12"/>
                <w:numId w:val="0"/>
              </w:numPr>
              <w:spacing w:line="360" w:lineRule="atLeast"/>
              <w:rPr>
                <w:sz w:val="22"/>
              </w:rPr>
            </w:pPr>
            <w:r>
              <w:rPr>
                <w:sz w:val="22"/>
              </w:rPr>
              <w:t>Итого</w:t>
            </w:r>
          </w:p>
        </w:tc>
        <w:tc>
          <w:tcPr>
            <w:tcW w:w="1843" w:type="dxa"/>
          </w:tcPr>
          <w:p w:rsidR="00560EAC" w:rsidRDefault="00560EAC" w:rsidP="00210981">
            <w:pPr>
              <w:pStyle w:val="TableText"/>
              <w:numPr>
                <w:ilvl w:val="12"/>
                <w:numId w:val="0"/>
              </w:numPr>
              <w:spacing w:line="360" w:lineRule="atLeast"/>
              <w:rPr>
                <w:sz w:val="22"/>
              </w:rPr>
            </w:pPr>
          </w:p>
        </w:tc>
        <w:tc>
          <w:tcPr>
            <w:tcW w:w="1875" w:type="dxa"/>
          </w:tcPr>
          <w:p w:rsidR="00560EAC" w:rsidRDefault="00560EAC" w:rsidP="00210981">
            <w:pPr>
              <w:pStyle w:val="TableText"/>
              <w:numPr>
                <w:ilvl w:val="12"/>
                <w:numId w:val="0"/>
              </w:numPr>
              <w:spacing w:line="360" w:lineRule="atLeast"/>
              <w:rPr>
                <w:sz w:val="22"/>
              </w:rPr>
            </w:pPr>
          </w:p>
        </w:tc>
        <w:tc>
          <w:tcPr>
            <w:tcW w:w="2745" w:type="dxa"/>
          </w:tcPr>
          <w:p w:rsidR="00560EAC" w:rsidRDefault="00560EAC" w:rsidP="00210981">
            <w:pPr>
              <w:pStyle w:val="TableText"/>
              <w:numPr>
                <w:ilvl w:val="12"/>
                <w:numId w:val="0"/>
              </w:numPr>
              <w:spacing w:line="360" w:lineRule="atLeast"/>
              <w:rPr>
                <w:sz w:val="22"/>
              </w:rPr>
            </w:pPr>
          </w:p>
        </w:tc>
        <w:tc>
          <w:tcPr>
            <w:tcW w:w="1310" w:type="dxa"/>
          </w:tcPr>
          <w:p w:rsidR="00560EAC" w:rsidRDefault="00560EAC" w:rsidP="00210981">
            <w:pPr>
              <w:pStyle w:val="TableText"/>
              <w:numPr>
                <w:ilvl w:val="12"/>
                <w:numId w:val="0"/>
              </w:numPr>
              <w:spacing w:line="360" w:lineRule="atLeast"/>
              <w:rPr>
                <w:sz w:val="22"/>
              </w:rPr>
            </w:pPr>
            <w:r>
              <w:rPr>
                <w:sz w:val="22"/>
              </w:rPr>
              <w:t>2</w:t>
            </w:r>
          </w:p>
        </w:tc>
      </w:tr>
    </w:tbl>
    <w:p w:rsidR="00560EAC" w:rsidRDefault="00560EAC" w:rsidP="00560EAC"/>
    <w:p w:rsidR="00560EAC" w:rsidRPr="00ED67D1" w:rsidRDefault="00560EAC" w:rsidP="00560EAC">
      <w:pPr>
        <w:rPr>
          <w:sz w:val="28"/>
          <w:szCs w:val="28"/>
        </w:rPr>
      </w:pPr>
    </w:p>
    <w:p w:rsidR="00560EAC" w:rsidRPr="00B5519B" w:rsidRDefault="00560EAC" w:rsidP="00560EAC">
      <w:pPr>
        <w:ind w:firstLine="708"/>
      </w:pPr>
      <w:r w:rsidRPr="00B5519B">
        <w:t xml:space="preserve">Организация учебного процесса регламентируется учебным планом, годовым календарным учебным графиком и расписанием занятий, </w:t>
      </w:r>
      <w:proofErr w:type="spellStart"/>
      <w:r w:rsidRPr="00B5519B">
        <w:t>двухсменностью</w:t>
      </w:r>
      <w:proofErr w:type="spellEnd"/>
      <w:r w:rsidRPr="00B5519B">
        <w:t>, шестидневной учебной неделей и 45-минутной продолжительностью уроков. Максимальный объем учебной нагрузки обучающихся соответствует максимально допустимому количеству часов с учетом шестидневной недели.</w:t>
      </w:r>
    </w:p>
    <w:p w:rsidR="00560EAC" w:rsidRPr="00B5519B" w:rsidRDefault="00560EAC" w:rsidP="00560EAC">
      <w:pPr>
        <w:ind w:firstLine="708"/>
      </w:pPr>
      <w:r w:rsidRPr="00B5519B">
        <w:t>Программно – методическое обеспечение позволяет  в полном объеме реализовать учебный план. На основании анализа учебных программ и календарно – тематического планирования можно сделать следующие выводы:</w:t>
      </w:r>
    </w:p>
    <w:p w:rsidR="00560EAC" w:rsidRPr="00B5519B" w:rsidRDefault="00560EAC" w:rsidP="00560EAC">
      <w:pPr>
        <w:ind w:firstLine="708"/>
      </w:pPr>
      <w:r w:rsidRPr="00B5519B">
        <w:t>1.в своей работе ОУ использует государственные образовательные программы для общеобразовательных учреждений, рекомендованных Министерством образования РФ;</w:t>
      </w:r>
    </w:p>
    <w:p w:rsidR="00560EAC" w:rsidRPr="00B5519B" w:rsidRDefault="00560EAC" w:rsidP="00560EAC">
      <w:pPr>
        <w:ind w:firstLine="708"/>
      </w:pPr>
      <w:r w:rsidRPr="00B5519B">
        <w:t>2.все учебные рабочие программы составлены с учетом требований Государственного стандарта;</w:t>
      </w:r>
    </w:p>
    <w:p w:rsidR="00560EAC" w:rsidRPr="00B5519B" w:rsidRDefault="00560EAC" w:rsidP="00560EAC">
      <w:pPr>
        <w:ind w:firstLine="708"/>
      </w:pPr>
      <w:r w:rsidRPr="00B5519B">
        <w:t>3.программы реализуются в полном объеме;</w:t>
      </w:r>
    </w:p>
    <w:p w:rsidR="00560EAC" w:rsidRDefault="00560EAC" w:rsidP="00560EAC">
      <w:pPr>
        <w:ind w:firstLine="690"/>
      </w:pPr>
      <w:r w:rsidRPr="00B5519B">
        <w:t>4.федеральный компонент реализуется на базовом уровне.</w:t>
      </w:r>
    </w:p>
    <w:p w:rsidR="00560EAC" w:rsidRPr="00B5519B" w:rsidRDefault="00560EAC" w:rsidP="00560EAC">
      <w:pPr>
        <w:ind w:firstLine="690"/>
      </w:pPr>
      <w:r w:rsidRPr="00B5519B">
        <w:t>Выполняется нормативный срок освоения программ начального общего образования: 1 класс – 33 учебных недели;</w:t>
      </w:r>
    </w:p>
    <w:p w:rsidR="00560EAC" w:rsidRPr="00B5519B" w:rsidRDefault="00560EAC" w:rsidP="00560EAC">
      <w:r w:rsidRPr="00B5519B">
        <w:t>2-4 классы – 34 учебных недели.</w:t>
      </w:r>
    </w:p>
    <w:p w:rsidR="00560EAC" w:rsidRPr="00B5519B" w:rsidRDefault="00560EAC" w:rsidP="00560EAC">
      <w:pPr>
        <w:ind w:firstLine="708"/>
      </w:pPr>
      <w:r w:rsidRPr="00B5519B">
        <w:t>В классах начальной ступени  реализуются программы:</w:t>
      </w:r>
    </w:p>
    <w:p w:rsidR="00560EAC" w:rsidRPr="00B5519B" w:rsidRDefault="00560EAC" w:rsidP="00560EAC">
      <w:r w:rsidRPr="00B5519B">
        <w:t>1 класс – «Гармония»</w:t>
      </w:r>
    </w:p>
    <w:p w:rsidR="00560EAC" w:rsidRPr="00B5519B" w:rsidRDefault="00560EAC" w:rsidP="00560EAC">
      <w:r w:rsidRPr="00B5519B">
        <w:t>2 класс – «Гармония»</w:t>
      </w:r>
    </w:p>
    <w:p w:rsidR="00560EAC" w:rsidRPr="00B5519B" w:rsidRDefault="00717BA8" w:rsidP="00560EAC">
      <w:r>
        <w:t>3 класс – «Гармония</w:t>
      </w:r>
    </w:p>
    <w:p w:rsidR="00560EAC" w:rsidRPr="00B5519B" w:rsidRDefault="00717BA8" w:rsidP="00560EAC">
      <w:r>
        <w:t xml:space="preserve">4 класс </w:t>
      </w:r>
      <w:proofErr w:type="gramStart"/>
      <w:r>
        <w:t>–«</w:t>
      </w:r>
      <w:proofErr w:type="gramEnd"/>
      <w:r>
        <w:t>Гармония»</w:t>
      </w:r>
    </w:p>
    <w:p w:rsidR="00560EAC" w:rsidRPr="00B5519B" w:rsidRDefault="00560EAC" w:rsidP="00560EAC">
      <w:pPr>
        <w:pStyle w:val="af0"/>
        <w:ind w:left="690"/>
      </w:pPr>
      <w:r w:rsidRPr="00B5519B">
        <w:t>На 2-ой и 3-й ступенях обучения общая нагрузка была согласно плану 34 учеб</w:t>
      </w:r>
      <w:r>
        <w:t>ные не</w:t>
      </w:r>
      <w:r w:rsidRPr="00B5519B">
        <w:t>дели:</w:t>
      </w:r>
    </w:p>
    <w:p w:rsidR="00560EAC" w:rsidRPr="00B5519B" w:rsidRDefault="00560EAC" w:rsidP="00560EAC">
      <w:pPr>
        <w:pStyle w:val="af0"/>
        <w:ind w:left="690"/>
      </w:pPr>
      <w:r w:rsidRPr="00B5519B">
        <w:t xml:space="preserve">        78% - базовый компонент;</w:t>
      </w:r>
    </w:p>
    <w:p w:rsidR="00560EAC" w:rsidRPr="00B5519B" w:rsidRDefault="00560EAC" w:rsidP="00560EAC">
      <w:r w:rsidRPr="00B5519B">
        <w:t xml:space="preserve">       </w:t>
      </w:r>
      <w:r>
        <w:t xml:space="preserve">            </w:t>
      </w:r>
      <w:r w:rsidRPr="00B5519B">
        <w:t xml:space="preserve"> 17% - региональный;</w:t>
      </w:r>
    </w:p>
    <w:p w:rsidR="00560EAC" w:rsidRPr="00B5519B" w:rsidRDefault="00560EAC" w:rsidP="00560EAC">
      <w:pPr>
        <w:pStyle w:val="af0"/>
        <w:ind w:left="690"/>
      </w:pPr>
      <w:r w:rsidRPr="00B5519B">
        <w:t xml:space="preserve">         5% - школьный. </w:t>
      </w:r>
    </w:p>
    <w:p w:rsidR="00560EAC" w:rsidRPr="00B5519B" w:rsidRDefault="00560EAC" w:rsidP="00560EAC">
      <w:pPr>
        <w:ind w:firstLine="690"/>
      </w:pPr>
      <w:r w:rsidRPr="00B5519B">
        <w:t xml:space="preserve">Программы по предметам математике, информатике, физике, химии, физической культуре, технологии  выполняются согласно тематическому планированию. </w:t>
      </w:r>
      <w:r w:rsidRPr="00B5519B">
        <w:lastRenderedPageBreak/>
        <w:t xml:space="preserve">Контрольные, практические и лабораторные работы проводятся в соответствии с графиком. Анализ результатов усвоения программного материала обучающимися, а также уровень качества обученности в целом по школе говорит о выполнении программ, но есть недостатки, на которые нужно обратить особое внимание в предстоящем году. Расписание учебных занятий составлено  с учетом всех требований, анализ классных журналов показывает: обязательный минимум содержания образования выдерживается; уроки по региональному компоненту проводятся. </w:t>
      </w:r>
    </w:p>
    <w:p w:rsidR="00560EAC" w:rsidRPr="00B5519B" w:rsidRDefault="00560EAC" w:rsidP="00560EAC">
      <w:pPr>
        <w:ind w:firstLine="690"/>
      </w:pPr>
      <w:r w:rsidRPr="00B5519B">
        <w:t>Положительная динамика достигается за счет вариативности обучения, создания благоприятного эмоционального климата в школе, психолого-педагогической поддержки на уроках и во внеклассной работе, использования мер профилактического характера, более грамотного и системного применения различных форм работы в классах, сохранения горячего питания и третьего дополнительного часа физкультуры на свежем воздухе.</w:t>
      </w:r>
    </w:p>
    <w:p w:rsidR="00560EAC" w:rsidRPr="00B5519B" w:rsidRDefault="00560EAC" w:rsidP="00560EAC">
      <w:r w:rsidRPr="00B5519B">
        <w:t>Воспитательная работа строится с учетом того, что воспитание есть управление процессом развития личности.</w:t>
      </w:r>
    </w:p>
    <w:p w:rsidR="00560EAC" w:rsidRPr="00B5519B" w:rsidRDefault="00560EAC" w:rsidP="00560EAC">
      <w:pPr>
        <w:ind w:firstLine="690"/>
      </w:pPr>
      <w:r w:rsidRPr="00B5519B">
        <w:t>В ходе реализации поставленных задач достигнуты результаты, подтверждающие повышение уровня воспитанности школьников, что проявилось в следующем:</w:t>
      </w:r>
    </w:p>
    <w:p w:rsidR="00560EAC" w:rsidRPr="00B5519B" w:rsidRDefault="00560EAC" w:rsidP="00560EAC">
      <w:pPr>
        <w:pStyle w:val="af0"/>
        <w:ind w:left="690"/>
      </w:pPr>
      <w:r w:rsidRPr="00B5519B">
        <w:t>- более спокойные и доброжелательные отношения между детьми и взрослыми;</w:t>
      </w:r>
    </w:p>
    <w:p w:rsidR="00560EAC" w:rsidRPr="00B5519B" w:rsidRDefault="00560EAC" w:rsidP="00560EAC">
      <w:pPr>
        <w:pStyle w:val="af0"/>
        <w:ind w:left="690"/>
      </w:pPr>
      <w:r w:rsidRPr="00B5519B">
        <w:t>- уменьшение количества дисциплинарных нарушений в школе;</w:t>
      </w:r>
    </w:p>
    <w:p w:rsidR="00560EAC" w:rsidRPr="00B5519B" w:rsidRDefault="00560EAC" w:rsidP="00560EAC">
      <w:pPr>
        <w:pStyle w:val="af0"/>
        <w:ind w:left="690"/>
      </w:pPr>
      <w:r w:rsidRPr="00B5519B">
        <w:t>- сокращение количества противоправных действий (кражи, порча школьного имущества);</w:t>
      </w:r>
    </w:p>
    <w:p w:rsidR="00560EAC" w:rsidRPr="00B5519B" w:rsidRDefault="00560EAC" w:rsidP="00560EAC">
      <w:pPr>
        <w:pStyle w:val="af0"/>
        <w:ind w:left="690"/>
      </w:pPr>
      <w:r w:rsidRPr="00B5519B">
        <w:t xml:space="preserve">- сокращение числа обучающихся, состоящих на </w:t>
      </w:r>
      <w:proofErr w:type="spellStart"/>
      <w:r w:rsidRPr="00B5519B">
        <w:t>внутришкольном</w:t>
      </w:r>
      <w:proofErr w:type="spellEnd"/>
      <w:r w:rsidRPr="00B5519B">
        <w:t xml:space="preserve"> учете;</w:t>
      </w:r>
    </w:p>
    <w:p w:rsidR="00560EAC" w:rsidRDefault="00560EAC" w:rsidP="00560EAC">
      <w:pPr>
        <w:pStyle w:val="af0"/>
        <w:ind w:left="690"/>
      </w:pPr>
      <w:r w:rsidRPr="00B5519B">
        <w:t>- повышение культуры общения и поведения на массовых внеклассных мероприятиях.</w:t>
      </w:r>
    </w:p>
    <w:p w:rsidR="00560EAC" w:rsidRPr="00B5519B" w:rsidRDefault="00560EAC" w:rsidP="00560EAC">
      <w:pPr>
        <w:pStyle w:val="af0"/>
        <w:ind w:left="690"/>
      </w:pPr>
    </w:p>
    <w:p w:rsidR="00560EAC" w:rsidRDefault="00560EAC" w:rsidP="00560EAC">
      <w:pPr>
        <w:pStyle w:val="af5"/>
        <w:numPr>
          <w:ilvl w:val="0"/>
          <w:numId w:val="20"/>
        </w:numPr>
        <w:rPr>
          <w:b/>
          <w:sz w:val="28"/>
          <w:szCs w:val="28"/>
        </w:rPr>
      </w:pPr>
      <w:r>
        <w:rPr>
          <w:b/>
          <w:sz w:val="28"/>
          <w:szCs w:val="28"/>
        </w:rPr>
        <w:t>Условия осуществления образовательного процесса</w:t>
      </w:r>
    </w:p>
    <w:p w:rsidR="00560EAC" w:rsidRDefault="00717BA8" w:rsidP="00560EAC">
      <w:pPr>
        <w:suppressAutoHyphens/>
        <w:ind w:firstLine="690"/>
        <w:jc w:val="both"/>
      </w:pPr>
      <w:r>
        <w:t>В 2014 -2015</w:t>
      </w:r>
      <w:r w:rsidR="00560EAC" w:rsidRPr="00E555C5">
        <w:t xml:space="preserve"> учебном году школа имела современную материально-техническую базу для организации качественного образования.</w:t>
      </w:r>
    </w:p>
    <w:p w:rsidR="00560EAC" w:rsidRPr="00003323" w:rsidRDefault="00560EAC" w:rsidP="00560EAC">
      <w:pPr>
        <w:pStyle w:val="af3"/>
        <w:tabs>
          <w:tab w:val="left" w:pos="284"/>
        </w:tabs>
        <w:jc w:val="center"/>
        <w:rPr>
          <w:b w:val="0"/>
        </w:rPr>
      </w:pPr>
      <w:r>
        <w:rPr>
          <w:b w:val="0"/>
        </w:rPr>
        <w:t>Компьютерные классы и комплексы</w:t>
      </w:r>
    </w:p>
    <w:p w:rsidR="00560EAC" w:rsidRPr="00A367DF" w:rsidRDefault="00560EAC" w:rsidP="00560EAC">
      <w:pPr>
        <w:tabs>
          <w:tab w:val="left" w:pos="284"/>
        </w:tabs>
        <w:jc w:val="right"/>
        <w:rPr>
          <w:i/>
        </w:rPr>
      </w:pPr>
      <w:r>
        <w:rPr>
          <w:i/>
        </w:rPr>
        <w:t xml:space="preserve">   </w:t>
      </w:r>
    </w:p>
    <w:tbl>
      <w:tblPr>
        <w:tblW w:w="9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889"/>
        <w:gridCol w:w="2615"/>
        <w:gridCol w:w="2378"/>
        <w:gridCol w:w="1269"/>
      </w:tblGrid>
      <w:tr w:rsidR="00560EAC" w:rsidTr="00210981">
        <w:trPr>
          <w:jc w:val="center"/>
        </w:trPr>
        <w:tc>
          <w:tcPr>
            <w:tcW w:w="817" w:type="dxa"/>
          </w:tcPr>
          <w:p w:rsidR="00560EAC" w:rsidRPr="00A367DF" w:rsidRDefault="00560EAC" w:rsidP="00210981">
            <w:pPr>
              <w:tabs>
                <w:tab w:val="left" w:pos="284"/>
              </w:tabs>
              <w:jc w:val="center"/>
              <w:rPr>
                <w:sz w:val="20"/>
              </w:rPr>
            </w:pPr>
            <w:r w:rsidRPr="00A367DF">
              <w:rPr>
                <w:sz w:val="20"/>
              </w:rPr>
              <w:t>№</w:t>
            </w:r>
          </w:p>
        </w:tc>
        <w:tc>
          <w:tcPr>
            <w:tcW w:w="2889" w:type="dxa"/>
          </w:tcPr>
          <w:p w:rsidR="00560EAC" w:rsidRPr="00A367DF" w:rsidRDefault="00560EAC" w:rsidP="00210981">
            <w:pPr>
              <w:tabs>
                <w:tab w:val="left" w:pos="284"/>
              </w:tabs>
              <w:jc w:val="center"/>
              <w:rPr>
                <w:sz w:val="20"/>
              </w:rPr>
            </w:pPr>
            <w:r w:rsidRPr="00A367DF">
              <w:rPr>
                <w:sz w:val="20"/>
              </w:rPr>
              <w:t>Описание компьютерного класса или комплекса (</w:t>
            </w:r>
            <w:r>
              <w:rPr>
                <w:sz w:val="20"/>
              </w:rPr>
              <w:t xml:space="preserve">количество, </w:t>
            </w:r>
            <w:r w:rsidRPr="00A367DF">
              <w:rPr>
                <w:sz w:val="20"/>
              </w:rPr>
              <w:t>спецификации серверов, рабочих станций)</w:t>
            </w:r>
          </w:p>
        </w:tc>
        <w:tc>
          <w:tcPr>
            <w:tcW w:w="2615" w:type="dxa"/>
          </w:tcPr>
          <w:p w:rsidR="00560EAC" w:rsidRPr="00A367DF" w:rsidRDefault="00560EAC" w:rsidP="00210981">
            <w:pPr>
              <w:pStyle w:val="TableText"/>
              <w:tabs>
                <w:tab w:val="left" w:pos="284"/>
              </w:tabs>
              <w:spacing w:line="216" w:lineRule="atLeast"/>
              <w:jc w:val="center"/>
            </w:pPr>
            <w:r w:rsidRPr="00A367DF">
              <w:t>Установлен</w:t>
            </w:r>
          </w:p>
          <w:p w:rsidR="00560EAC" w:rsidRPr="00A367DF" w:rsidRDefault="00560EAC" w:rsidP="00210981">
            <w:pPr>
              <w:tabs>
                <w:tab w:val="left" w:pos="284"/>
              </w:tabs>
              <w:jc w:val="center"/>
              <w:rPr>
                <w:sz w:val="20"/>
              </w:rPr>
            </w:pPr>
            <w:r w:rsidRPr="00A367DF">
              <w:rPr>
                <w:sz w:val="20"/>
              </w:rPr>
              <w:t>(кабинет информатики, учебные кабинеты, администрация и пр.)</w:t>
            </w:r>
          </w:p>
        </w:tc>
        <w:tc>
          <w:tcPr>
            <w:tcW w:w="2378" w:type="dxa"/>
          </w:tcPr>
          <w:p w:rsidR="00560EAC" w:rsidRDefault="00560EAC" w:rsidP="00210981">
            <w:pPr>
              <w:pStyle w:val="TableText"/>
              <w:tabs>
                <w:tab w:val="left" w:pos="284"/>
              </w:tabs>
              <w:spacing w:line="216" w:lineRule="atLeast"/>
              <w:jc w:val="center"/>
            </w:pPr>
            <w:r w:rsidRPr="00A367DF">
              <w:t>Использование</w:t>
            </w:r>
          </w:p>
          <w:p w:rsidR="00560EAC" w:rsidRPr="00A367DF" w:rsidRDefault="00560EAC" w:rsidP="00210981">
            <w:pPr>
              <w:pStyle w:val="TableText"/>
              <w:tabs>
                <w:tab w:val="left" w:pos="284"/>
              </w:tabs>
              <w:spacing w:line="216" w:lineRule="atLeast"/>
              <w:jc w:val="center"/>
            </w:pPr>
            <w:r w:rsidRPr="00A367DF">
              <w:t xml:space="preserve"> (предметы)</w:t>
            </w:r>
          </w:p>
          <w:p w:rsidR="00560EAC" w:rsidRPr="00A367DF" w:rsidRDefault="00560EAC" w:rsidP="00210981">
            <w:pPr>
              <w:tabs>
                <w:tab w:val="left" w:pos="284"/>
              </w:tabs>
              <w:jc w:val="center"/>
              <w:rPr>
                <w:sz w:val="20"/>
              </w:rPr>
            </w:pPr>
          </w:p>
        </w:tc>
        <w:tc>
          <w:tcPr>
            <w:tcW w:w="1269" w:type="dxa"/>
          </w:tcPr>
          <w:p w:rsidR="00560EAC" w:rsidRDefault="00560EAC" w:rsidP="00210981">
            <w:pPr>
              <w:pStyle w:val="TableText"/>
              <w:tabs>
                <w:tab w:val="left" w:pos="284"/>
              </w:tabs>
              <w:spacing w:line="216" w:lineRule="atLeast"/>
              <w:jc w:val="center"/>
            </w:pPr>
            <w:r>
              <w:t>Год</w:t>
            </w:r>
          </w:p>
          <w:p w:rsidR="00560EAC" w:rsidRPr="00A367DF" w:rsidRDefault="00560EAC" w:rsidP="00210981">
            <w:pPr>
              <w:pStyle w:val="TableText"/>
              <w:tabs>
                <w:tab w:val="left" w:pos="284"/>
              </w:tabs>
              <w:spacing w:line="216" w:lineRule="atLeast"/>
              <w:jc w:val="center"/>
            </w:pPr>
            <w:r>
              <w:t>установ</w:t>
            </w:r>
            <w:r w:rsidRPr="00A367DF">
              <w:t>ки</w:t>
            </w:r>
          </w:p>
          <w:p w:rsidR="00560EAC" w:rsidRPr="00A367DF" w:rsidRDefault="00560EAC" w:rsidP="00210981">
            <w:pPr>
              <w:tabs>
                <w:tab w:val="left" w:pos="284"/>
              </w:tabs>
              <w:jc w:val="center"/>
              <w:rPr>
                <w:sz w:val="20"/>
              </w:rPr>
            </w:pPr>
          </w:p>
        </w:tc>
      </w:tr>
      <w:tr w:rsidR="00560EAC" w:rsidTr="00210981">
        <w:trPr>
          <w:jc w:val="center"/>
        </w:trPr>
        <w:tc>
          <w:tcPr>
            <w:tcW w:w="817" w:type="dxa"/>
          </w:tcPr>
          <w:p w:rsidR="00560EAC" w:rsidRDefault="00560EAC" w:rsidP="00210981">
            <w:pPr>
              <w:pStyle w:val="TableText"/>
              <w:tabs>
                <w:tab w:val="left" w:pos="284"/>
              </w:tabs>
              <w:spacing w:line="216" w:lineRule="atLeast"/>
              <w:rPr>
                <w:sz w:val="22"/>
              </w:rPr>
            </w:pPr>
            <w:r>
              <w:rPr>
                <w:sz w:val="22"/>
              </w:rPr>
              <w:t>1</w:t>
            </w:r>
          </w:p>
        </w:tc>
        <w:tc>
          <w:tcPr>
            <w:tcW w:w="2889" w:type="dxa"/>
          </w:tcPr>
          <w:p w:rsidR="00560EAC" w:rsidRDefault="00560EAC" w:rsidP="00210981">
            <w:pPr>
              <w:tabs>
                <w:tab w:val="left" w:pos="284"/>
              </w:tabs>
            </w:pPr>
            <w:r>
              <w:t>1кабинет</w:t>
            </w:r>
          </w:p>
        </w:tc>
        <w:tc>
          <w:tcPr>
            <w:tcW w:w="2615" w:type="dxa"/>
          </w:tcPr>
          <w:p w:rsidR="00560EAC" w:rsidRDefault="00560EAC" w:rsidP="00210981">
            <w:pPr>
              <w:tabs>
                <w:tab w:val="left" w:pos="284"/>
              </w:tabs>
            </w:pPr>
            <w:r>
              <w:t>нет</w:t>
            </w:r>
          </w:p>
        </w:tc>
        <w:tc>
          <w:tcPr>
            <w:tcW w:w="2378" w:type="dxa"/>
          </w:tcPr>
          <w:p w:rsidR="00560EAC" w:rsidRDefault="00560EAC" w:rsidP="00210981">
            <w:pPr>
              <w:tabs>
                <w:tab w:val="left" w:pos="284"/>
              </w:tabs>
            </w:pPr>
            <w:r>
              <w:t>Информатика, физика, русский язык, литература, МХК, истории, обществознание, география, биология</w:t>
            </w:r>
          </w:p>
        </w:tc>
        <w:tc>
          <w:tcPr>
            <w:tcW w:w="1269" w:type="dxa"/>
          </w:tcPr>
          <w:p w:rsidR="00560EAC" w:rsidRDefault="00560EAC" w:rsidP="00210981">
            <w:pPr>
              <w:tabs>
                <w:tab w:val="left" w:pos="284"/>
              </w:tabs>
            </w:pPr>
          </w:p>
        </w:tc>
      </w:tr>
      <w:tr w:rsidR="00560EAC" w:rsidTr="00210981">
        <w:trPr>
          <w:jc w:val="center"/>
        </w:trPr>
        <w:tc>
          <w:tcPr>
            <w:tcW w:w="817" w:type="dxa"/>
          </w:tcPr>
          <w:p w:rsidR="00560EAC" w:rsidRDefault="00560EAC" w:rsidP="00210981">
            <w:pPr>
              <w:pStyle w:val="TableText"/>
              <w:tabs>
                <w:tab w:val="left" w:pos="284"/>
              </w:tabs>
              <w:spacing w:line="216" w:lineRule="atLeast"/>
              <w:rPr>
                <w:sz w:val="22"/>
              </w:rPr>
            </w:pPr>
          </w:p>
        </w:tc>
        <w:tc>
          <w:tcPr>
            <w:tcW w:w="2889" w:type="dxa"/>
          </w:tcPr>
          <w:p w:rsidR="00560EAC" w:rsidRDefault="00560EAC" w:rsidP="00210981">
            <w:pPr>
              <w:tabs>
                <w:tab w:val="left" w:pos="284"/>
              </w:tabs>
            </w:pPr>
          </w:p>
        </w:tc>
        <w:tc>
          <w:tcPr>
            <w:tcW w:w="2615" w:type="dxa"/>
          </w:tcPr>
          <w:p w:rsidR="00560EAC" w:rsidRDefault="00560EAC" w:rsidP="00210981">
            <w:pPr>
              <w:tabs>
                <w:tab w:val="left" w:pos="284"/>
              </w:tabs>
            </w:pPr>
          </w:p>
        </w:tc>
        <w:tc>
          <w:tcPr>
            <w:tcW w:w="2378" w:type="dxa"/>
          </w:tcPr>
          <w:p w:rsidR="00560EAC" w:rsidRDefault="00560EAC" w:rsidP="00210981">
            <w:pPr>
              <w:tabs>
                <w:tab w:val="left" w:pos="284"/>
              </w:tabs>
            </w:pPr>
          </w:p>
        </w:tc>
        <w:tc>
          <w:tcPr>
            <w:tcW w:w="1269" w:type="dxa"/>
          </w:tcPr>
          <w:p w:rsidR="00560EAC" w:rsidRDefault="00560EAC" w:rsidP="00210981">
            <w:pPr>
              <w:tabs>
                <w:tab w:val="left" w:pos="284"/>
              </w:tabs>
            </w:pPr>
          </w:p>
        </w:tc>
      </w:tr>
    </w:tbl>
    <w:p w:rsidR="00560EAC" w:rsidRDefault="00560EAC" w:rsidP="00560EAC">
      <w:pPr>
        <w:pStyle w:val="af3"/>
        <w:tabs>
          <w:tab w:val="left" w:pos="284"/>
        </w:tabs>
        <w:jc w:val="center"/>
        <w:rPr>
          <w:b w:val="0"/>
        </w:rPr>
      </w:pPr>
    </w:p>
    <w:p w:rsidR="00560EAC" w:rsidRPr="00366410" w:rsidRDefault="00560EAC" w:rsidP="00560EAC">
      <w:pPr>
        <w:pStyle w:val="af3"/>
        <w:tabs>
          <w:tab w:val="left" w:pos="284"/>
        </w:tabs>
        <w:jc w:val="center"/>
        <w:rPr>
          <w:b w:val="0"/>
        </w:rPr>
      </w:pPr>
      <w:r w:rsidRPr="00366410">
        <w:rPr>
          <w:b w:val="0"/>
        </w:rPr>
        <w:t>Сеть и сетевое оборудование</w:t>
      </w:r>
    </w:p>
    <w:p w:rsidR="00560EAC" w:rsidRPr="009111E4" w:rsidRDefault="00560EAC" w:rsidP="00560EAC">
      <w:pPr>
        <w:pStyle w:val="af3"/>
        <w:tabs>
          <w:tab w:val="left" w:pos="284"/>
        </w:tabs>
        <w:rPr>
          <w:b w:val="0"/>
        </w:rPr>
      </w:pPr>
      <w:r w:rsidRPr="009111E4">
        <w:rPr>
          <w:b w:val="0"/>
        </w:rPr>
        <w:t xml:space="preserve">1.Тип сети - </w:t>
      </w:r>
      <w:proofErr w:type="spellStart"/>
      <w:r w:rsidRPr="009111E4">
        <w:rPr>
          <w:b w:val="0"/>
          <w:lang w:val="en-US"/>
        </w:rPr>
        <w:t>EnterNet</w:t>
      </w:r>
      <w:proofErr w:type="spellEnd"/>
    </w:p>
    <w:p w:rsidR="00560EAC" w:rsidRPr="009111E4" w:rsidRDefault="00560EAC" w:rsidP="00560EAC">
      <w:pPr>
        <w:pStyle w:val="af3"/>
        <w:tabs>
          <w:tab w:val="left" w:pos="284"/>
        </w:tabs>
        <w:rPr>
          <w:b w:val="0"/>
        </w:rPr>
      </w:pPr>
      <w:r w:rsidRPr="009111E4">
        <w:rPr>
          <w:b w:val="0"/>
        </w:rPr>
        <w:t xml:space="preserve">2. Операционная система     </w:t>
      </w:r>
      <w:r w:rsidRPr="009111E4">
        <w:rPr>
          <w:b w:val="0"/>
          <w:lang w:val="en-US"/>
        </w:rPr>
        <w:t>MS</w:t>
      </w:r>
      <w:r w:rsidRPr="009111E4">
        <w:rPr>
          <w:b w:val="0"/>
        </w:rPr>
        <w:t xml:space="preserve"> </w:t>
      </w:r>
      <w:r w:rsidRPr="009111E4">
        <w:rPr>
          <w:b w:val="0"/>
          <w:lang w:val="en-US"/>
        </w:rPr>
        <w:t>Windows</w:t>
      </w:r>
      <w:r w:rsidRPr="009111E4">
        <w:rPr>
          <w:b w:val="0"/>
        </w:rPr>
        <w:t>95</w:t>
      </w:r>
      <w:r w:rsidRPr="009111E4">
        <w:rPr>
          <w:b w:val="0"/>
          <w:u w:val="single"/>
        </w:rPr>
        <w:t xml:space="preserve">                                                                              </w:t>
      </w:r>
    </w:p>
    <w:p w:rsidR="00560EAC" w:rsidRDefault="00560EAC" w:rsidP="00560EAC">
      <w:pPr>
        <w:pStyle w:val="af3"/>
        <w:tabs>
          <w:tab w:val="left" w:pos="284"/>
        </w:tabs>
      </w:pPr>
      <w:r>
        <w:rPr>
          <w:u w:val="single"/>
        </w:rPr>
        <w:t xml:space="preserve"> </w:t>
      </w:r>
    </w:p>
    <w:p w:rsidR="00560EAC" w:rsidRPr="00366410" w:rsidRDefault="00560EAC" w:rsidP="00560EAC">
      <w:pPr>
        <w:pStyle w:val="af3"/>
        <w:tabs>
          <w:tab w:val="left" w:pos="284"/>
        </w:tabs>
        <w:jc w:val="center"/>
        <w:rPr>
          <w:b w:val="0"/>
        </w:rPr>
      </w:pPr>
      <w:r w:rsidRPr="00366410">
        <w:rPr>
          <w:b w:val="0"/>
        </w:rPr>
        <w:t>Дополнительное оборудование</w:t>
      </w:r>
    </w:p>
    <w:p w:rsidR="00560EAC" w:rsidRPr="00366410" w:rsidRDefault="00560EAC" w:rsidP="00560EAC">
      <w:pPr>
        <w:pStyle w:val="af3"/>
        <w:tabs>
          <w:tab w:val="left" w:pos="284"/>
        </w:tabs>
        <w:jc w:val="right"/>
        <w:rPr>
          <w:i/>
        </w:rPr>
      </w:pPr>
      <w:r>
        <w:rPr>
          <w:i/>
        </w:rPr>
        <w:t xml:space="preserve"> </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7"/>
        <w:gridCol w:w="2547"/>
        <w:gridCol w:w="2547"/>
        <w:gridCol w:w="2547"/>
      </w:tblGrid>
      <w:tr w:rsidR="00560EAC" w:rsidTr="00210981">
        <w:trPr>
          <w:jc w:val="center"/>
        </w:trPr>
        <w:tc>
          <w:tcPr>
            <w:tcW w:w="2547" w:type="dxa"/>
          </w:tcPr>
          <w:p w:rsidR="00560EAC" w:rsidRPr="00366410" w:rsidRDefault="00560EAC" w:rsidP="00210981">
            <w:pPr>
              <w:tabs>
                <w:tab w:val="left" w:pos="284"/>
              </w:tabs>
              <w:jc w:val="center"/>
              <w:rPr>
                <w:sz w:val="20"/>
              </w:rPr>
            </w:pPr>
            <w:r w:rsidRPr="00366410">
              <w:rPr>
                <w:sz w:val="20"/>
              </w:rPr>
              <w:t>Наименование</w:t>
            </w:r>
          </w:p>
        </w:tc>
        <w:tc>
          <w:tcPr>
            <w:tcW w:w="2547" w:type="dxa"/>
          </w:tcPr>
          <w:p w:rsidR="00560EAC" w:rsidRPr="00366410" w:rsidRDefault="00560EAC" w:rsidP="00210981">
            <w:pPr>
              <w:tabs>
                <w:tab w:val="left" w:pos="284"/>
              </w:tabs>
              <w:jc w:val="center"/>
              <w:rPr>
                <w:sz w:val="20"/>
              </w:rPr>
            </w:pPr>
            <w:r w:rsidRPr="00366410">
              <w:rPr>
                <w:sz w:val="20"/>
              </w:rPr>
              <w:t>Характеристики</w:t>
            </w:r>
          </w:p>
        </w:tc>
        <w:tc>
          <w:tcPr>
            <w:tcW w:w="2547" w:type="dxa"/>
          </w:tcPr>
          <w:p w:rsidR="00560EAC" w:rsidRPr="00366410" w:rsidRDefault="00560EAC" w:rsidP="00210981">
            <w:pPr>
              <w:tabs>
                <w:tab w:val="left" w:pos="284"/>
              </w:tabs>
              <w:jc w:val="center"/>
              <w:rPr>
                <w:sz w:val="20"/>
              </w:rPr>
            </w:pPr>
            <w:r w:rsidRPr="00366410">
              <w:rPr>
                <w:sz w:val="20"/>
              </w:rPr>
              <w:t>Количество</w:t>
            </w:r>
          </w:p>
        </w:tc>
        <w:tc>
          <w:tcPr>
            <w:tcW w:w="2547" w:type="dxa"/>
          </w:tcPr>
          <w:p w:rsidR="00560EAC" w:rsidRPr="00366410" w:rsidRDefault="00560EAC" w:rsidP="00210981">
            <w:pPr>
              <w:pStyle w:val="TableText"/>
              <w:tabs>
                <w:tab w:val="left" w:pos="284"/>
              </w:tabs>
              <w:spacing w:line="216" w:lineRule="atLeast"/>
              <w:jc w:val="center"/>
            </w:pPr>
            <w:r w:rsidRPr="00366410">
              <w:t>Производитель</w:t>
            </w:r>
          </w:p>
          <w:p w:rsidR="00560EAC" w:rsidRPr="00366410" w:rsidRDefault="00560EAC" w:rsidP="00210981">
            <w:pPr>
              <w:tabs>
                <w:tab w:val="left" w:pos="284"/>
              </w:tabs>
              <w:jc w:val="center"/>
              <w:rPr>
                <w:sz w:val="20"/>
              </w:rPr>
            </w:pPr>
          </w:p>
        </w:tc>
      </w:tr>
      <w:tr w:rsidR="00560EAC" w:rsidTr="00210981">
        <w:trPr>
          <w:jc w:val="center"/>
        </w:trPr>
        <w:tc>
          <w:tcPr>
            <w:tcW w:w="2547" w:type="dxa"/>
          </w:tcPr>
          <w:p w:rsidR="00560EAC" w:rsidRPr="00551428" w:rsidRDefault="00560EAC" w:rsidP="00210981">
            <w:pPr>
              <w:pStyle w:val="TableText"/>
              <w:tabs>
                <w:tab w:val="left" w:pos="284"/>
              </w:tabs>
              <w:spacing w:line="216" w:lineRule="atLeast"/>
              <w:rPr>
                <w:sz w:val="24"/>
                <w:szCs w:val="24"/>
              </w:rPr>
            </w:pPr>
            <w:r w:rsidRPr="00551428">
              <w:rPr>
                <w:sz w:val="24"/>
                <w:szCs w:val="24"/>
              </w:rPr>
              <w:t>модем</w:t>
            </w:r>
          </w:p>
          <w:p w:rsidR="00560EAC" w:rsidRPr="00551428" w:rsidRDefault="00560EAC" w:rsidP="00210981">
            <w:pPr>
              <w:pStyle w:val="TableText"/>
              <w:tabs>
                <w:tab w:val="left" w:pos="284"/>
              </w:tabs>
              <w:spacing w:line="216" w:lineRule="atLeast"/>
              <w:rPr>
                <w:sz w:val="24"/>
                <w:szCs w:val="24"/>
              </w:rPr>
            </w:pPr>
            <w:r w:rsidRPr="00551428">
              <w:rPr>
                <w:sz w:val="24"/>
                <w:szCs w:val="24"/>
              </w:rPr>
              <w:t>сканер</w:t>
            </w:r>
          </w:p>
          <w:p w:rsidR="00560EAC" w:rsidRPr="00551428" w:rsidRDefault="00560EAC" w:rsidP="00210981">
            <w:pPr>
              <w:pStyle w:val="TableText"/>
              <w:tabs>
                <w:tab w:val="left" w:pos="284"/>
              </w:tabs>
              <w:spacing w:line="216" w:lineRule="atLeast"/>
              <w:rPr>
                <w:sz w:val="24"/>
                <w:szCs w:val="24"/>
              </w:rPr>
            </w:pPr>
            <w:r w:rsidRPr="00551428">
              <w:rPr>
                <w:sz w:val="24"/>
                <w:szCs w:val="24"/>
              </w:rPr>
              <w:t>факс-модем</w:t>
            </w:r>
          </w:p>
          <w:p w:rsidR="00560EAC" w:rsidRPr="00551428" w:rsidRDefault="00560EAC" w:rsidP="00210981">
            <w:pPr>
              <w:pStyle w:val="TableText"/>
              <w:tabs>
                <w:tab w:val="left" w:pos="284"/>
              </w:tabs>
              <w:spacing w:line="216" w:lineRule="atLeast"/>
              <w:rPr>
                <w:sz w:val="24"/>
                <w:szCs w:val="24"/>
              </w:rPr>
            </w:pPr>
            <w:r w:rsidRPr="00551428">
              <w:rPr>
                <w:sz w:val="24"/>
                <w:szCs w:val="24"/>
              </w:rPr>
              <w:lastRenderedPageBreak/>
              <w:t>факс</w:t>
            </w:r>
          </w:p>
          <w:p w:rsidR="00560EAC" w:rsidRPr="00551428" w:rsidRDefault="00560EAC" w:rsidP="00210981">
            <w:pPr>
              <w:pStyle w:val="TableText"/>
              <w:tabs>
                <w:tab w:val="left" w:pos="284"/>
              </w:tabs>
              <w:spacing w:line="216" w:lineRule="atLeast"/>
              <w:rPr>
                <w:sz w:val="24"/>
                <w:szCs w:val="24"/>
              </w:rPr>
            </w:pPr>
            <w:r w:rsidRPr="00551428">
              <w:rPr>
                <w:sz w:val="24"/>
                <w:szCs w:val="24"/>
              </w:rPr>
              <w:t>принтер</w:t>
            </w:r>
          </w:p>
          <w:p w:rsidR="00560EAC" w:rsidRPr="00551428" w:rsidRDefault="00560EAC" w:rsidP="00210981">
            <w:pPr>
              <w:pStyle w:val="TableText"/>
              <w:tabs>
                <w:tab w:val="left" w:pos="284"/>
              </w:tabs>
              <w:spacing w:line="216" w:lineRule="atLeast"/>
              <w:rPr>
                <w:sz w:val="24"/>
                <w:szCs w:val="24"/>
              </w:rPr>
            </w:pPr>
            <w:r w:rsidRPr="00551428">
              <w:rPr>
                <w:sz w:val="24"/>
                <w:szCs w:val="24"/>
              </w:rPr>
              <w:t>плоттер</w:t>
            </w:r>
          </w:p>
          <w:p w:rsidR="00560EAC" w:rsidRPr="00551428" w:rsidRDefault="00560EAC" w:rsidP="00210981">
            <w:pPr>
              <w:pStyle w:val="TableText"/>
              <w:tabs>
                <w:tab w:val="left" w:pos="284"/>
              </w:tabs>
              <w:spacing w:line="216" w:lineRule="atLeast"/>
              <w:rPr>
                <w:sz w:val="24"/>
                <w:szCs w:val="24"/>
              </w:rPr>
            </w:pPr>
            <w:r w:rsidRPr="00551428">
              <w:rPr>
                <w:sz w:val="24"/>
                <w:szCs w:val="24"/>
              </w:rPr>
              <w:t>проекционная система</w:t>
            </w:r>
          </w:p>
          <w:p w:rsidR="00560EAC" w:rsidRPr="00551428" w:rsidRDefault="00560EAC" w:rsidP="00210981">
            <w:pPr>
              <w:pStyle w:val="TableText"/>
              <w:tabs>
                <w:tab w:val="left" w:pos="284"/>
              </w:tabs>
              <w:spacing w:line="216" w:lineRule="atLeast"/>
              <w:rPr>
                <w:sz w:val="24"/>
                <w:szCs w:val="24"/>
              </w:rPr>
            </w:pPr>
            <w:r w:rsidRPr="00551428">
              <w:rPr>
                <w:sz w:val="24"/>
                <w:szCs w:val="24"/>
              </w:rPr>
              <w:t>телевизор</w:t>
            </w:r>
          </w:p>
          <w:p w:rsidR="00560EAC" w:rsidRPr="00551428" w:rsidRDefault="00560EAC" w:rsidP="00210981">
            <w:pPr>
              <w:pStyle w:val="TableText"/>
              <w:tabs>
                <w:tab w:val="left" w:pos="284"/>
              </w:tabs>
              <w:spacing w:line="216" w:lineRule="atLeast"/>
              <w:rPr>
                <w:sz w:val="24"/>
                <w:szCs w:val="24"/>
              </w:rPr>
            </w:pPr>
            <w:r w:rsidRPr="00551428">
              <w:rPr>
                <w:sz w:val="24"/>
                <w:szCs w:val="24"/>
              </w:rPr>
              <w:t>видеомагнитофон</w:t>
            </w:r>
          </w:p>
          <w:p w:rsidR="00560EAC" w:rsidRPr="00551428" w:rsidRDefault="00560EAC" w:rsidP="00210981">
            <w:pPr>
              <w:pStyle w:val="TableText"/>
              <w:tabs>
                <w:tab w:val="left" w:pos="284"/>
              </w:tabs>
              <w:spacing w:line="216" w:lineRule="atLeast"/>
              <w:rPr>
                <w:sz w:val="24"/>
                <w:szCs w:val="24"/>
              </w:rPr>
            </w:pPr>
            <w:r w:rsidRPr="00551428">
              <w:rPr>
                <w:sz w:val="24"/>
                <w:szCs w:val="24"/>
              </w:rPr>
              <w:t>видеокамера</w:t>
            </w:r>
          </w:p>
          <w:p w:rsidR="00560EAC" w:rsidRPr="005352D6" w:rsidRDefault="00560EAC" w:rsidP="00210981">
            <w:pPr>
              <w:tabs>
                <w:tab w:val="left" w:pos="284"/>
              </w:tabs>
              <w:rPr>
                <w:sz w:val="20"/>
                <w:lang w:val="en-US"/>
              </w:rPr>
            </w:pPr>
            <w:r>
              <w:rPr>
                <w:lang w:val="en-US"/>
              </w:rPr>
              <w:t>DVD</w:t>
            </w:r>
          </w:p>
        </w:tc>
        <w:tc>
          <w:tcPr>
            <w:tcW w:w="2547" w:type="dxa"/>
          </w:tcPr>
          <w:p w:rsidR="00560EAC" w:rsidRPr="009111E4" w:rsidRDefault="00560EAC" w:rsidP="00210981">
            <w:pPr>
              <w:tabs>
                <w:tab w:val="left" w:pos="284"/>
              </w:tabs>
              <w:rPr>
                <w:lang w:val="en-US"/>
              </w:rPr>
            </w:pPr>
          </w:p>
          <w:p w:rsidR="00560EAC" w:rsidRDefault="00560EAC" w:rsidP="00210981">
            <w:pPr>
              <w:tabs>
                <w:tab w:val="left" w:pos="284"/>
              </w:tabs>
              <w:rPr>
                <w:lang w:val="en-US"/>
              </w:rPr>
            </w:pPr>
            <w:r>
              <w:rPr>
                <w:lang w:val="en-US"/>
              </w:rPr>
              <w:t>Canon</w:t>
            </w:r>
            <w:r w:rsidRPr="009111E4">
              <w:rPr>
                <w:lang w:val="en-US"/>
              </w:rPr>
              <w:t>,</w:t>
            </w:r>
            <w:r>
              <w:rPr>
                <w:lang w:val="en-US"/>
              </w:rPr>
              <w:t xml:space="preserve">  Samsung </w:t>
            </w:r>
          </w:p>
          <w:p w:rsidR="00560EAC" w:rsidRDefault="00560EAC" w:rsidP="00210981">
            <w:pPr>
              <w:tabs>
                <w:tab w:val="left" w:pos="284"/>
              </w:tabs>
              <w:rPr>
                <w:lang w:val="en-US"/>
              </w:rPr>
            </w:pPr>
          </w:p>
          <w:p w:rsidR="00560EAC" w:rsidRDefault="00560EAC" w:rsidP="00210981">
            <w:pPr>
              <w:tabs>
                <w:tab w:val="left" w:pos="284"/>
              </w:tabs>
              <w:rPr>
                <w:lang w:val="en-US"/>
              </w:rPr>
            </w:pPr>
          </w:p>
          <w:p w:rsidR="00560EAC" w:rsidRPr="009111E4" w:rsidRDefault="00560EAC" w:rsidP="00210981">
            <w:pPr>
              <w:tabs>
                <w:tab w:val="left" w:pos="284"/>
              </w:tabs>
              <w:rPr>
                <w:lang w:val="en-US"/>
              </w:rPr>
            </w:pPr>
            <w:r>
              <w:rPr>
                <w:lang w:val="en-US"/>
              </w:rPr>
              <w:t xml:space="preserve">Samsung </w:t>
            </w:r>
          </w:p>
          <w:p w:rsidR="00560EAC" w:rsidRPr="009111E4" w:rsidRDefault="00560EAC" w:rsidP="00210981">
            <w:pPr>
              <w:tabs>
                <w:tab w:val="left" w:pos="284"/>
              </w:tabs>
              <w:rPr>
                <w:lang w:val="en-US"/>
              </w:rPr>
            </w:pPr>
          </w:p>
          <w:p w:rsidR="00560EAC" w:rsidRPr="005352D6" w:rsidRDefault="00560EAC" w:rsidP="00210981">
            <w:pPr>
              <w:tabs>
                <w:tab w:val="left" w:pos="284"/>
              </w:tabs>
              <w:rPr>
                <w:lang w:val="en-US"/>
              </w:rPr>
            </w:pPr>
            <w:r>
              <w:rPr>
                <w:lang w:val="en-US"/>
              </w:rPr>
              <w:t>Panasonic</w:t>
            </w:r>
          </w:p>
          <w:p w:rsidR="00560EAC" w:rsidRDefault="00560EAC" w:rsidP="00210981">
            <w:pPr>
              <w:tabs>
                <w:tab w:val="left" w:pos="284"/>
              </w:tabs>
              <w:rPr>
                <w:lang w:val="en-US"/>
              </w:rPr>
            </w:pPr>
            <w:r>
              <w:rPr>
                <w:lang w:val="en-US"/>
              </w:rPr>
              <w:t xml:space="preserve">Daewoo </w:t>
            </w:r>
            <w:r w:rsidRPr="009111E4">
              <w:rPr>
                <w:lang w:val="en-US"/>
              </w:rPr>
              <w:t>,</w:t>
            </w:r>
            <w:proofErr w:type="spellStart"/>
            <w:r>
              <w:rPr>
                <w:lang w:val="en-US"/>
              </w:rPr>
              <w:t>Vityas</w:t>
            </w:r>
            <w:proofErr w:type="spellEnd"/>
            <w:r>
              <w:rPr>
                <w:lang w:val="en-US"/>
              </w:rPr>
              <w:t xml:space="preserve"> </w:t>
            </w:r>
          </w:p>
          <w:p w:rsidR="00560EAC" w:rsidRDefault="00560EAC" w:rsidP="00210981">
            <w:pPr>
              <w:tabs>
                <w:tab w:val="left" w:pos="284"/>
              </w:tabs>
              <w:rPr>
                <w:lang w:val="en-US"/>
              </w:rPr>
            </w:pPr>
            <w:r>
              <w:rPr>
                <w:lang w:val="en-US"/>
              </w:rPr>
              <w:t>JVC</w:t>
            </w:r>
          </w:p>
          <w:p w:rsidR="00560EAC" w:rsidRDefault="00560EAC" w:rsidP="00210981">
            <w:pPr>
              <w:tabs>
                <w:tab w:val="left" w:pos="284"/>
              </w:tabs>
              <w:rPr>
                <w:lang w:val="en-US"/>
              </w:rPr>
            </w:pPr>
          </w:p>
          <w:p w:rsidR="00560EAC" w:rsidRPr="005352D6" w:rsidRDefault="00560EAC" w:rsidP="00210981">
            <w:pPr>
              <w:tabs>
                <w:tab w:val="left" w:pos="284"/>
              </w:tabs>
              <w:rPr>
                <w:lang w:val="en-US"/>
              </w:rPr>
            </w:pPr>
            <w:r>
              <w:rPr>
                <w:lang w:val="en-US"/>
              </w:rPr>
              <w:t>EVGO</w:t>
            </w:r>
            <w:r>
              <w:t>,</w:t>
            </w:r>
            <w:r>
              <w:rPr>
                <w:lang w:val="en-US"/>
              </w:rPr>
              <w:t xml:space="preserve"> LG</w:t>
            </w:r>
          </w:p>
          <w:p w:rsidR="00560EAC" w:rsidRPr="00551428" w:rsidRDefault="00560EAC" w:rsidP="00210981">
            <w:pPr>
              <w:rPr>
                <w:lang w:val="en-US"/>
              </w:rPr>
            </w:pPr>
          </w:p>
        </w:tc>
        <w:tc>
          <w:tcPr>
            <w:tcW w:w="2547" w:type="dxa"/>
          </w:tcPr>
          <w:p w:rsidR="00560EAC" w:rsidRDefault="00560EAC" w:rsidP="00210981">
            <w:pPr>
              <w:tabs>
                <w:tab w:val="left" w:pos="284"/>
              </w:tabs>
            </w:pPr>
          </w:p>
          <w:p w:rsidR="00560EAC" w:rsidRDefault="00560EAC" w:rsidP="00210981">
            <w:pPr>
              <w:tabs>
                <w:tab w:val="left" w:pos="284"/>
              </w:tabs>
            </w:pPr>
            <w:r>
              <w:t>2</w:t>
            </w:r>
          </w:p>
          <w:p w:rsidR="00560EAC" w:rsidRDefault="00560EAC" w:rsidP="00210981">
            <w:pPr>
              <w:tabs>
                <w:tab w:val="left" w:pos="284"/>
              </w:tabs>
            </w:pPr>
          </w:p>
          <w:p w:rsidR="00560EAC" w:rsidRDefault="00560EAC" w:rsidP="00210981">
            <w:pPr>
              <w:tabs>
                <w:tab w:val="left" w:pos="284"/>
              </w:tabs>
            </w:pPr>
          </w:p>
          <w:p w:rsidR="00560EAC" w:rsidRDefault="00560EAC" w:rsidP="00210981">
            <w:pPr>
              <w:tabs>
                <w:tab w:val="left" w:pos="284"/>
              </w:tabs>
              <w:rPr>
                <w:lang w:val="en-US"/>
              </w:rPr>
            </w:pPr>
            <w:r>
              <w:t>2</w:t>
            </w:r>
          </w:p>
          <w:p w:rsidR="00560EAC" w:rsidRDefault="00560EAC" w:rsidP="00210981">
            <w:pPr>
              <w:tabs>
                <w:tab w:val="left" w:pos="284"/>
              </w:tabs>
              <w:rPr>
                <w:lang w:val="en-US"/>
              </w:rPr>
            </w:pPr>
          </w:p>
          <w:p w:rsidR="00560EAC" w:rsidRDefault="00560EAC" w:rsidP="00210981">
            <w:pPr>
              <w:tabs>
                <w:tab w:val="left" w:pos="284"/>
              </w:tabs>
              <w:rPr>
                <w:lang w:val="en-US"/>
              </w:rPr>
            </w:pPr>
            <w:r>
              <w:rPr>
                <w:lang w:val="en-US"/>
              </w:rPr>
              <w:t>1</w:t>
            </w:r>
          </w:p>
          <w:p w:rsidR="00560EAC" w:rsidRDefault="00560EAC" w:rsidP="00210981">
            <w:pPr>
              <w:tabs>
                <w:tab w:val="left" w:pos="284"/>
              </w:tabs>
              <w:rPr>
                <w:lang w:val="en-US"/>
              </w:rPr>
            </w:pPr>
            <w:r>
              <w:rPr>
                <w:lang w:val="en-US"/>
              </w:rPr>
              <w:t>4</w:t>
            </w:r>
          </w:p>
          <w:p w:rsidR="00560EAC" w:rsidRPr="005352D6" w:rsidRDefault="00560EAC" w:rsidP="00210981">
            <w:pPr>
              <w:tabs>
                <w:tab w:val="left" w:pos="284"/>
              </w:tabs>
              <w:rPr>
                <w:lang w:val="en-US"/>
              </w:rPr>
            </w:pPr>
            <w:r>
              <w:rPr>
                <w:lang w:val="en-US"/>
              </w:rPr>
              <w:t>1</w:t>
            </w:r>
          </w:p>
          <w:p w:rsidR="00560EAC" w:rsidRDefault="00560EAC" w:rsidP="00210981">
            <w:pPr>
              <w:tabs>
                <w:tab w:val="left" w:pos="284"/>
              </w:tabs>
              <w:rPr>
                <w:lang w:val="en-US"/>
              </w:rPr>
            </w:pPr>
          </w:p>
          <w:p w:rsidR="00560EAC" w:rsidRDefault="00560EAC" w:rsidP="00210981">
            <w:pPr>
              <w:tabs>
                <w:tab w:val="left" w:pos="284"/>
              </w:tabs>
              <w:rPr>
                <w:lang w:val="en-US"/>
              </w:rPr>
            </w:pPr>
            <w:r>
              <w:rPr>
                <w:lang w:val="en-US"/>
              </w:rPr>
              <w:t>4</w:t>
            </w:r>
          </w:p>
          <w:p w:rsidR="00560EAC" w:rsidRPr="005352D6" w:rsidRDefault="00560EAC" w:rsidP="00210981">
            <w:pPr>
              <w:tabs>
                <w:tab w:val="left" w:pos="284"/>
              </w:tabs>
              <w:rPr>
                <w:lang w:val="en-US"/>
              </w:rPr>
            </w:pPr>
          </w:p>
        </w:tc>
        <w:tc>
          <w:tcPr>
            <w:tcW w:w="2547" w:type="dxa"/>
          </w:tcPr>
          <w:p w:rsidR="00560EAC" w:rsidRDefault="00560EAC" w:rsidP="00210981">
            <w:pPr>
              <w:pStyle w:val="TableText"/>
              <w:tabs>
                <w:tab w:val="left" w:pos="284"/>
              </w:tabs>
              <w:spacing w:line="216" w:lineRule="atLeast"/>
            </w:pPr>
          </w:p>
        </w:tc>
      </w:tr>
    </w:tbl>
    <w:p w:rsidR="00560EAC" w:rsidRDefault="00560EAC" w:rsidP="00560EAC">
      <w:pPr>
        <w:pStyle w:val="af3"/>
        <w:tabs>
          <w:tab w:val="left" w:pos="284"/>
        </w:tabs>
      </w:pPr>
      <w:r>
        <w:lastRenderedPageBreak/>
        <w:t xml:space="preserve">                   </w:t>
      </w:r>
    </w:p>
    <w:p w:rsidR="00560EAC" w:rsidRDefault="00560EAC" w:rsidP="00560EAC">
      <w:pPr>
        <w:pStyle w:val="af3"/>
        <w:tabs>
          <w:tab w:val="left" w:pos="284"/>
        </w:tabs>
        <w:jc w:val="center"/>
        <w:rPr>
          <w:b w:val="0"/>
        </w:rPr>
      </w:pPr>
      <w:r w:rsidRPr="00366410">
        <w:rPr>
          <w:b w:val="0"/>
        </w:rPr>
        <w:t>Электронные учебные программы, учебники, пособия</w:t>
      </w:r>
    </w:p>
    <w:p w:rsidR="00560EAC" w:rsidRDefault="00560EAC" w:rsidP="00560EAC">
      <w:pPr>
        <w:pStyle w:val="af3"/>
        <w:tabs>
          <w:tab w:val="left" w:pos="284"/>
        </w:tabs>
        <w:jc w:val="center"/>
        <w:rPr>
          <w:b w:val="0"/>
        </w:rPr>
      </w:pPr>
    </w:p>
    <w:p w:rsidR="00560EAC" w:rsidRDefault="00560EAC" w:rsidP="00560EAC">
      <w:pPr>
        <w:pStyle w:val="af3"/>
        <w:tabs>
          <w:tab w:val="left" w:pos="284"/>
        </w:tabs>
        <w:jc w:val="center"/>
        <w:rPr>
          <w:b w:val="0"/>
        </w:rPr>
      </w:pPr>
    </w:p>
    <w:tbl>
      <w:tblPr>
        <w:tblW w:w="97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3396"/>
        <w:gridCol w:w="3396"/>
      </w:tblGrid>
      <w:tr w:rsidR="00560EAC" w:rsidTr="00210981">
        <w:tc>
          <w:tcPr>
            <w:tcW w:w="2988" w:type="dxa"/>
            <w:tcBorders>
              <w:bottom w:val="single" w:sz="4" w:space="0" w:color="auto"/>
              <w:right w:val="single" w:sz="4" w:space="0" w:color="auto"/>
            </w:tcBorders>
          </w:tcPr>
          <w:p w:rsidR="00560EAC" w:rsidRPr="00366410" w:rsidRDefault="00560EAC" w:rsidP="00210981">
            <w:pPr>
              <w:tabs>
                <w:tab w:val="left" w:pos="284"/>
              </w:tabs>
              <w:jc w:val="center"/>
              <w:rPr>
                <w:sz w:val="20"/>
              </w:rPr>
            </w:pPr>
            <w:r w:rsidRPr="00366410">
              <w:rPr>
                <w:sz w:val="20"/>
              </w:rPr>
              <w:t>Наименование программы</w:t>
            </w:r>
          </w:p>
        </w:tc>
        <w:tc>
          <w:tcPr>
            <w:tcW w:w="3396" w:type="dxa"/>
            <w:tcBorders>
              <w:left w:val="single" w:sz="4" w:space="0" w:color="auto"/>
              <w:bottom w:val="single" w:sz="4" w:space="0" w:color="auto"/>
              <w:right w:val="single" w:sz="4" w:space="0" w:color="auto"/>
            </w:tcBorders>
          </w:tcPr>
          <w:p w:rsidR="00560EAC" w:rsidRPr="00366410" w:rsidRDefault="00560EAC" w:rsidP="00210981">
            <w:pPr>
              <w:tabs>
                <w:tab w:val="left" w:pos="284"/>
              </w:tabs>
              <w:jc w:val="center"/>
              <w:rPr>
                <w:sz w:val="20"/>
              </w:rPr>
            </w:pPr>
            <w:r w:rsidRPr="00366410">
              <w:rPr>
                <w:sz w:val="20"/>
              </w:rPr>
              <w:t>Разработчики</w:t>
            </w:r>
          </w:p>
        </w:tc>
        <w:tc>
          <w:tcPr>
            <w:tcW w:w="3396" w:type="dxa"/>
            <w:tcBorders>
              <w:left w:val="single" w:sz="4" w:space="0" w:color="auto"/>
              <w:bottom w:val="single" w:sz="4" w:space="0" w:color="auto"/>
            </w:tcBorders>
          </w:tcPr>
          <w:p w:rsidR="00560EAC" w:rsidRPr="00366410" w:rsidRDefault="00560EAC" w:rsidP="00210981">
            <w:pPr>
              <w:tabs>
                <w:tab w:val="left" w:pos="284"/>
              </w:tabs>
              <w:jc w:val="center"/>
              <w:rPr>
                <w:sz w:val="20"/>
              </w:rPr>
            </w:pPr>
            <w:r w:rsidRPr="00366410">
              <w:rPr>
                <w:sz w:val="20"/>
              </w:rPr>
              <w:t>Применение</w:t>
            </w:r>
          </w:p>
        </w:tc>
      </w:tr>
      <w:tr w:rsidR="00560EAC" w:rsidTr="00210981">
        <w:tc>
          <w:tcPr>
            <w:tcW w:w="2988" w:type="dxa"/>
            <w:tcBorders>
              <w:top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 xml:space="preserve">Уроки Кирилла и </w:t>
            </w:r>
            <w:proofErr w:type="spellStart"/>
            <w:r>
              <w:rPr>
                <w:sz w:val="20"/>
              </w:rPr>
              <w:t>Мефодия</w:t>
            </w:r>
            <w:proofErr w:type="spellEnd"/>
          </w:p>
        </w:tc>
        <w:tc>
          <w:tcPr>
            <w:tcW w:w="3396" w:type="dxa"/>
            <w:tcBorders>
              <w:top w:val="single" w:sz="4" w:space="0" w:color="auto"/>
              <w:left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ООО «Кирилл  и Мефодий»</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r>
              <w:rPr>
                <w:sz w:val="20"/>
              </w:rPr>
              <w:t xml:space="preserve">Уроки истории (6-11 </w:t>
            </w:r>
            <w:proofErr w:type="spellStart"/>
            <w:r>
              <w:rPr>
                <w:sz w:val="20"/>
              </w:rPr>
              <w:t>кл</w:t>
            </w:r>
            <w:proofErr w:type="spellEnd"/>
            <w:r>
              <w:rPr>
                <w:sz w:val="20"/>
              </w:rPr>
              <w:t xml:space="preserve">.), обществознания  (11 </w:t>
            </w:r>
            <w:proofErr w:type="spellStart"/>
            <w:r>
              <w:rPr>
                <w:sz w:val="20"/>
              </w:rPr>
              <w:t>кл</w:t>
            </w:r>
            <w:proofErr w:type="spellEnd"/>
            <w:r>
              <w:rPr>
                <w:sz w:val="20"/>
              </w:rPr>
              <w:t xml:space="preserve">.), русского языка (11 </w:t>
            </w:r>
            <w:proofErr w:type="spellStart"/>
            <w:r>
              <w:rPr>
                <w:sz w:val="20"/>
              </w:rPr>
              <w:t>кл</w:t>
            </w:r>
            <w:proofErr w:type="spellEnd"/>
            <w:r>
              <w:rPr>
                <w:sz w:val="20"/>
              </w:rPr>
              <w:t xml:space="preserve">.), литературы (10-11 </w:t>
            </w:r>
            <w:proofErr w:type="spellStart"/>
            <w:r>
              <w:rPr>
                <w:sz w:val="20"/>
              </w:rPr>
              <w:t>кл</w:t>
            </w:r>
            <w:proofErr w:type="spellEnd"/>
            <w:r>
              <w:rPr>
                <w:sz w:val="20"/>
              </w:rPr>
              <w:t xml:space="preserve">.), МХК (8-11 </w:t>
            </w:r>
            <w:proofErr w:type="spellStart"/>
            <w:r>
              <w:rPr>
                <w:sz w:val="20"/>
              </w:rPr>
              <w:t>кл</w:t>
            </w:r>
            <w:proofErr w:type="spellEnd"/>
            <w:r>
              <w:rPr>
                <w:sz w:val="20"/>
              </w:rPr>
              <w:t xml:space="preserve">.), физики (7-11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Pr="005352D6" w:rsidRDefault="00560EAC" w:rsidP="00210981">
            <w:pPr>
              <w:tabs>
                <w:tab w:val="left" w:pos="284"/>
              </w:tabs>
              <w:rPr>
                <w:sz w:val="20"/>
              </w:rPr>
            </w:pPr>
            <w:r>
              <w:rPr>
                <w:sz w:val="20"/>
              </w:rPr>
              <w:t>Дидактический и раздаточный материал</w:t>
            </w:r>
          </w:p>
        </w:tc>
        <w:tc>
          <w:tcPr>
            <w:tcW w:w="3396" w:type="dxa"/>
            <w:tcBorders>
              <w:left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r>
              <w:rPr>
                <w:sz w:val="20"/>
              </w:rPr>
              <w:t>История, русский язык, биология, геометрия</w:t>
            </w:r>
          </w:p>
        </w:tc>
      </w:tr>
      <w:tr w:rsidR="00560EAC" w:rsidTr="00210981">
        <w:tc>
          <w:tcPr>
            <w:tcW w:w="2988" w:type="dxa"/>
            <w:tcBorders>
              <w:top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 xml:space="preserve">Детская энциклопедия Кирилла и </w:t>
            </w:r>
            <w:proofErr w:type="spellStart"/>
            <w:r>
              <w:rPr>
                <w:sz w:val="20"/>
              </w:rPr>
              <w:t>Мефодия</w:t>
            </w:r>
            <w:proofErr w:type="spellEnd"/>
          </w:p>
        </w:tc>
        <w:tc>
          <w:tcPr>
            <w:tcW w:w="3396" w:type="dxa"/>
            <w:tcBorders>
              <w:left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ООО «Кирилл  и Мефодий»</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r>
              <w:rPr>
                <w:sz w:val="20"/>
              </w:rPr>
              <w:t>Начальные классы, литература, история (5-11кл.)</w:t>
            </w:r>
          </w:p>
        </w:tc>
      </w:tr>
      <w:tr w:rsidR="00560EAC" w:rsidTr="00210981">
        <w:tc>
          <w:tcPr>
            <w:tcW w:w="2988" w:type="dxa"/>
            <w:tcBorders>
              <w:top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 xml:space="preserve">Поурочные планы «Окружающий мир. 3-4 </w:t>
            </w:r>
            <w:proofErr w:type="spellStart"/>
            <w:r>
              <w:rPr>
                <w:sz w:val="20"/>
              </w:rPr>
              <w:t>кл</w:t>
            </w:r>
            <w:proofErr w:type="spellEnd"/>
            <w:r>
              <w:rPr>
                <w:sz w:val="20"/>
              </w:rPr>
              <w:t>.»</w:t>
            </w:r>
          </w:p>
        </w:tc>
        <w:tc>
          <w:tcPr>
            <w:tcW w:w="3396" w:type="dxa"/>
            <w:tcBorders>
              <w:top w:val="single" w:sz="4" w:space="0" w:color="auto"/>
              <w:left w:val="single" w:sz="4" w:space="0" w:color="auto"/>
              <w:bottom w:val="single" w:sz="4" w:space="0" w:color="auto"/>
              <w:right w:val="single" w:sz="4" w:space="0" w:color="auto"/>
            </w:tcBorders>
          </w:tcPr>
          <w:p w:rsidR="00560EAC" w:rsidRPr="00366410"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p>
        </w:tc>
      </w:tr>
      <w:tr w:rsidR="00560EAC" w:rsidTr="00210981">
        <w:tc>
          <w:tcPr>
            <w:tcW w:w="2988" w:type="dxa"/>
            <w:tcBorders>
              <w:top w:val="single" w:sz="4" w:space="0" w:color="auto"/>
              <w:bottom w:val="single" w:sz="4" w:space="0" w:color="auto"/>
              <w:right w:val="single" w:sz="4" w:space="0" w:color="auto"/>
            </w:tcBorders>
          </w:tcPr>
          <w:p w:rsidR="00560EAC" w:rsidRPr="005061E7" w:rsidRDefault="00560EAC" w:rsidP="00210981">
            <w:pPr>
              <w:tabs>
                <w:tab w:val="left" w:pos="284"/>
              </w:tabs>
              <w:rPr>
                <w:sz w:val="20"/>
                <w:lang w:val="en-US"/>
              </w:rPr>
            </w:pPr>
            <w:r>
              <w:rPr>
                <w:sz w:val="20"/>
                <w:lang w:val="en-US"/>
              </w:rPr>
              <w:t>English 20 interactive</w:t>
            </w:r>
          </w:p>
        </w:tc>
        <w:tc>
          <w:tcPr>
            <w:tcW w:w="3396" w:type="dxa"/>
            <w:tcBorders>
              <w:top w:val="single" w:sz="4" w:space="0" w:color="auto"/>
              <w:left w:val="single" w:sz="4" w:space="0" w:color="auto"/>
              <w:bottom w:val="single" w:sz="4" w:space="0" w:color="auto"/>
              <w:right w:val="single" w:sz="4" w:space="0" w:color="auto"/>
            </w:tcBorders>
          </w:tcPr>
          <w:p w:rsidR="00560EAC" w:rsidRPr="00F52127" w:rsidRDefault="00560EAC" w:rsidP="00210981">
            <w:pPr>
              <w:tabs>
                <w:tab w:val="left" w:pos="284"/>
              </w:tabs>
              <w:rPr>
                <w:sz w:val="20"/>
                <w:lang w:val="en-US"/>
              </w:rPr>
            </w:pPr>
            <w:r>
              <w:rPr>
                <w:sz w:val="20"/>
                <w:lang w:val="en-US"/>
              </w:rPr>
              <w:t>Readers Digest</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p>
        </w:tc>
      </w:tr>
      <w:tr w:rsidR="00560EAC" w:rsidTr="00210981">
        <w:tc>
          <w:tcPr>
            <w:tcW w:w="2988" w:type="dxa"/>
            <w:tcBorders>
              <w:top w:val="single" w:sz="4" w:space="0" w:color="auto"/>
              <w:bottom w:val="single" w:sz="4" w:space="0" w:color="auto"/>
              <w:right w:val="single" w:sz="4" w:space="0" w:color="auto"/>
            </w:tcBorders>
          </w:tcPr>
          <w:p w:rsidR="00560EAC" w:rsidRPr="00A33150" w:rsidRDefault="00560EAC" w:rsidP="00210981">
            <w:pPr>
              <w:tabs>
                <w:tab w:val="left" w:pos="284"/>
              </w:tabs>
              <w:rPr>
                <w:sz w:val="20"/>
              </w:rPr>
            </w:pPr>
            <w:r>
              <w:rPr>
                <w:sz w:val="20"/>
              </w:rPr>
              <w:t>Учебное электронное издание</w:t>
            </w:r>
          </w:p>
        </w:tc>
        <w:tc>
          <w:tcPr>
            <w:tcW w:w="3396" w:type="dxa"/>
            <w:tcBorders>
              <w:top w:val="single" w:sz="4" w:space="0" w:color="auto"/>
              <w:left w:val="single" w:sz="4" w:space="0" w:color="auto"/>
              <w:bottom w:val="single" w:sz="4" w:space="0" w:color="auto"/>
              <w:right w:val="single" w:sz="4" w:space="0" w:color="auto"/>
            </w:tcBorders>
          </w:tcPr>
          <w:p w:rsidR="00560EAC" w:rsidRPr="00A33150" w:rsidRDefault="00560EAC" w:rsidP="00210981">
            <w:pPr>
              <w:tabs>
                <w:tab w:val="left" w:pos="284"/>
              </w:tabs>
              <w:rPr>
                <w:sz w:val="20"/>
              </w:rPr>
            </w:pPr>
            <w:r>
              <w:rPr>
                <w:sz w:val="20"/>
              </w:rPr>
              <w:t xml:space="preserve">ООО «Марис» </w:t>
            </w:r>
          </w:p>
        </w:tc>
        <w:tc>
          <w:tcPr>
            <w:tcW w:w="3396" w:type="dxa"/>
            <w:tcBorders>
              <w:top w:val="single" w:sz="4" w:space="0" w:color="auto"/>
              <w:left w:val="single" w:sz="4" w:space="0" w:color="auto"/>
              <w:bottom w:val="single" w:sz="4" w:space="0" w:color="auto"/>
            </w:tcBorders>
          </w:tcPr>
          <w:p w:rsidR="00560EAC" w:rsidRPr="00366410" w:rsidRDefault="00560EAC" w:rsidP="00210981">
            <w:pPr>
              <w:tabs>
                <w:tab w:val="left" w:pos="284"/>
              </w:tabs>
              <w:rPr>
                <w:sz w:val="20"/>
              </w:rPr>
            </w:pPr>
            <w:r>
              <w:rPr>
                <w:sz w:val="20"/>
              </w:rPr>
              <w:t xml:space="preserve">Обществознание практикум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 xml:space="preserve">Внеклассная работа </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История (5-11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Элективные курсы</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История (10-11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Государственная символика России</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История</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Россия на рубеже третьего тысячелетия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История (10-11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История России 20 век</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Клио Софт</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История (9-11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Электронное приложение к газете «Русский язык»</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«1 сентября»</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Русский язык (5-11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Самостоятельная работа по русскому языку</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Русский язык 8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Тестовые задания по русскому языку</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Русский язык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Учебное электронное издание «Химия - виртуальная лаборатория»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proofErr w:type="spellStart"/>
            <w:r>
              <w:rPr>
                <w:sz w:val="20"/>
              </w:rPr>
              <w:t>МарГТУ</w:t>
            </w:r>
            <w:proofErr w:type="spellEnd"/>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Химия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Органическая химия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ЦНИТ СГАУ</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Химия (10-11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Химия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«Просвещение»</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Химия 8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Pr="00396DAD" w:rsidRDefault="00560EAC" w:rsidP="00210981">
            <w:pPr>
              <w:tabs>
                <w:tab w:val="left" w:pos="284"/>
              </w:tabs>
              <w:rPr>
                <w:sz w:val="20"/>
              </w:rPr>
            </w:pPr>
            <w:r>
              <w:rPr>
                <w:sz w:val="20"/>
              </w:rPr>
              <w:t xml:space="preserve">Химия для всех – </w:t>
            </w:r>
            <w:r>
              <w:rPr>
                <w:sz w:val="20"/>
                <w:lang w:val="en-US"/>
              </w:rPr>
              <w:t>XXI</w:t>
            </w:r>
            <w:r>
              <w:rPr>
                <w:sz w:val="20"/>
              </w:rPr>
              <w:t xml:space="preserve"> решение задач</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 xml:space="preserve">1С: </w:t>
            </w:r>
            <w:proofErr w:type="spellStart"/>
            <w:r>
              <w:rPr>
                <w:sz w:val="20"/>
              </w:rPr>
              <w:t>ХроноГраф</w:t>
            </w:r>
            <w:proofErr w:type="spellEnd"/>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Химия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Химия общая и неорганическая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proofErr w:type="spellStart"/>
            <w:r>
              <w:rPr>
                <w:sz w:val="20"/>
              </w:rPr>
              <w:t>МарГТУ</w:t>
            </w:r>
            <w:proofErr w:type="spellEnd"/>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Химия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Экономическая и социальная география мира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ГУ РЦ ЭМТО</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География (10-11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География «Наш дом – Земля»</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 xml:space="preserve">Республиканский </w:t>
            </w:r>
            <w:proofErr w:type="spellStart"/>
            <w:r>
              <w:rPr>
                <w:sz w:val="20"/>
              </w:rPr>
              <w:t>мультимедиацентр</w:t>
            </w:r>
            <w:proofErr w:type="spellEnd"/>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География 7 </w:t>
            </w:r>
            <w:proofErr w:type="spellStart"/>
            <w:r>
              <w:rPr>
                <w:sz w:val="20"/>
              </w:rPr>
              <w:t>кл</w:t>
            </w:r>
            <w:proofErr w:type="spellEnd"/>
            <w:r>
              <w:rPr>
                <w:sz w:val="20"/>
              </w:rPr>
              <w:t>.</w:t>
            </w:r>
          </w:p>
        </w:tc>
      </w:tr>
      <w:tr w:rsidR="00560EAC" w:rsidTr="00210981">
        <w:tc>
          <w:tcPr>
            <w:tcW w:w="2988" w:type="dxa"/>
            <w:tcBorders>
              <w:top w:val="single" w:sz="4" w:space="0" w:color="auto"/>
              <w:right w:val="single" w:sz="4" w:space="0" w:color="auto"/>
            </w:tcBorders>
          </w:tcPr>
          <w:p w:rsidR="00560EAC" w:rsidRDefault="00560EAC" w:rsidP="00210981">
            <w:pPr>
              <w:tabs>
                <w:tab w:val="left" w:pos="284"/>
              </w:tabs>
              <w:rPr>
                <w:sz w:val="20"/>
              </w:rPr>
            </w:pPr>
            <w:r>
              <w:rPr>
                <w:sz w:val="20"/>
              </w:rPr>
              <w:t>Биология – лабораторный практикум</w:t>
            </w:r>
          </w:p>
        </w:tc>
        <w:tc>
          <w:tcPr>
            <w:tcW w:w="3396" w:type="dxa"/>
            <w:tcBorders>
              <w:top w:val="single" w:sz="4" w:space="0" w:color="auto"/>
              <w:left w:val="single" w:sz="4" w:space="0" w:color="auto"/>
              <w:right w:val="single" w:sz="4" w:space="0" w:color="auto"/>
            </w:tcBorders>
          </w:tcPr>
          <w:p w:rsidR="00560EAC" w:rsidRDefault="00560EAC" w:rsidP="00210981">
            <w:pPr>
              <w:tabs>
                <w:tab w:val="left" w:pos="284"/>
              </w:tabs>
              <w:rPr>
                <w:sz w:val="20"/>
              </w:rPr>
            </w:pPr>
            <w:r>
              <w:rPr>
                <w:sz w:val="20"/>
              </w:rPr>
              <w:t xml:space="preserve">Республиканский </w:t>
            </w:r>
            <w:proofErr w:type="spellStart"/>
            <w:r>
              <w:rPr>
                <w:sz w:val="20"/>
              </w:rPr>
              <w:t>мультимедиацентр</w:t>
            </w:r>
            <w:proofErr w:type="spellEnd"/>
          </w:p>
        </w:tc>
        <w:tc>
          <w:tcPr>
            <w:tcW w:w="3396" w:type="dxa"/>
            <w:tcBorders>
              <w:top w:val="single" w:sz="4" w:space="0" w:color="auto"/>
              <w:left w:val="single" w:sz="4" w:space="0" w:color="auto"/>
            </w:tcBorders>
          </w:tcPr>
          <w:p w:rsidR="00560EAC" w:rsidRDefault="00560EAC" w:rsidP="00210981">
            <w:pPr>
              <w:tabs>
                <w:tab w:val="left" w:pos="284"/>
              </w:tabs>
              <w:rPr>
                <w:sz w:val="20"/>
              </w:rPr>
            </w:pPr>
            <w:r>
              <w:rPr>
                <w:sz w:val="20"/>
              </w:rPr>
              <w:t xml:space="preserve">Биология (6-11 </w:t>
            </w:r>
            <w:proofErr w:type="spellStart"/>
            <w:r>
              <w:rPr>
                <w:sz w:val="20"/>
              </w:rPr>
              <w:t>кл</w:t>
            </w:r>
            <w:proofErr w:type="spellEnd"/>
            <w:r>
              <w:rPr>
                <w:sz w:val="20"/>
              </w:rPr>
              <w:t>.)</w:t>
            </w:r>
          </w:p>
        </w:tc>
      </w:tr>
      <w:tr w:rsidR="00560EAC" w:rsidTr="00210981">
        <w:tc>
          <w:tcPr>
            <w:tcW w:w="2988" w:type="dxa"/>
            <w:tcBorders>
              <w:top w:val="single" w:sz="4" w:space="0" w:color="auto"/>
              <w:right w:val="single" w:sz="4" w:space="0" w:color="auto"/>
            </w:tcBorders>
          </w:tcPr>
          <w:p w:rsidR="00560EAC" w:rsidRDefault="00560EAC" w:rsidP="00210981">
            <w:pPr>
              <w:tabs>
                <w:tab w:val="left" w:pos="284"/>
              </w:tabs>
              <w:rPr>
                <w:sz w:val="20"/>
              </w:rPr>
            </w:pPr>
            <w:r>
              <w:rPr>
                <w:sz w:val="20"/>
              </w:rPr>
              <w:t>Биология</w:t>
            </w:r>
          </w:p>
        </w:tc>
        <w:tc>
          <w:tcPr>
            <w:tcW w:w="3396" w:type="dxa"/>
            <w:tcBorders>
              <w:top w:val="single" w:sz="4" w:space="0" w:color="auto"/>
              <w:left w:val="single" w:sz="4" w:space="0" w:color="auto"/>
              <w:right w:val="single" w:sz="4" w:space="0" w:color="auto"/>
            </w:tcBorders>
          </w:tcPr>
          <w:p w:rsidR="00560EAC" w:rsidRDefault="00560EAC" w:rsidP="00210981">
            <w:pPr>
              <w:tabs>
                <w:tab w:val="left" w:pos="284"/>
              </w:tabs>
              <w:rPr>
                <w:sz w:val="20"/>
              </w:rPr>
            </w:pPr>
            <w:r>
              <w:rPr>
                <w:sz w:val="20"/>
              </w:rPr>
              <w:t>ГУ РЦ ЭМТО</w:t>
            </w:r>
          </w:p>
        </w:tc>
        <w:tc>
          <w:tcPr>
            <w:tcW w:w="3396" w:type="dxa"/>
            <w:tcBorders>
              <w:top w:val="single" w:sz="4" w:space="0" w:color="auto"/>
              <w:left w:val="single" w:sz="4" w:space="0" w:color="auto"/>
            </w:tcBorders>
          </w:tcPr>
          <w:p w:rsidR="00560EAC" w:rsidRDefault="00560EAC" w:rsidP="00210981">
            <w:pPr>
              <w:tabs>
                <w:tab w:val="left" w:pos="284"/>
              </w:tabs>
              <w:rPr>
                <w:sz w:val="20"/>
              </w:rPr>
            </w:pPr>
            <w:r>
              <w:rPr>
                <w:sz w:val="20"/>
              </w:rPr>
              <w:t xml:space="preserve">Биология (6-9 </w:t>
            </w:r>
            <w:proofErr w:type="spellStart"/>
            <w:r>
              <w:rPr>
                <w:sz w:val="20"/>
              </w:rPr>
              <w:t>кл</w:t>
            </w:r>
            <w:proofErr w:type="spellEnd"/>
            <w:r>
              <w:rPr>
                <w:sz w:val="20"/>
              </w:rPr>
              <w:t>.)</w:t>
            </w:r>
          </w:p>
        </w:tc>
      </w:tr>
      <w:tr w:rsidR="00560EAC" w:rsidTr="00210981">
        <w:tc>
          <w:tcPr>
            <w:tcW w:w="2988" w:type="dxa"/>
            <w:tcBorders>
              <w:top w:val="single" w:sz="4" w:space="0" w:color="auto"/>
              <w:right w:val="single" w:sz="4" w:space="0" w:color="auto"/>
            </w:tcBorders>
          </w:tcPr>
          <w:p w:rsidR="00560EAC" w:rsidRDefault="00560EAC" w:rsidP="00210981">
            <w:pPr>
              <w:tabs>
                <w:tab w:val="left" w:pos="284"/>
              </w:tabs>
              <w:rPr>
                <w:sz w:val="20"/>
              </w:rPr>
            </w:pPr>
            <w:r>
              <w:rPr>
                <w:sz w:val="20"/>
              </w:rPr>
              <w:t>Энциклопедия «Живая природа»</w:t>
            </w:r>
          </w:p>
        </w:tc>
        <w:tc>
          <w:tcPr>
            <w:tcW w:w="3396" w:type="dxa"/>
            <w:tcBorders>
              <w:top w:val="single" w:sz="4" w:space="0" w:color="auto"/>
              <w:left w:val="single" w:sz="4" w:space="0" w:color="auto"/>
              <w:right w:val="single" w:sz="4" w:space="0" w:color="auto"/>
            </w:tcBorders>
          </w:tcPr>
          <w:p w:rsidR="00560EAC" w:rsidRDefault="00560EAC" w:rsidP="00210981">
            <w:pPr>
              <w:tabs>
                <w:tab w:val="left" w:pos="284"/>
              </w:tabs>
              <w:rPr>
                <w:sz w:val="20"/>
              </w:rPr>
            </w:pPr>
            <w:r>
              <w:rPr>
                <w:sz w:val="20"/>
              </w:rPr>
              <w:t>Издательство «Энциклопедия»</w:t>
            </w:r>
          </w:p>
        </w:tc>
        <w:tc>
          <w:tcPr>
            <w:tcW w:w="3396" w:type="dxa"/>
            <w:tcBorders>
              <w:top w:val="single" w:sz="4" w:space="0" w:color="auto"/>
              <w:left w:val="single" w:sz="4" w:space="0" w:color="auto"/>
            </w:tcBorders>
          </w:tcPr>
          <w:p w:rsidR="00560EAC" w:rsidRDefault="00560EAC" w:rsidP="00210981">
            <w:pPr>
              <w:tabs>
                <w:tab w:val="left" w:pos="284"/>
              </w:tabs>
              <w:rPr>
                <w:sz w:val="20"/>
              </w:rPr>
            </w:pPr>
            <w:r>
              <w:rPr>
                <w:sz w:val="20"/>
              </w:rPr>
              <w:t xml:space="preserve">Биология (5-11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Электронное приложение к газете «Физика»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«1 сентября»</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Физика (7-11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lastRenderedPageBreak/>
              <w:t>Электронное приложение к газете «Математика»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«1 сентября»</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Математика (5-11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Физика «Мультимедийное сопровождение уроков»</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Физика 7 </w:t>
            </w:r>
            <w:proofErr w:type="spellStart"/>
            <w:r>
              <w:rPr>
                <w:sz w:val="20"/>
              </w:rPr>
              <w:t>кл</w:t>
            </w:r>
            <w:proofErr w:type="spellEnd"/>
            <w:r>
              <w:rPr>
                <w:sz w:val="20"/>
              </w:rPr>
              <w:t xml:space="preserve">., 8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Физика «Механика»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«Учитель»</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Физика (8-11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Сдаем единый экзамен</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1С: Репетитор</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Математика, русский язык, биология</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Математика практикум</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 xml:space="preserve">ГУ РЦ ЭМТО </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Математика (5-11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Интерактивная математика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Издательство «Дрофа»</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Математика (5-9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Алгебра электронный учебник - справочник</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ЗАО «КУДИЦ»</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Математика (7-11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Чудеса природы</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proofErr w:type="spellStart"/>
            <w:r>
              <w:rPr>
                <w:sz w:val="20"/>
              </w:rPr>
              <w:t>Ридерз</w:t>
            </w:r>
            <w:proofErr w:type="spellEnd"/>
            <w:r>
              <w:rPr>
                <w:sz w:val="20"/>
              </w:rPr>
              <w:t xml:space="preserve"> Дайджест</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География (6-11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Тайны океанов</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proofErr w:type="spellStart"/>
            <w:r>
              <w:rPr>
                <w:sz w:val="20"/>
              </w:rPr>
              <w:t>Ридерз</w:t>
            </w:r>
            <w:proofErr w:type="spellEnd"/>
            <w:r>
              <w:rPr>
                <w:sz w:val="20"/>
              </w:rPr>
              <w:t xml:space="preserve"> Дайджест</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География (6-11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Прогулки вокруг света</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proofErr w:type="spellStart"/>
            <w:r>
              <w:rPr>
                <w:sz w:val="20"/>
              </w:rPr>
              <w:t>Ридерз</w:t>
            </w:r>
            <w:proofErr w:type="spellEnd"/>
            <w:r>
              <w:rPr>
                <w:sz w:val="20"/>
              </w:rPr>
              <w:t xml:space="preserve"> Дайджест</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География (6-11 </w:t>
            </w:r>
            <w:proofErr w:type="spellStart"/>
            <w:r>
              <w:rPr>
                <w:sz w:val="20"/>
              </w:rPr>
              <w:t>кл</w:t>
            </w:r>
            <w:proofErr w:type="spellEnd"/>
            <w:r>
              <w:rPr>
                <w:sz w:val="20"/>
              </w:rPr>
              <w:t>.)</w:t>
            </w:r>
          </w:p>
        </w:tc>
      </w:tr>
      <w:tr w:rsidR="00560EAC" w:rsidTr="00210981">
        <w:tc>
          <w:tcPr>
            <w:tcW w:w="2988" w:type="dxa"/>
            <w:tcBorders>
              <w:top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Пособие для проведения занятий по курсу ОБЖ</w:t>
            </w:r>
          </w:p>
        </w:tc>
        <w:tc>
          <w:tcPr>
            <w:tcW w:w="3396" w:type="dxa"/>
            <w:tcBorders>
              <w:top w:val="single" w:sz="4" w:space="0" w:color="auto"/>
              <w:left w:val="single" w:sz="4" w:space="0" w:color="auto"/>
              <w:bottom w:val="single" w:sz="4" w:space="0" w:color="auto"/>
              <w:right w:val="single" w:sz="4" w:space="0" w:color="auto"/>
            </w:tcBorders>
          </w:tcPr>
          <w:p w:rsidR="00560EAC" w:rsidRDefault="00560EAC" w:rsidP="00210981">
            <w:pPr>
              <w:tabs>
                <w:tab w:val="left" w:pos="284"/>
              </w:tabs>
              <w:rPr>
                <w:sz w:val="20"/>
              </w:rPr>
            </w:pPr>
            <w:r>
              <w:rPr>
                <w:sz w:val="20"/>
              </w:rPr>
              <w:t>МЧС России студия «</w:t>
            </w:r>
            <w:proofErr w:type="spellStart"/>
            <w:r>
              <w:rPr>
                <w:sz w:val="20"/>
              </w:rPr>
              <w:t>ПремьерУчФильм</w:t>
            </w:r>
            <w:proofErr w:type="spellEnd"/>
            <w:r>
              <w:rPr>
                <w:sz w:val="20"/>
              </w:rPr>
              <w:t>»</w:t>
            </w:r>
          </w:p>
        </w:tc>
        <w:tc>
          <w:tcPr>
            <w:tcW w:w="3396" w:type="dxa"/>
            <w:tcBorders>
              <w:top w:val="single" w:sz="4" w:space="0" w:color="auto"/>
              <w:left w:val="single" w:sz="4" w:space="0" w:color="auto"/>
              <w:bottom w:val="single" w:sz="4" w:space="0" w:color="auto"/>
            </w:tcBorders>
          </w:tcPr>
          <w:p w:rsidR="00560EAC" w:rsidRDefault="00560EAC" w:rsidP="00210981">
            <w:pPr>
              <w:tabs>
                <w:tab w:val="left" w:pos="284"/>
              </w:tabs>
              <w:rPr>
                <w:sz w:val="20"/>
              </w:rPr>
            </w:pPr>
            <w:r>
              <w:rPr>
                <w:sz w:val="20"/>
              </w:rPr>
              <w:t xml:space="preserve">ОБЖ (1-6 </w:t>
            </w:r>
            <w:proofErr w:type="spellStart"/>
            <w:r>
              <w:rPr>
                <w:sz w:val="20"/>
              </w:rPr>
              <w:t>кл</w:t>
            </w:r>
            <w:proofErr w:type="spellEnd"/>
            <w:r>
              <w:rPr>
                <w:sz w:val="20"/>
              </w:rPr>
              <w:t>)</w:t>
            </w:r>
          </w:p>
        </w:tc>
      </w:tr>
      <w:tr w:rsidR="00560EAC" w:rsidTr="00210981">
        <w:tc>
          <w:tcPr>
            <w:tcW w:w="2988" w:type="dxa"/>
            <w:tcBorders>
              <w:top w:val="single" w:sz="4" w:space="0" w:color="auto"/>
              <w:right w:val="single" w:sz="4" w:space="0" w:color="auto"/>
            </w:tcBorders>
          </w:tcPr>
          <w:p w:rsidR="00560EAC" w:rsidRDefault="00560EAC" w:rsidP="00210981">
            <w:pPr>
              <w:tabs>
                <w:tab w:val="left" w:pos="284"/>
              </w:tabs>
              <w:rPr>
                <w:sz w:val="20"/>
              </w:rPr>
            </w:pPr>
            <w:r>
              <w:rPr>
                <w:sz w:val="20"/>
              </w:rPr>
              <w:t>Сам себе МЧС</w:t>
            </w:r>
          </w:p>
        </w:tc>
        <w:tc>
          <w:tcPr>
            <w:tcW w:w="3396" w:type="dxa"/>
            <w:tcBorders>
              <w:top w:val="single" w:sz="4" w:space="0" w:color="auto"/>
              <w:left w:val="single" w:sz="4" w:space="0" w:color="auto"/>
              <w:right w:val="single" w:sz="4" w:space="0" w:color="auto"/>
            </w:tcBorders>
          </w:tcPr>
          <w:p w:rsidR="00560EAC" w:rsidRDefault="00560EAC" w:rsidP="00210981">
            <w:pPr>
              <w:tabs>
                <w:tab w:val="left" w:pos="284"/>
              </w:tabs>
              <w:rPr>
                <w:sz w:val="20"/>
              </w:rPr>
            </w:pPr>
            <w:r>
              <w:rPr>
                <w:sz w:val="20"/>
              </w:rPr>
              <w:t>МЧС России студия «</w:t>
            </w:r>
            <w:proofErr w:type="spellStart"/>
            <w:r>
              <w:rPr>
                <w:sz w:val="20"/>
              </w:rPr>
              <w:t>ПремьерУчФильм</w:t>
            </w:r>
            <w:proofErr w:type="spellEnd"/>
            <w:r>
              <w:rPr>
                <w:sz w:val="20"/>
              </w:rPr>
              <w:t>»</w:t>
            </w:r>
          </w:p>
        </w:tc>
        <w:tc>
          <w:tcPr>
            <w:tcW w:w="3396" w:type="dxa"/>
            <w:tcBorders>
              <w:top w:val="single" w:sz="4" w:space="0" w:color="auto"/>
              <w:left w:val="single" w:sz="4" w:space="0" w:color="auto"/>
            </w:tcBorders>
          </w:tcPr>
          <w:p w:rsidR="00560EAC" w:rsidRDefault="00560EAC" w:rsidP="00210981">
            <w:pPr>
              <w:tabs>
                <w:tab w:val="left" w:pos="284"/>
              </w:tabs>
              <w:rPr>
                <w:sz w:val="20"/>
              </w:rPr>
            </w:pPr>
            <w:r>
              <w:rPr>
                <w:sz w:val="20"/>
              </w:rPr>
              <w:t xml:space="preserve">ОБЖ (7-11 </w:t>
            </w:r>
            <w:proofErr w:type="spellStart"/>
            <w:r>
              <w:rPr>
                <w:sz w:val="20"/>
              </w:rPr>
              <w:t>кл</w:t>
            </w:r>
            <w:proofErr w:type="spellEnd"/>
            <w:r>
              <w:rPr>
                <w:sz w:val="20"/>
              </w:rPr>
              <w:t>.)</w:t>
            </w:r>
          </w:p>
        </w:tc>
      </w:tr>
    </w:tbl>
    <w:p w:rsidR="00560EAC" w:rsidRPr="00366410" w:rsidRDefault="00560EAC" w:rsidP="00560EAC">
      <w:pPr>
        <w:pStyle w:val="af3"/>
        <w:tabs>
          <w:tab w:val="left" w:pos="284"/>
        </w:tabs>
        <w:jc w:val="center"/>
        <w:rPr>
          <w:b w:val="0"/>
        </w:rPr>
      </w:pPr>
    </w:p>
    <w:p w:rsidR="00560EAC" w:rsidRPr="00E555C5" w:rsidRDefault="00560EAC" w:rsidP="00560EAC">
      <w:pPr>
        <w:suppressAutoHyphens/>
        <w:ind w:firstLine="690"/>
        <w:jc w:val="both"/>
      </w:pPr>
    </w:p>
    <w:p w:rsidR="00560EAC" w:rsidRPr="00E555C5" w:rsidRDefault="00560EAC" w:rsidP="00560EAC">
      <w:pPr>
        <w:suppressAutoHyphens/>
        <w:ind w:firstLine="690"/>
        <w:jc w:val="both"/>
      </w:pPr>
      <w:r w:rsidRPr="007B1247">
        <w:t>Появилась</w:t>
      </w:r>
      <w:r w:rsidRPr="00E555C5">
        <w:t xml:space="preserve"> школьная локальная компьютерная сеть, объединяющая компьютеры в </w:t>
      </w:r>
      <w:r>
        <w:t xml:space="preserve"> кабинете информатики, </w:t>
      </w:r>
      <w:r w:rsidRPr="00E555C5">
        <w:t xml:space="preserve"> учительской, </w:t>
      </w:r>
      <w:r>
        <w:t xml:space="preserve">начальной школе, </w:t>
      </w:r>
      <w:r w:rsidRPr="00E555C5">
        <w:t>что позволило использовать на уроках Ин</w:t>
      </w:r>
      <w:r>
        <w:t xml:space="preserve">тернет-ресурсы. Всего в </w:t>
      </w:r>
      <w:proofErr w:type="gramStart"/>
      <w:r>
        <w:t xml:space="preserve">школе </w:t>
      </w:r>
      <w:r w:rsidRPr="00E555C5">
        <w:t xml:space="preserve"> </w:t>
      </w:r>
      <w:r w:rsidR="00717BA8">
        <w:t>12</w:t>
      </w:r>
      <w:proofErr w:type="gramEnd"/>
      <w:r w:rsidR="00717BA8">
        <w:t xml:space="preserve"> ко</w:t>
      </w:r>
      <w:r w:rsidR="00231F77">
        <w:t>м</w:t>
      </w:r>
      <w:r w:rsidR="00717BA8">
        <w:t>пьютеров, 3</w:t>
      </w:r>
      <w:r>
        <w:t xml:space="preserve"> муль</w:t>
      </w:r>
      <w:r w:rsidR="00717BA8">
        <w:t>тимедийный проектор</w:t>
      </w:r>
      <w:r w:rsidR="00231F77">
        <w:t>а</w:t>
      </w:r>
      <w:r w:rsidR="00717BA8">
        <w:t>,  компьютерный  класс и кабинета ФГОС в начальной школе</w:t>
      </w:r>
      <w:r w:rsidRPr="00E555C5">
        <w:t>.</w:t>
      </w:r>
    </w:p>
    <w:p w:rsidR="00560EAC" w:rsidRPr="007B1247" w:rsidRDefault="00560EAC" w:rsidP="00560EAC">
      <w:pPr>
        <w:suppressAutoHyphens/>
        <w:ind w:firstLine="690"/>
        <w:jc w:val="both"/>
      </w:pPr>
      <w:r w:rsidRPr="00E555C5">
        <w:t xml:space="preserve">Благодаря вышеперечисленным изменениям были созданы качественные современные условия для осуществления образовательного процесса в школе, который стал более наглядным, удобным для внедрения инновационных моделей и технологий обучения и воспитания, обеспечения успешной реализации </w:t>
      </w:r>
      <w:r w:rsidRPr="007B1247">
        <w:t>общеобразовательных программ.</w:t>
      </w:r>
    </w:p>
    <w:p w:rsidR="00560EAC" w:rsidRPr="00E555C5" w:rsidRDefault="00560EAC" w:rsidP="00560EAC">
      <w:pPr>
        <w:suppressAutoHyphens/>
        <w:ind w:firstLine="690"/>
        <w:jc w:val="both"/>
      </w:pPr>
      <w:r w:rsidRPr="00E555C5">
        <w:t>Однако, несмотря на значительное улучшение  материально-технической базы школы за последнее время, требуют н</w:t>
      </w:r>
      <w:r>
        <w:t>ового оснащения кабинеты русского языка, биологии, информатики, технологии, начальных классов.</w:t>
      </w:r>
      <w:r w:rsidR="00231F77">
        <w:t xml:space="preserve"> Поэтому одна из задач 2014 - 2015</w:t>
      </w:r>
      <w:r w:rsidRPr="00E555C5">
        <w:t xml:space="preserve"> учебного года - пополнение материальной базы этих кабинетов.</w:t>
      </w:r>
    </w:p>
    <w:p w:rsidR="00560EAC" w:rsidRPr="00A8695A" w:rsidRDefault="00560EAC" w:rsidP="00560EAC">
      <w:pPr>
        <w:suppressAutoHyphens/>
        <w:ind w:firstLine="708"/>
      </w:pPr>
      <w:r w:rsidRPr="00E555C5">
        <w:t xml:space="preserve">В нашей школе важное место в образовательном процессе занимает общение с книгой. Сегодня библиотечный фонд </w:t>
      </w:r>
      <w:proofErr w:type="gramStart"/>
      <w:r w:rsidRPr="00E555C5">
        <w:t xml:space="preserve">составляют </w:t>
      </w:r>
      <w:r w:rsidRPr="00ED67D1">
        <w:rPr>
          <w:b/>
        </w:rPr>
        <w:t xml:space="preserve"> </w:t>
      </w:r>
      <w:r w:rsidRPr="00A8695A">
        <w:t>книжный</w:t>
      </w:r>
      <w:proofErr w:type="gramEnd"/>
      <w:r w:rsidRPr="00A8695A">
        <w:t xml:space="preserve"> фонд </w:t>
      </w:r>
      <w:r>
        <w:t>–</w:t>
      </w:r>
      <w:r w:rsidR="00231F77">
        <w:t xml:space="preserve"> 6546</w:t>
      </w:r>
      <w:r>
        <w:t xml:space="preserve"> экземпляров</w:t>
      </w:r>
      <w:r w:rsidR="00231F77">
        <w:t>, в том числе учебники -  720</w:t>
      </w:r>
      <w:r>
        <w:t xml:space="preserve"> экземпляра</w:t>
      </w:r>
      <w:r w:rsidRPr="00A8695A">
        <w:t xml:space="preserve">, методическая литература </w:t>
      </w:r>
      <w:r>
        <w:t>–</w:t>
      </w:r>
      <w:r w:rsidR="00231F77">
        <w:t xml:space="preserve"> 2060</w:t>
      </w:r>
      <w:r>
        <w:t xml:space="preserve"> экземпляров.</w:t>
      </w:r>
    </w:p>
    <w:p w:rsidR="00560EAC" w:rsidRDefault="00560EAC" w:rsidP="00560EAC">
      <w:pPr>
        <w:suppressAutoHyphens/>
      </w:pPr>
      <w:r w:rsidRPr="00E555C5">
        <w:t>Обновление библиотечного фонда книг и учебников происходит за счет бюджета и спонсоров</w:t>
      </w:r>
      <w:r>
        <w:t xml:space="preserve"> (в том числе родителей)</w:t>
      </w:r>
      <w:r w:rsidRPr="00E555C5">
        <w:t xml:space="preserve">. </w:t>
      </w:r>
    </w:p>
    <w:p w:rsidR="00560EAC" w:rsidRPr="00E555C5" w:rsidRDefault="00560EAC" w:rsidP="00560EAC">
      <w:pPr>
        <w:suppressAutoHyphens/>
        <w:autoSpaceDE w:val="0"/>
        <w:autoSpaceDN w:val="0"/>
        <w:adjustRightInd w:val="0"/>
        <w:ind w:firstLine="708"/>
        <w:jc w:val="both"/>
        <w:rPr>
          <w:rFonts w:eastAsia="TimesNewRomanPSMT"/>
        </w:rPr>
      </w:pPr>
      <w:r w:rsidRPr="00E555C5">
        <w:rPr>
          <w:rFonts w:eastAsia="TimesNewRomanPSMT"/>
        </w:rPr>
        <w:t>Обеспечение безопасности в школе – это требование времени и поэтому в школе   созданы все условия для безопасного пребывания учащихся и сотрудников.  Процесс обеспечения безопасности осуществлялся многопланово: физическая, психологическая и обучение правилам безопасной жизнедеятельности, как в школе, так и за её пределами.</w:t>
      </w:r>
    </w:p>
    <w:p w:rsidR="00560EAC" w:rsidRPr="00E555C5" w:rsidRDefault="00560EAC" w:rsidP="00560EAC">
      <w:pPr>
        <w:suppressAutoHyphens/>
        <w:autoSpaceDE w:val="0"/>
        <w:autoSpaceDN w:val="0"/>
        <w:adjustRightInd w:val="0"/>
        <w:jc w:val="both"/>
        <w:rPr>
          <w:color w:val="000000"/>
        </w:rPr>
      </w:pPr>
      <w:r w:rsidRPr="00E555C5">
        <w:rPr>
          <w:rFonts w:eastAsia="TimesNewRomanPSMT"/>
        </w:rPr>
        <w:t xml:space="preserve">      </w:t>
      </w:r>
      <w:r w:rsidRPr="00E555C5">
        <w:t xml:space="preserve">  Безопасность обеспечена нормативно-правовой базой по данному вопросу, безопасными условиями пребывания детей и сотруд</w:t>
      </w:r>
      <w:r>
        <w:t xml:space="preserve">ников на территории школы: </w:t>
      </w:r>
      <w:r w:rsidRPr="00E555C5">
        <w:t xml:space="preserve"> пожарная сигнализация, кнопка тревожной сигнализации. Обеспечены меры по соблюдению безопасности </w:t>
      </w:r>
      <w:r w:rsidR="00231F77">
        <w:t xml:space="preserve">жизнедеятельности школы. </w:t>
      </w:r>
      <w:r w:rsidRPr="00E555C5">
        <w:t>.</w:t>
      </w:r>
    </w:p>
    <w:p w:rsidR="00560EAC" w:rsidRPr="00E555C5" w:rsidRDefault="00560EAC" w:rsidP="00560EAC">
      <w:pPr>
        <w:suppressAutoHyphens/>
        <w:ind w:firstLine="357"/>
        <w:jc w:val="both"/>
        <w:rPr>
          <w:spacing w:val="2"/>
          <w:position w:val="2"/>
        </w:rPr>
      </w:pPr>
      <w:r w:rsidRPr="00E555C5">
        <w:rPr>
          <w:spacing w:val="2"/>
          <w:position w:val="2"/>
        </w:rPr>
        <w:t>Работа проведена  по плану обеспечения безопасности, включающему:</w:t>
      </w:r>
    </w:p>
    <w:p w:rsidR="00560EAC" w:rsidRPr="00E555C5" w:rsidRDefault="00560EAC" w:rsidP="00560EAC">
      <w:pPr>
        <w:numPr>
          <w:ilvl w:val="0"/>
          <w:numId w:val="1"/>
        </w:numPr>
        <w:suppressAutoHyphens/>
        <w:jc w:val="both"/>
      </w:pPr>
      <w:r w:rsidRPr="00E555C5">
        <w:t>организацию и проведение комплекса профилактических мероприятий по обеспечению пожарной безопасности в урочное и внеурочное время;</w:t>
      </w:r>
    </w:p>
    <w:p w:rsidR="00560EAC" w:rsidRPr="00E555C5" w:rsidRDefault="00560EAC" w:rsidP="00560EAC">
      <w:pPr>
        <w:numPr>
          <w:ilvl w:val="0"/>
          <w:numId w:val="1"/>
        </w:numPr>
        <w:suppressAutoHyphens/>
        <w:jc w:val="both"/>
      </w:pPr>
      <w:r w:rsidRPr="00E555C5">
        <w:t xml:space="preserve">участие в районных соревнованиях </w:t>
      </w:r>
      <w:r>
        <w:t>«Безопасное колесо» 5-8 классов;</w:t>
      </w:r>
    </w:p>
    <w:p w:rsidR="00560EAC" w:rsidRPr="00E555C5" w:rsidRDefault="00560EAC" w:rsidP="00560EAC">
      <w:pPr>
        <w:numPr>
          <w:ilvl w:val="0"/>
          <w:numId w:val="1"/>
        </w:numPr>
        <w:suppressAutoHyphens/>
        <w:jc w:val="both"/>
      </w:pPr>
      <w:r w:rsidRPr="00E555C5">
        <w:t>участие в проведении месячников по дорожной безопасности (сентябрь, апрель) и безопасности на водных объектах (март-сентябрь);</w:t>
      </w:r>
    </w:p>
    <w:p w:rsidR="00560EAC" w:rsidRPr="00E555C5" w:rsidRDefault="00560EAC" w:rsidP="00560EAC">
      <w:pPr>
        <w:numPr>
          <w:ilvl w:val="0"/>
          <w:numId w:val="1"/>
        </w:numPr>
        <w:suppressAutoHyphens/>
        <w:jc w:val="both"/>
      </w:pPr>
      <w:r w:rsidRPr="00E555C5">
        <w:t>участие в конкурсах рисунков и проектов;</w:t>
      </w:r>
    </w:p>
    <w:p w:rsidR="00560EAC" w:rsidRPr="00E555C5" w:rsidRDefault="00560EAC" w:rsidP="00560EAC">
      <w:pPr>
        <w:numPr>
          <w:ilvl w:val="0"/>
          <w:numId w:val="1"/>
        </w:numPr>
        <w:suppressAutoHyphens/>
        <w:jc w:val="both"/>
      </w:pPr>
      <w:r w:rsidRPr="00E555C5">
        <w:t>традиционные инструктажи школьников по технике безопасного поведения на каникулах (в транспорте, в общественных местах, на водоёмах, на дороге и т.д.),</w:t>
      </w:r>
    </w:p>
    <w:p w:rsidR="00560EAC" w:rsidRPr="00E555C5" w:rsidRDefault="00560EAC" w:rsidP="00560EAC">
      <w:pPr>
        <w:numPr>
          <w:ilvl w:val="0"/>
          <w:numId w:val="1"/>
        </w:numPr>
        <w:suppressAutoHyphens/>
        <w:jc w:val="both"/>
      </w:pPr>
      <w:r w:rsidRPr="00E555C5">
        <w:lastRenderedPageBreak/>
        <w:t>обучение правилам безопасного поведен</w:t>
      </w:r>
      <w:r>
        <w:t xml:space="preserve">ия на дорогах </w:t>
      </w:r>
      <w:r w:rsidRPr="00E555C5">
        <w:t xml:space="preserve"> на классных часах и внеклассных мероприятиях</w:t>
      </w:r>
      <w:r>
        <w:t>.</w:t>
      </w:r>
    </w:p>
    <w:p w:rsidR="00560EAC" w:rsidRPr="004276D7" w:rsidRDefault="00560EAC" w:rsidP="00560EAC">
      <w:pPr>
        <w:suppressAutoHyphens/>
        <w:ind w:firstLine="360"/>
        <w:jc w:val="both"/>
        <w:rPr>
          <w:color w:val="000000"/>
        </w:rPr>
      </w:pPr>
      <w:r w:rsidRPr="00E555C5">
        <w:rPr>
          <w:color w:val="000000"/>
        </w:rPr>
        <w:t xml:space="preserve">Для того чтобы всем учащимся в школе обеспечить равные возможности получения качественных знаний, вместе </w:t>
      </w:r>
      <w:r>
        <w:rPr>
          <w:color w:val="000000"/>
        </w:rPr>
        <w:t>с педагогами работает</w:t>
      </w:r>
      <w:r w:rsidRPr="00E555C5">
        <w:rPr>
          <w:color w:val="000000"/>
        </w:rPr>
        <w:t xml:space="preserve"> социаль</w:t>
      </w:r>
      <w:r>
        <w:rPr>
          <w:color w:val="000000"/>
        </w:rPr>
        <w:t>ный педагог.</w:t>
      </w:r>
    </w:p>
    <w:p w:rsidR="00560EAC" w:rsidRDefault="00560EAC" w:rsidP="00560EAC">
      <w:pPr>
        <w:suppressAutoHyphens/>
        <w:ind w:firstLine="360"/>
        <w:jc w:val="both"/>
      </w:pPr>
      <w:r w:rsidRPr="00E555C5">
        <w:t>В этом году успешно осуществлялось содружество в работе соц</w:t>
      </w:r>
      <w:r>
        <w:t>иального педагога.</w:t>
      </w:r>
      <w:r w:rsidRPr="00E555C5">
        <w:t xml:space="preserve"> Социально-педагогич</w:t>
      </w:r>
      <w:r>
        <w:t xml:space="preserve">еское </w:t>
      </w:r>
      <w:r w:rsidRPr="00E555C5">
        <w:t xml:space="preserve"> сопровождение осуществлялось в основном детей, находящихся в трудной жизненной ситуации</w:t>
      </w:r>
      <w:r>
        <w:t xml:space="preserve">. </w:t>
      </w:r>
      <w:r w:rsidRPr="00E555C5">
        <w:t>Дети, нуждающиеся в социальной поддержке</w:t>
      </w:r>
      <w:r>
        <w:t>:</w:t>
      </w:r>
    </w:p>
    <w:p w:rsidR="00560EAC" w:rsidRPr="00E555C5" w:rsidRDefault="00560EAC" w:rsidP="00560EAC">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883"/>
      </w:tblGrid>
      <w:tr w:rsidR="00560EAC" w:rsidRPr="00E555C5" w:rsidTr="00210981">
        <w:trPr>
          <w:trHeight w:val="619"/>
          <w:jc w:val="center"/>
        </w:trPr>
        <w:tc>
          <w:tcPr>
            <w:tcW w:w="4870" w:type="dxa"/>
          </w:tcPr>
          <w:p w:rsidR="00560EAC" w:rsidRPr="00E555C5" w:rsidRDefault="00560EAC" w:rsidP="00210981">
            <w:pPr>
              <w:suppressAutoHyphens/>
            </w:pPr>
            <w:r w:rsidRPr="00E555C5">
              <w:t>Группа</w:t>
            </w:r>
          </w:p>
        </w:tc>
        <w:tc>
          <w:tcPr>
            <w:tcW w:w="2883" w:type="dxa"/>
          </w:tcPr>
          <w:p w:rsidR="00560EAC" w:rsidRPr="00E555C5" w:rsidRDefault="00560EAC" w:rsidP="00210981">
            <w:pPr>
              <w:suppressAutoHyphens/>
            </w:pPr>
            <w:r w:rsidRPr="00E555C5">
              <w:t>Количество уч</w:t>
            </w:r>
            <w:r>
              <w:t>ащихся</w:t>
            </w:r>
          </w:p>
          <w:p w:rsidR="00560EAC" w:rsidRPr="00E555C5" w:rsidRDefault="00231F77" w:rsidP="00210981">
            <w:pPr>
              <w:suppressAutoHyphens/>
            </w:pPr>
            <w:r>
              <w:t>2014-2015</w:t>
            </w:r>
            <w:r w:rsidR="00560EAC" w:rsidRPr="00E555C5">
              <w:t xml:space="preserve"> уч</w:t>
            </w:r>
            <w:r w:rsidR="00560EAC">
              <w:t>ебный год</w:t>
            </w:r>
          </w:p>
        </w:tc>
      </w:tr>
      <w:tr w:rsidR="00560EAC" w:rsidRPr="00E555C5" w:rsidTr="00210981">
        <w:trPr>
          <w:trHeight w:val="333"/>
          <w:jc w:val="center"/>
        </w:trPr>
        <w:tc>
          <w:tcPr>
            <w:tcW w:w="4870" w:type="dxa"/>
          </w:tcPr>
          <w:p w:rsidR="00560EAC" w:rsidRPr="00E555C5" w:rsidRDefault="00560EAC" w:rsidP="00210981">
            <w:pPr>
              <w:suppressAutoHyphens/>
            </w:pPr>
            <w:r w:rsidRPr="00E555C5">
              <w:t>Опекаемые дети</w:t>
            </w:r>
          </w:p>
        </w:tc>
        <w:tc>
          <w:tcPr>
            <w:tcW w:w="2883" w:type="dxa"/>
          </w:tcPr>
          <w:p w:rsidR="00560EAC" w:rsidRPr="00E555C5" w:rsidRDefault="002614F9" w:rsidP="00210981">
            <w:pPr>
              <w:suppressAutoHyphens/>
            </w:pPr>
            <w:r>
              <w:t>7</w:t>
            </w:r>
          </w:p>
        </w:tc>
      </w:tr>
      <w:tr w:rsidR="00560EAC" w:rsidRPr="00E555C5" w:rsidTr="00210981">
        <w:trPr>
          <w:trHeight w:val="295"/>
          <w:jc w:val="center"/>
        </w:trPr>
        <w:tc>
          <w:tcPr>
            <w:tcW w:w="4870" w:type="dxa"/>
          </w:tcPr>
          <w:p w:rsidR="00560EAC" w:rsidRPr="00E555C5" w:rsidRDefault="00560EAC" w:rsidP="00210981">
            <w:pPr>
              <w:suppressAutoHyphens/>
            </w:pPr>
            <w:r w:rsidRPr="00E555C5">
              <w:t>Де</w:t>
            </w:r>
            <w:r>
              <w:t>ти - инвалиды</w:t>
            </w:r>
          </w:p>
        </w:tc>
        <w:tc>
          <w:tcPr>
            <w:tcW w:w="2883" w:type="dxa"/>
          </w:tcPr>
          <w:p w:rsidR="00560EAC" w:rsidRPr="00E555C5" w:rsidRDefault="00231F77" w:rsidP="00210981">
            <w:pPr>
              <w:suppressAutoHyphens/>
            </w:pPr>
            <w:r>
              <w:t>2</w:t>
            </w:r>
          </w:p>
        </w:tc>
      </w:tr>
      <w:tr w:rsidR="00560EAC" w:rsidRPr="00E555C5" w:rsidTr="00210981">
        <w:trPr>
          <w:trHeight w:val="333"/>
          <w:jc w:val="center"/>
        </w:trPr>
        <w:tc>
          <w:tcPr>
            <w:tcW w:w="4870" w:type="dxa"/>
          </w:tcPr>
          <w:p w:rsidR="00560EAC" w:rsidRPr="00E555C5" w:rsidRDefault="00560EAC" w:rsidP="00210981">
            <w:pPr>
              <w:suppressAutoHyphens/>
            </w:pPr>
            <w:r w:rsidRPr="00E555C5">
              <w:t>Дети из неполных семей</w:t>
            </w:r>
          </w:p>
        </w:tc>
        <w:tc>
          <w:tcPr>
            <w:tcW w:w="2883" w:type="dxa"/>
          </w:tcPr>
          <w:p w:rsidR="00560EAC" w:rsidRPr="00E555C5" w:rsidRDefault="002614F9" w:rsidP="00210981">
            <w:pPr>
              <w:suppressAutoHyphens/>
            </w:pPr>
            <w:r>
              <w:t>31</w:t>
            </w:r>
          </w:p>
        </w:tc>
      </w:tr>
      <w:tr w:rsidR="00560EAC" w:rsidRPr="00E555C5" w:rsidTr="00210981">
        <w:trPr>
          <w:trHeight w:val="333"/>
          <w:jc w:val="center"/>
        </w:trPr>
        <w:tc>
          <w:tcPr>
            <w:tcW w:w="4870" w:type="dxa"/>
          </w:tcPr>
          <w:p w:rsidR="00560EAC" w:rsidRPr="00E555C5" w:rsidRDefault="00560EAC" w:rsidP="00210981">
            <w:pPr>
              <w:suppressAutoHyphens/>
            </w:pPr>
            <w:r w:rsidRPr="00E555C5">
              <w:t>Дети из многодетных семей</w:t>
            </w:r>
          </w:p>
        </w:tc>
        <w:tc>
          <w:tcPr>
            <w:tcW w:w="2883" w:type="dxa"/>
          </w:tcPr>
          <w:p w:rsidR="00560EAC" w:rsidRPr="00E555C5" w:rsidRDefault="002614F9" w:rsidP="00210981">
            <w:pPr>
              <w:suppressAutoHyphens/>
            </w:pPr>
            <w:r>
              <w:t>43</w:t>
            </w:r>
          </w:p>
        </w:tc>
      </w:tr>
      <w:tr w:rsidR="00560EAC" w:rsidRPr="00E555C5" w:rsidTr="00210981">
        <w:trPr>
          <w:trHeight w:val="333"/>
          <w:jc w:val="center"/>
        </w:trPr>
        <w:tc>
          <w:tcPr>
            <w:tcW w:w="4870" w:type="dxa"/>
          </w:tcPr>
          <w:p w:rsidR="00560EAC" w:rsidRPr="00E555C5" w:rsidRDefault="00560EAC" w:rsidP="00210981">
            <w:pPr>
              <w:suppressAutoHyphens/>
            </w:pPr>
            <w:r w:rsidRPr="00E555C5">
              <w:t>Дети из малообеспеченных семей</w:t>
            </w:r>
          </w:p>
        </w:tc>
        <w:tc>
          <w:tcPr>
            <w:tcW w:w="2883" w:type="dxa"/>
          </w:tcPr>
          <w:p w:rsidR="00560EAC" w:rsidRPr="00E555C5" w:rsidRDefault="002614F9" w:rsidP="00210981">
            <w:pPr>
              <w:suppressAutoHyphens/>
            </w:pPr>
            <w:r>
              <w:t>57</w:t>
            </w:r>
          </w:p>
        </w:tc>
      </w:tr>
      <w:tr w:rsidR="00560EAC" w:rsidRPr="00E555C5" w:rsidTr="00210981">
        <w:trPr>
          <w:trHeight w:val="333"/>
          <w:jc w:val="center"/>
        </w:trPr>
        <w:tc>
          <w:tcPr>
            <w:tcW w:w="4870" w:type="dxa"/>
          </w:tcPr>
          <w:p w:rsidR="00560EAC" w:rsidRPr="00E555C5" w:rsidRDefault="00560EAC" w:rsidP="00210981">
            <w:pPr>
              <w:suppressAutoHyphens/>
            </w:pPr>
            <w:r w:rsidRPr="00E555C5">
              <w:t>Дети из неблагополучных семей</w:t>
            </w:r>
          </w:p>
        </w:tc>
        <w:tc>
          <w:tcPr>
            <w:tcW w:w="2883" w:type="dxa"/>
          </w:tcPr>
          <w:p w:rsidR="00560EAC" w:rsidRPr="00E555C5" w:rsidRDefault="002614F9" w:rsidP="00210981">
            <w:pPr>
              <w:suppressAutoHyphens/>
            </w:pPr>
            <w:r>
              <w:t>10</w:t>
            </w:r>
          </w:p>
        </w:tc>
      </w:tr>
      <w:tr w:rsidR="00560EAC" w:rsidRPr="00E555C5" w:rsidTr="00210981">
        <w:trPr>
          <w:trHeight w:val="333"/>
          <w:jc w:val="center"/>
        </w:trPr>
        <w:tc>
          <w:tcPr>
            <w:tcW w:w="4870" w:type="dxa"/>
          </w:tcPr>
          <w:p w:rsidR="00560EAC" w:rsidRPr="00E555C5" w:rsidRDefault="00560EAC" w:rsidP="00210981">
            <w:pPr>
              <w:suppressAutoHyphens/>
            </w:pPr>
            <w:r w:rsidRPr="00E555C5">
              <w:t>Дети из «группы риска»</w:t>
            </w:r>
          </w:p>
        </w:tc>
        <w:tc>
          <w:tcPr>
            <w:tcW w:w="2883" w:type="dxa"/>
          </w:tcPr>
          <w:p w:rsidR="00560EAC" w:rsidRPr="00E555C5" w:rsidRDefault="002614F9" w:rsidP="00210981">
            <w:pPr>
              <w:suppressAutoHyphens/>
            </w:pPr>
            <w:r>
              <w:t>8</w:t>
            </w:r>
          </w:p>
        </w:tc>
      </w:tr>
    </w:tbl>
    <w:p w:rsidR="00560EAC" w:rsidRDefault="00560EAC" w:rsidP="00560EAC">
      <w:pPr>
        <w:suppressAutoHyphens/>
        <w:ind w:firstLine="567"/>
        <w:jc w:val="both"/>
      </w:pPr>
    </w:p>
    <w:p w:rsidR="00560EAC" w:rsidRDefault="00231F77" w:rsidP="00560EAC">
      <w:pPr>
        <w:suppressAutoHyphens/>
        <w:ind w:firstLine="567"/>
        <w:jc w:val="both"/>
      </w:pPr>
      <w:r>
        <w:t>29</w:t>
      </w:r>
      <w:r w:rsidR="00560EAC" w:rsidRPr="00E555C5">
        <w:t xml:space="preserve"> детей из малообеспеченных, многодетных, опекаемых детей, детей-инвалидов обеспечены горячим питанием.</w:t>
      </w:r>
    </w:p>
    <w:p w:rsidR="00560EAC" w:rsidRDefault="00560EAC" w:rsidP="00560EAC">
      <w:pPr>
        <w:suppressAutoHyphens/>
        <w:ind w:firstLine="567"/>
        <w:jc w:val="both"/>
      </w:pPr>
      <w:r w:rsidRPr="00E555C5">
        <w:t>Проведенная работа привела к хорошим результатам: все дети успешно закончили учебный год.</w:t>
      </w:r>
    </w:p>
    <w:p w:rsidR="00560EAC" w:rsidRDefault="00560EAC" w:rsidP="00560EAC">
      <w:pPr>
        <w:ind w:firstLine="567"/>
      </w:pPr>
      <w:r>
        <w:t xml:space="preserve">Медицинское обслуживание проводится </w:t>
      </w:r>
      <w:proofErr w:type="spellStart"/>
      <w:r>
        <w:t>ФАПом</w:t>
      </w:r>
      <w:proofErr w:type="spellEnd"/>
      <w:r>
        <w:t xml:space="preserve"> </w:t>
      </w:r>
      <w:proofErr w:type="spellStart"/>
      <w:r>
        <w:t>с.Сохондо</w:t>
      </w:r>
      <w:proofErr w:type="spellEnd"/>
      <w:r>
        <w:t>.</w:t>
      </w:r>
    </w:p>
    <w:p w:rsidR="00560EAC" w:rsidRDefault="00231F77" w:rsidP="00560EAC">
      <w:pPr>
        <w:ind w:firstLine="567"/>
      </w:pPr>
      <w:r>
        <w:t>В школе работает буфет</w:t>
      </w:r>
      <w:r w:rsidR="00560EAC">
        <w:t>, все дети обеспечены горячим питанием.</w:t>
      </w:r>
    </w:p>
    <w:p w:rsidR="00560EAC" w:rsidRDefault="00560EAC" w:rsidP="00560EAC">
      <w:pPr>
        <w:pStyle w:val="TableText"/>
        <w:numPr>
          <w:ilvl w:val="12"/>
          <w:numId w:val="0"/>
        </w:numPr>
        <w:spacing w:line="360" w:lineRule="atLeast"/>
        <w:ind w:firstLine="720"/>
        <w:jc w:val="center"/>
        <w:rPr>
          <w:b/>
          <w:sz w:val="28"/>
        </w:rPr>
      </w:pPr>
    </w:p>
    <w:p w:rsidR="00560EAC" w:rsidRDefault="00560EAC" w:rsidP="00560EAC">
      <w:pPr>
        <w:pStyle w:val="TableText"/>
        <w:numPr>
          <w:ilvl w:val="12"/>
          <w:numId w:val="0"/>
        </w:numPr>
        <w:spacing w:line="360" w:lineRule="atLeast"/>
        <w:ind w:firstLine="720"/>
        <w:jc w:val="center"/>
        <w:rPr>
          <w:b/>
          <w:sz w:val="28"/>
        </w:rPr>
      </w:pPr>
      <w:r>
        <w:rPr>
          <w:b/>
          <w:sz w:val="28"/>
        </w:rPr>
        <w:t>Состав и квалификация педагогических кадров ОУ</w:t>
      </w:r>
    </w:p>
    <w:p w:rsidR="00560EAC" w:rsidRDefault="00560EAC" w:rsidP="00560EAC">
      <w:pPr>
        <w:pStyle w:val="TableText"/>
        <w:numPr>
          <w:ilvl w:val="12"/>
          <w:numId w:val="0"/>
        </w:numPr>
        <w:spacing w:line="360" w:lineRule="atLeast"/>
        <w:ind w:firstLine="720"/>
        <w:jc w:val="right"/>
        <w:rPr>
          <w:b/>
          <w:sz w:val="28"/>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1984"/>
        <w:gridCol w:w="2693"/>
      </w:tblGrid>
      <w:tr w:rsidR="00560EAC" w:rsidTr="00210981">
        <w:tc>
          <w:tcPr>
            <w:tcW w:w="4962" w:type="dxa"/>
          </w:tcPr>
          <w:p w:rsidR="00560EAC" w:rsidRDefault="00560EAC" w:rsidP="00210981">
            <w:pPr>
              <w:pStyle w:val="TableText"/>
              <w:numPr>
                <w:ilvl w:val="12"/>
                <w:numId w:val="0"/>
              </w:numPr>
              <w:jc w:val="center"/>
              <w:rPr>
                <w:sz w:val="22"/>
              </w:rPr>
            </w:pPr>
          </w:p>
        </w:tc>
        <w:tc>
          <w:tcPr>
            <w:tcW w:w="1984" w:type="dxa"/>
          </w:tcPr>
          <w:p w:rsidR="00560EAC" w:rsidRDefault="00560EAC" w:rsidP="00210981">
            <w:pPr>
              <w:pStyle w:val="TableText"/>
              <w:numPr>
                <w:ilvl w:val="12"/>
                <w:numId w:val="0"/>
              </w:numPr>
              <w:jc w:val="center"/>
              <w:rPr>
                <w:sz w:val="22"/>
              </w:rPr>
            </w:pPr>
            <w:r>
              <w:rPr>
                <w:sz w:val="22"/>
              </w:rPr>
              <w:t>Всего</w:t>
            </w:r>
          </w:p>
        </w:tc>
        <w:tc>
          <w:tcPr>
            <w:tcW w:w="2693" w:type="dxa"/>
          </w:tcPr>
          <w:p w:rsidR="00560EAC" w:rsidRDefault="00560EAC" w:rsidP="00210981">
            <w:pPr>
              <w:pStyle w:val="TableText"/>
              <w:numPr>
                <w:ilvl w:val="12"/>
                <w:numId w:val="0"/>
              </w:numPr>
              <w:jc w:val="center"/>
              <w:rPr>
                <w:sz w:val="22"/>
              </w:rPr>
            </w:pPr>
            <w:r>
              <w:rPr>
                <w:sz w:val="22"/>
              </w:rPr>
              <w:t>Процент</w:t>
            </w:r>
          </w:p>
          <w:p w:rsidR="00560EAC" w:rsidRDefault="00560EAC" w:rsidP="00210981">
            <w:pPr>
              <w:pStyle w:val="TableText"/>
              <w:numPr>
                <w:ilvl w:val="12"/>
                <w:numId w:val="0"/>
              </w:numPr>
              <w:jc w:val="center"/>
              <w:rPr>
                <w:sz w:val="22"/>
              </w:rPr>
            </w:pPr>
            <w:r>
              <w:rPr>
                <w:sz w:val="22"/>
              </w:rPr>
              <w:t>к общему числу педагогических работников</w:t>
            </w:r>
          </w:p>
        </w:tc>
      </w:tr>
      <w:tr w:rsidR="00560EAC" w:rsidTr="00210981">
        <w:tc>
          <w:tcPr>
            <w:tcW w:w="4962" w:type="dxa"/>
          </w:tcPr>
          <w:p w:rsidR="00560EAC" w:rsidRDefault="00560EAC" w:rsidP="00210981">
            <w:pPr>
              <w:pStyle w:val="TableText"/>
              <w:numPr>
                <w:ilvl w:val="12"/>
                <w:numId w:val="0"/>
              </w:numPr>
              <w:rPr>
                <w:sz w:val="22"/>
              </w:rPr>
            </w:pPr>
            <w:r>
              <w:rPr>
                <w:sz w:val="22"/>
              </w:rPr>
              <w:t>Имеют образование:</w:t>
            </w:r>
          </w:p>
          <w:p w:rsidR="00560EAC" w:rsidRDefault="00560EAC" w:rsidP="00210981">
            <w:pPr>
              <w:pStyle w:val="TableText"/>
              <w:numPr>
                <w:ilvl w:val="12"/>
                <w:numId w:val="0"/>
              </w:numPr>
              <w:rPr>
                <w:sz w:val="22"/>
              </w:rPr>
            </w:pPr>
            <w:r>
              <w:rPr>
                <w:sz w:val="22"/>
              </w:rPr>
              <w:t>- высшее педагогическое</w:t>
            </w:r>
          </w:p>
          <w:p w:rsidR="00560EAC" w:rsidRDefault="00560EAC" w:rsidP="00210981">
            <w:pPr>
              <w:pStyle w:val="TableText"/>
              <w:numPr>
                <w:ilvl w:val="12"/>
                <w:numId w:val="0"/>
              </w:numPr>
              <w:rPr>
                <w:sz w:val="22"/>
              </w:rPr>
            </w:pPr>
            <w:r>
              <w:rPr>
                <w:sz w:val="22"/>
              </w:rPr>
              <w:t>- высшее непедагогическое</w:t>
            </w:r>
          </w:p>
          <w:p w:rsidR="00560EAC" w:rsidRDefault="00560EAC" w:rsidP="00210981">
            <w:pPr>
              <w:pStyle w:val="TableText"/>
              <w:numPr>
                <w:ilvl w:val="12"/>
                <w:numId w:val="0"/>
              </w:numPr>
              <w:rPr>
                <w:sz w:val="22"/>
              </w:rPr>
            </w:pPr>
            <w:r>
              <w:rPr>
                <w:sz w:val="22"/>
              </w:rPr>
              <w:t>- незаконченное высшее</w:t>
            </w:r>
          </w:p>
          <w:p w:rsidR="00560EAC" w:rsidRDefault="00560EAC" w:rsidP="00210981">
            <w:pPr>
              <w:pStyle w:val="TableText"/>
              <w:numPr>
                <w:ilvl w:val="12"/>
                <w:numId w:val="0"/>
              </w:numPr>
              <w:rPr>
                <w:sz w:val="22"/>
              </w:rPr>
            </w:pPr>
            <w:r>
              <w:rPr>
                <w:sz w:val="22"/>
              </w:rPr>
              <w:t>- среднее профессиональное (педагогическое)</w:t>
            </w:r>
          </w:p>
          <w:p w:rsidR="00560EAC" w:rsidRDefault="00560EAC" w:rsidP="00210981">
            <w:pPr>
              <w:pStyle w:val="TableText"/>
              <w:numPr>
                <w:ilvl w:val="12"/>
                <w:numId w:val="0"/>
              </w:numPr>
              <w:rPr>
                <w:sz w:val="22"/>
              </w:rPr>
            </w:pPr>
            <w:r>
              <w:rPr>
                <w:sz w:val="22"/>
              </w:rPr>
              <w:t>- среднее профессиональное (непедагогическое)</w:t>
            </w:r>
          </w:p>
          <w:p w:rsidR="00560EAC" w:rsidRDefault="00560EAC" w:rsidP="00210981">
            <w:pPr>
              <w:pStyle w:val="TableText"/>
              <w:numPr>
                <w:ilvl w:val="12"/>
                <w:numId w:val="0"/>
              </w:numPr>
              <w:rPr>
                <w:sz w:val="22"/>
              </w:rPr>
            </w:pPr>
            <w:r>
              <w:rPr>
                <w:sz w:val="22"/>
              </w:rPr>
              <w:t>- другое</w:t>
            </w:r>
          </w:p>
        </w:tc>
        <w:tc>
          <w:tcPr>
            <w:tcW w:w="1984" w:type="dxa"/>
          </w:tcPr>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 xml:space="preserve">16   </w:t>
            </w:r>
          </w:p>
          <w:p w:rsidR="00560EAC" w:rsidRPr="008A2805" w:rsidRDefault="00560EAC" w:rsidP="00210981"/>
          <w:p w:rsidR="00560EAC" w:rsidRDefault="00560EAC" w:rsidP="00210981"/>
          <w:p w:rsidR="00560EAC" w:rsidRDefault="00560EAC" w:rsidP="00210981">
            <w:r>
              <w:t>4</w:t>
            </w:r>
          </w:p>
          <w:p w:rsidR="00560EAC" w:rsidRPr="008A2805" w:rsidRDefault="00560EAC" w:rsidP="00210981">
            <w:r>
              <w:t>1</w:t>
            </w:r>
          </w:p>
        </w:tc>
        <w:tc>
          <w:tcPr>
            <w:tcW w:w="2693" w:type="dxa"/>
          </w:tcPr>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77</w:t>
            </w: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19</w:t>
            </w:r>
          </w:p>
          <w:p w:rsidR="00560EAC" w:rsidRDefault="00560EAC" w:rsidP="00210981">
            <w:pPr>
              <w:pStyle w:val="TableText"/>
              <w:numPr>
                <w:ilvl w:val="12"/>
                <w:numId w:val="0"/>
              </w:numPr>
              <w:rPr>
                <w:sz w:val="22"/>
              </w:rPr>
            </w:pPr>
            <w:r>
              <w:rPr>
                <w:sz w:val="22"/>
              </w:rPr>
              <w:t>4</w:t>
            </w:r>
          </w:p>
        </w:tc>
      </w:tr>
      <w:tr w:rsidR="00560EAC" w:rsidTr="00210981">
        <w:tc>
          <w:tcPr>
            <w:tcW w:w="4962" w:type="dxa"/>
          </w:tcPr>
          <w:p w:rsidR="00560EAC" w:rsidRDefault="00560EAC" w:rsidP="00210981">
            <w:pPr>
              <w:pStyle w:val="TableText"/>
              <w:numPr>
                <w:ilvl w:val="12"/>
                <w:numId w:val="0"/>
              </w:numPr>
              <w:rPr>
                <w:sz w:val="22"/>
              </w:rPr>
            </w:pPr>
            <w:r>
              <w:rPr>
                <w:sz w:val="22"/>
              </w:rPr>
              <w:t>Имеют квалификационные категории:</w:t>
            </w:r>
          </w:p>
          <w:p w:rsidR="00560EAC" w:rsidRDefault="00560EAC" w:rsidP="00210981">
            <w:pPr>
              <w:pStyle w:val="TableText"/>
              <w:numPr>
                <w:ilvl w:val="12"/>
                <w:numId w:val="0"/>
              </w:numPr>
              <w:rPr>
                <w:sz w:val="22"/>
              </w:rPr>
            </w:pPr>
            <w:r>
              <w:rPr>
                <w:sz w:val="22"/>
              </w:rPr>
              <w:t>- высшую</w:t>
            </w:r>
          </w:p>
          <w:p w:rsidR="00560EAC" w:rsidRDefault="00560EAC" w:rsidP="00210981">
            <w:pPr>
              <w:pStyle w:val="TableText"/>
              <w:numPr>
                <w:ilvl w:val="12"/>
                <w:numId w:val="0"/>
              </w:numPr>
              <w:rPr>
                <w:sz w:val="22"/>
              </w:rPr>
            </w:pPr>
            <w:r>
              <w:rPr>
                <w:sz w:val="22"/>
              </w:rPr>
              <w:t>- первую</w:t>
            </w:r>
          </w:p>
          <w:p w:rsidR="00560EAC" w:rsidRDefault="00560EAC" w:rsidP="00210981">
            <w:pPr>
              <w:pStyle w:val="TableText"/>
              <w:numPr>
                <w:ilvl w:val="12"/>
                <w:numId w:val="0"/>
              </w:numPr>
              <w:rPr>
                <w:sz w:val="22"/>
              </w:rPr>
            </w:pPr>
            <w:r>
              <w:rPr>
                <w:sz w:val="22"/>
              </w:rPr>
              <w:t>- вторую</w:t>
            </w:r>
          </w:p>
          <w:p w:rsidR="00560EAC" w:rsidRDefault="00560EAC" w:rsidP="00210981">
            <w:pPr>
              <w:pStyle w:val="TableText"/>
              <w:numPr>
                <w:ilvl w:val="12"/>
                <w:numId w:val="0"/>
              </w:numPr>
              <w:rPr>
                <w:sz w:val="22"/>
              </w:rPr>
            </w:pPr>
            <w:r>
              <w:rPr>
                <w:sz w:val="22"/>
              </w:rPr>
              <w:t>- другое</w:t>
            </w:r>
          </w:p>
        </w:tc>
        <w:tc>
          <w:tcPr>
            <w:tcW w:w="1984" w:type="dxa"/>
          </w:tcPr>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5</w:t>
            </w:r>
          </w:p>
          <w:p w:rsidR="00560EAC" w:rsidRDefault="00560EAC" w:rsidP="00210981">
            <w:pPr>
              <w:pStyle w:val="TableText"/>
              <w:numPr>
                <w:ilvl w:val="12"/>
                <w:numId w:val="0"/>
              </w:numPr>
              <w:rPr>
                <w:sz w:val="22"/>
              </w:rPr>
            </w:pPr>
            <w:r>
              <w:rPr>
                <w:sz w:val="22"/>
              </w:rPr>
              <w:t>12</w:t>
            </w:r>
          </w:p>
          <w:p w:rsidR="00560EAC" w:rsidRDefault="00560EAC" w:rsidP="00210981">
            <w:pPr>
              <w:pStyle w:val="TableText"/>
              <w:numPr>
                <w:ilvl w:val="12"/>
                <w:numId w:val="0"/>
              </w:numPr>
              <w:rPr>
                <w:sz w:val="22"/>
              </w:rPr>
            </w:pPr>
            <w:r>
              <w:rPr>
                <w:sz w:val="22"/>
              </w:rPr>
              <w:t>4</w:t>
            </w:r>
          </w:p>
        </w:tc>
        <w:tc>
          <w:tcPr>
            <w:tcW w:w="2693" w:type="dxa"/>
          </w:tcPr>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p>
          <w:p w:rsidR="00560EAC" w:rsidRDefault="00560EAC" w:rsidP="00210981">
            <w:pPr>
              <w:pStyle w:val="TableText"/>
              <w:numPr>
                <w:ilvl w:val="12"/>
                <w:numId w:val="0"/>
              </w:numPr>
              <w:rPr>
                <w:sz w:val="22"/>
              </w:rPr>
            </w:pPr>
            <w:r>
              <w:rPr>
                <w:sz w:val="22"/>
              </w:rPr>
              <w:t>23</w:t>
            </w:r>
          </w:p>
          <w:p w:rsidR="00560EAC" w:rsidRDefault="00560EAC" w:rsidP="00210981">
            <w:pPr>
              <w:pStyle w:val="TableText"/>
              <w:numPr>
                <w:ilvl w:val="12"/>
                <w:numId w:val="0"/>
              </w:numPr>
              <w:rPr>
                <w:sz w:val="22"/>
              </w:rPr>
            </w:pPr>
            <w:r>
              <w:rPr>
                <w:sz w:val="22"/>
              </w:rPr>
              <w:t>58</w:t>
            </w:r>
          </w:p>
          <w:p w:rsidR="00560EAC" w:rsidRDefault="00560EAC" w:rsidP="00210981">
            <w:pPr>
              <w:pStyle w:val="TableText"/>
              <w:numPr>
                <w:ilvl w:val="12"/>
                <w:numId w:val="0"/>
              </w:numPr>
              <w:rPr>
                <w:sz w:val="22"/>
              </w:rPr>
            </w:pPr>
            <w:r>
              <w:rPr>
                <w:sz w:val="22"/>
              </w:rPr>
              <w:t>19</w:t>
            </w:r>
          </w:p>
        </w:tc>
      </w:tr>
    </w:tbl>
    <w:p w:rsidR="00560EAC" w:rsidRDefault="00560EAC" w:rsidP="00560EAC">
      <w:pPr>
        <w:pStyle w:val="TableText"/>
        <w:numPr>
          <w:ilvl w:val="12"/>
          <w:numId w:val="0"/>
        </w:numPr>
        <w:ind w:firstLine="720"/>
        <w:jc w:val="right"/>
        <w:rPr>
          <w:i/>
          <w:iCs/>
          <w:sz w:val="24"/>
        </w:rPr>
      </w:pPr>
    </w:p>
    <w:p w:rsidR="00560EAC" w:rsidRDefault="00560EAC" w:rsidP="00560EAC">
      <w:pPr>
        <w:pStyle w:val="TableText"/>
        <w:numPr>
          <w:ilvl w:val="12"/>
          <w:numId w:val="0"/>
        </w:numPr>
        <w:ind w:firstLine="720"/>
        <w:jc w:val="center"/>
        <w:rPr>
          <w:b/>
          <w:sz w:val="28"/>
        </w:rPr>
      </w:pPr>
    </w:p>
    <w:p w:rsidR="00560EAC" w:rsidRDefault="00560EAC" w:rsidP="00560EAC">
      <w:pPr>
        <w:pStyle w:val="TableText"/>
        <w:numPr>
          <w:ilvl w:val="12"/>
          <w:numId w:val="0"/>
        </w:numPr>
        <w:ind w:firstLine="720"/>
        <w:jc w:val="center"/>
        <w:rPr>
          <w:b/>
          <w:sz w:val="28"/>
        </w:rPr>
      </w:pPr>
    </w:p>
    <w:p w:rsidR="00560EAC" w:rsidRDefault="00560EAC" w:rsidP="00560EAC">
      <w:pPr>
        <w:pStyle w:val="TableText"/>
        <w:numPr>
          <w:ilvl w:val="12"/>
          <w:numId w:val="0"/>
        </w:numPr>
        <w:ind w:firstLine="720"/>
        <w:jc w:val="center"/>
        <w:rPr>
          <w:i/>
          <w:iCs/>
          <w:sz w:val="24"/>
        </w:rPr>
      </w:pPr>
      <w:r>
        <w:rPr>
          <w:b/>
          <w:sz w:val="28"/>
        </w:rPr>
        <w:t>Сведения о педагогических кадрах</w:t>
      </w:r>
    </w:p>
    <w:p w:rsidR="00560EAC" w:rsidRDefault="00560EAC" w:rsidP="00560EAC">
      <w:pPr>
        <w:pStyle w:val="TableText"/>
        <w:numPr>
          <w:ilvl w:val="12"/>
          <w:numId w:val="0"/>
        </w:numPr>
        <w:ind w:firstLine="720"/>
        <w:jc w:val="right"/>
        <w:rPr>
          <w:i/>
          <w:iCs/>
          <w:sz w:val="24"/>
        </w:rPr>
      </w:pP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6"/>
        <w:gridCol w:w="1842"/>
        <w:gridCol w:w="1559"/>
        <w:gridCol w:w="1418"/>
        <w:gridCol w:w="1843"/>
        <w:gridCol w:w="2670"/>
      </w:tblGrid>
      <w:tr w:rsidR="00560EAC" w:rsidRPr="002B7EC2" w:rsidTr="00210981">
        <w:tc>
          <w:tcPr>
            <w:tcW w:w="426" w:type="dxa"/>
          </w:tcPr>
          <w:p w:rsidR="00560EAC" w:rsidRPr="002B7EC2" w:rsidRDefault="00560EAC" w:rsidP="00210981">
            <w:pPr>
              <w:pStyle w:val="TableText"/>
              <w:numPr>
                <w:ilvl w:val="12"/>
                <w:numId w:val="0"/>
              </w:numPr>
            </w:pPr>
            <w:r w:rsidRPr="002B7EC2">
              <w:t xml:space="preserve">№ </w:t>
            </w:r>
            <w:r w:rsidRPr="002B7EC2">
              <w:lastRenderedPageBreak/>
              <w:t>п/п</w:t>
            </w:r>
          </w:p>
        </w:tc>
        <w:tc>
          <w:tcPr>
            <w:tcW w:w="1842" w:type="dxa"/>
          </w:tcPr>
          <w:p w:rsidR="00560EAC" w:rsidRDefault="00560EAC" w:rsidP="00210981">
            <w:pPr>
              <w:pStyle w:val="TableText"/>
              <w:numPr>
                <w:ilvl w:val="12"/>
                <w:numId w:val="0"/>
              </w:numPr>
            </w:pPr>
            <w:r w:rsidRPr="002B7EC2">
              <w:lastRenderedPageBreak/>
              <w:t>Должность</w:t>
            </w:r>
          </w:p>
          <w:p w:rsidR="00560EAC" w:rsidRDefault="00560EAC" w:rsidP="00210981">
            <w:pPr>
              <w:pStyle w:val="TableText"/>
              <w:numPr>
                <w:ilvl w:val="12"/>
                <w:numId w:val="0"/>
              </w:numPr>
            </w:pPr>
            <w:r w:rsidRPr="002B7EC2">
              <w:lastRenderedPageBreak/>
              <w:t xml:space="preserve"> по та</w:t>
            </w:r>
            <w:r>
              <w:t>рификации</w:t>
            </w:r>
          </w:p>
          <w:p w:rsidR="00560EAC" w:rsidRPr="002B7EC2" w:rsidRDefault="00560EAC" w:rsidP="00210981">
            <w:pPr>
              <w:pStyle w:val="TableText"/>
              <w:numPr>
                <w:ilvl w:val="12"/>
                <w:numId w:val="0"/>
              </w:numPr>
            </w:pPr>
            <w:r>
              <w:t>(преподаваемый предмет)</w:t>
            </w:r>
          </w:p>
        </w:tc>
        <w:tc>
          <w:tcPr>
            <w:tcW w:w="1559" w:type="dxa"/>
          </w:tcPr>
          <w:p w:rsidR="00560EAC" w:rsidRPr="002B7EC2" w:rsidRDefault="00560EAC" w:rsidP="00210981">
            <w:pPr>
              <w:pStyle w:val="TableText"/>
              <w:numPr>
                <w:ilvl w:val="12"/>
                <w:numId w:val="0"/>
              </w:numPr>
              <w:jc w:val="center"/>
            </w:pPr>
            <w:r w:rsidRPr="002B7EC2">
              <w:lastRenderedPageBreak/>
              <w:t>Ф.И.О.</w:t>
            </w:r>
          </w:p>
          <w:p w:rsidR="00560EAC" w:rsidRPr="002B7EC2" w:rsidRDefault="00560EAC" w:rsidP="00210981">
            <w:pPr>
              <w:pStyle w:val="TableText"/>
              <w:numPr>
                <w:ilvl w:val="12"/>
                <w:numId w:val="0"/>
              </w:numPr>
              <w:jc w:val="center"/>
            </w:pPr>
            <w:r w:rsidRPr="002B7EC2">
              <w:lastRenderedPageBreak/>
              <w:t xml:space="preserve"> </w:t>
            </w:r>
          </w:p>
        </w:tc>
        <w:tc>
          <w:tcPr>
            <w:tcW w:w="1418" w:type="dxa"/>
          </w:tcPr>
          <w:p w:rsidR="00560EAC" w:rsidRPr="002B7EC2" w:rsidRDefault="00560EAC" w:rsidP="00210981">
            <w:pPr>
              <w:pStyle w:val="TableText"/>
              <w:numPr>
                <w:ilvl w:val="12"/>
                <w:numId w:val="0"/>
              </w:numPr>
              <w:jc w:val="center"/>
            </w:pPr>
            <w:r w:rsidRPr="002B7EC2">
              <w:lastRenderedPageBreak/>
              <w:t xml:space="preserve">Образование и </w:t>
            </w:r>
            <w:r w:rsidRPr="002B7EC2">
              <w:lastRenderedPageBreak/>
              <w:t>специальность по диплому,</w:t>
            </w:r>
          </w:p>
          <w:p w:rsidR="00560EAC" w:rsidRPr="002B7EC2" w:rsidRDefault="00560EAC" w:rsidP="00210981">
            <w:pPr>
              <w:pStyle w:val="TableText"/>
              <w:numPr>
                <w:ilvl w:val="12"/>
                <w:numId w:val="0"/>
              </w:numPr>
              <w:jc w:val="center"/>
              <w:rPr>
                <w:bCs/>
              </w:rPr>
            </w:pPr>
            <w:r w:rsidRPr="002B7EC2">
              <w:rPr>
                <w:bCs/>
              </w:rPr>
              <w:t>название вуза, год окончания</w:t>
            </w:r>
          </w:p>
        </w:tc>
        <w:tc>
          <w:tcPr>
            <w:tcW w:w="1843" w:type="dxa"/>
          </w:tcPr>
          <w:p w:rsidR="00560EAC" w:rsidRPr="002B7EC2" w:rsidRDefault="00560EAC" w:rsidP="00210981">
            <w:pPr>
              <w:pStyle w:val="TableText"/>
              <w:numPr>
                <w:ilvl w:val="12"/>
                <w:numId w:val="0"/>
              </w:numPr>
              <w:jc w:val="center"/>
            </w:pPr>
            <w:r>
              <w:lastRenderedPageBreak/>
              <w:t xml:space="preserve">Квалификационная </w:t>
            </w:r>
            <w:r>
              <w:lastRenderedPageBreak/>
              <w:t>категория</w:t>
            </w:r>
          </w:p>
        </w:tc>
        <w:tc>
          <w:tcPr>
            <w:tcW w:w="2670" w:type="dxa"/>
          </w:tcPr>
          <w:p w:rsidR="00560EAC" w:rsidRDefault="00560EAC" w:rsidP="00210981">
            <w:pPr>
              <w:pStyle w:val="TableText"/>
              <w:numPr>
                <w:ilvl w:val="12"/>
                <w:numId w:val="0"/>
              </w:numPr>
              <w:jc w:val="center"/>
            </w:pPr>
            <w:r w:rsidRPr="002B7EC2">
              <w:lastRenderedPageBreak/>
              <w:t xml:space="preserve">Сведения </w:t>
            </w:r>
          </w:p>
          <w:p w:rsidR="00560EAC" w:rsidRPr="002B7EC2" w:rsidRDefault="00560EAC" w:rsidP="00210981">
            <w:pPr>
              <w:pStyle w:val="TableText"/>
              <w:numPr>
                <w:ilvl w:val="12"/>
                <w:numId w:val="0"/>
              </w:numPr>
              <w:jc w:val="center"/>
            </w:pPr>
            <w:r w:rsidRPr="002B7EC2">
              <w:lastRenderedPageBreak/>
              <w:t>о повышении квалификации</w:t>
            </w:r>
          </w:p>
          <w:p w:rsidR="00560EAC" w:rsidRDefault="00560EAC" w:rsidP="00210981">
            <w:pPr>
              <w:pStyle w:val="TableText"/>
              <w:numPr>
                <w:ilvl w:val="12"/>
                <w:numId w:val="0"/>
              </w:numPr>
              <w:jc w:val="center"/>
            </w:pPr>
            <w:r w:rsidRPr="002B7EC2">
              <w:t xml:space="preserve">(тематика, сроки, </w:t>
            </w:r>
          </w:p>
          <w:p w:rsidR="00560EAC" w:rsidRPr="002B7EC2" w:rsidRDefault="00560EAC" w:rsidP="00210981">
            <w:pPr>
              <w:pStyle w:val="TableText"/>
              <w:numPr>
                <w:ilvl w:val="12"/>
                <w:numId w:val="0"/>
              </w:numPr>
              <w:jc w:val="center"/>
            </w:pPr>
            <w:r w:rsidRPr="002B7EC2">
              <w:t>место проведения</w:t>
            </w:r>
            <w:r>
              <w:t xml:space="preserve"> курсов</w:t>
            </w:r>
            <w:r w:rsidRPr="002B7EC2">
              <w:t xml:space="preserve">, </w:t>
            </w:r>
          </w:p>
          <w:p w:rsidR="00560EAC" w:rsidRPr="002B7EC2" w:rsidRDefault="00560EAC" w:rsidP="00210981">
            <w:pPr>
              <w:pStyle w:val="TableText"/>
              <w:numPr>
                <w:ilvl w:val="12"/>
                <w:numId w:val="0"/>
              </w:numPr>
              <w:jc w:val="center"/>
            </w:pPr>
            <w:r w:rsidRPr="002B7EC2">
              <w:t>количество часов)</w:t>
            </w:r>
          </w:p>
        </w:tc>
      </w:tr>
      <w:tr w:rsidR="00560EAC" w:rsidTr="00210981">
        <w:tc>
          <w:tcPr>
            <w:tcW w:w="426" w:type="dxa"/>
          </w:tcPr>
          <w:p w:rsidR="00560EAC" w:rsidRDefault="00560EAC" w:rsidP="00210981">
            <w:pPr>
              <w:pStyle w:val="TableText"/>
              <w:numPr>
                <w:ilvl w:val="12"/>
                <w:numId w:val="0"/>
              </w:numPr>
              <w:rPr>
                <w:sz w:val="22"/>
              </w:rPr>
            </w:pPr>
            <w:r>
              <w:rPr>
                <w:sz w:val="22"/>
              </w:rPr>
              <w:lastRenderedPageBreak/>
              <w:t>1</w:t>
            </w:r>
          </w:p>
          <w:p w:rsidR="00560EAC" w:rsidRDefault="00560EAC" w:rsidP="00210981">
            <w:pPr>
              <w:pStyle w:val="TableText"/>
              <w:numPr>
                <w:ilvl w:val="12"/>
                <w:numId w:val="0"/>
              </w:numPr>
              <w:rPr>
                <w:sz w:val="22"/>
              </w:rPr>
            </w:pPr>
          </w:p>
        </w:tc>
        <w:tc>
          <w:tcPr>
            <w:tcW w:w="1842" w:type="dxa"/>
          </w:tcPr>
          <w:p w:rsidR="00560EAC" w:rsidRDefault="00231F77" w:rsidP="00210981">
            <w:pPr>
              <w:pStyle w:val="TableText"/>
              <w:numPr>
                <w:ilvl w:val="12"/>
                <w:numId w:val="0"/>
              </w:numPr>
              <w:rPr>
                <w:sz w:val="22"/>
              </w:rPr>
            </w:pPr>
            <w:r>
              <w:rPr>
                <w:sz w:val="22"/>
              </w:rPr>
              <w:t>Учитель начальных классов</w:t>
            </w:r>
          </w:p>
        </w:tc>
        <w:tc>
          <w:tcPr>
            <w:tcW w:w="1559" w:type="dxa"/>
          </w:tcPr>
          <w:p w:rsidR="00560EAC" w:rsidRDefault="00560EAC" w:rsidP="00210981">
            <w:pPr>
              <w:pStyle w:val="TableText"/>
              <w:numPr>
                <w:ilvl w:val="12"/>
                <w:numId w:val="0"/>
              </w:numPr>
              <w:rPr>
                <w:sz w:val="22"/>
              </w:rPr>
            </w:pPr>
          </w:p>
          <w:p w:rsidR="00560EAC" w:rsidRPr="008A2805" w:rsidRDefault="00231F77" w:rsidP="00210981">
            <w:r>
              <w:t xml:space="preserve">Непомнящих </w:t>
            </w:r>
            <w:proofErr w:type="gramStart"/>
            <w:r>
              <w:t>Н.И.</w:t>
            </w:r>
            <w:r w:rsidR="00560EAC">
              <w:t>.</w:t>
            </w:r>
            <w:proofErr w:type="gramEnd"/>
          </w:p>
        </w:tc>
        <w:tc>
          <w:tcPr>
            <w:tcW w:w="1418" w:type="dxa"/>
          </w:tcPr>
          <w:p w:rsidR="00560EAC" w:rsidRDefault="00560EAC" w:rsidP="00210981">
            <w:pPr>
              <w:pStyle w:val="TableText"/>
              <w:numPr>
                <w:ilvl w:val="12"/>
                <w:numId w:val="0"/>
              </w:numPr>
              <w:rPr>
                <w:sz w:val="22"/>
              </w:rPr>
            </w:pPr>
            <w:r>
              <w:rPr>
                <w:sz w:val="22"/>
              </w:rPr>
              <w:t>Учит</w:t>
            </w:r>
            <w:r w:rsidR="00231F77">
              <w:rPr>
                <w:sz w:val="22"/>
              </w:rPr>
              <w:t xml:space="preserve">ель начальных классов, </w:t>
            </w:r>
            <w:proofErr w:type="spellStart"/>
            <w:r w:rsidR="00231F77">
              <w:rPr>
                <w:sz w:val="22"/>
              </w:rPr>
              <w:t>Заб.ГПУ</w:t>
            </w:r>
            <w:proofErr w:type="spellEnd"/>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231F77" w:rsidP="00210981">
            <w:pPr>
              <w:pStyle w:val="TableText"/>
              <w:numPr>
                <w:ilvl w:val="12"/>
                <w:numId w:val="0"/>
              </w:numPr>
              <w:rPr>
                <w:sz w:val="22"/>
              </w:rPr>
            </w:pPr>
            <w:proofErr w:type="gramStart"/>
            <w:r>
              <w:rPr>
                <w:sz w:val="22"/>
              </w:rPr>
              <w:t>2013</w:t>
            </w:r>
            <w:r w:rsidR="00560EAC">
              <w:rPr>
                <w:sz w:val="22"/>
              </w:rPr>
              <w:t xml:space="preserve">,  </w:t>
            </w:r>
            <w:proofErr w:type="spellStart"/>
            <w:r w:rsidR="00560EAC">
              <w:rPr>
                <w:sz w:val="22"/>
              </w:rPr>
              <w:t>ЗабКИКРО</w:t>
            </w:r>
            <w:proofErr w:type="spellEnd"/>
            <w:proofErr w:type="gramEnd"/>
            <w:r w:rsidR="00560EAC">
              <w:rPr>
                <w:sz w:val="22"/>
              </w:rPr>
              <w:t xml:space="preserve"> « ИКТ – компетентность как основа образования </w:t>
            </w:r>
            <w:proofErr w:type="spellStart"/>
            <w:r w:rsidR="00560EAC">
              <w:rPr>
                <w:sz w:val="22"/>
              </w:rPr>
              <w:t>срвременного</w:t>
            </w:r>
            <w:proofErr w:type="spellEnd"/>
            <w:r w:rsidR="00560EAC">
              <w:rPr>
                <w:sz w:val="22"/>
              </w:rPr>
              <w:t xml:space="preserve"> педагога»  72 ч.</w:t>
            </w:r>
          </w:p>
        </w:tc>
      </w:tr>
      <w:tr w:rsidR="00560EAC" w:rsidTr="00210981">
        <w:tc>
          <w:tcPr>
            <w:tcW w:w="426" w:type="dxa"/>
          </w:tcPr>
          <w:p w:rsidR="00560EAC" w:rsidRDefault="00560EAC" w:rsidP="00210981">
            <w:pPr>
              <w:pStyle w:val="TableText"/>
              <w:numPr>
                <w:ilvl w:val="12"/>
                <w:numId w:val="0"/>
              </w:numPr>
              <w:rPr>
                <w:sz w:val="22"/>
              </w:rPr>
            </w:pPr>
            <w:r>
              <w:rPr>
                <w:sz w:val="22"/>
              </w:rPr>
              <w:t>2</w:t>
            </w:r>
          </w:p>
        </w:tc>
        <w:tc>
          <w:tcPr>
            <w:tcW w:w="1842" w:type="dxa"/>
          </w:tcPr>
          <w:p w:rsidR="00560EAC" w:rsidRDefault="00560EAC" w:rsidP="00210981">
            <w:pPr>
              <w:pStyle w:val="TableText"/>
              <w:numPr>
                <w:ilvl w:val="12"/>
                <w:numId w:val="0"/>
              </w:numPr>
              <w:rPr>
                <w:sz w:val="22"/>
              </w:rPr>
            </w:pPr>
            <w:r>
              <w:rPr>
                <w:sz w:val="22"/>
              </w:rPr>
              <w:t>Учитель начальных классов</w:t>
            </w:r>
          </w:p>
        </w:tc>
        <w:tc>
          <w:tcPr>
            <w:tcW w:w="1559" w:type="dxa"/>
          </w:tcPr>
          <w:p w:rsidR="00560EAC" w:rsidRDefault="00560EAC" w:rsidP="00210981">
            <w:pPr>
              <w:pStyle w:val="TableText"/>
              <w:numPr>
                <w:ilvl w:val="12"/>
                <w:numId w:val="0"/>
              </w:numPr>
              <w:rPr>
                <w:sz w:val="22"/>
              </w:rPr>
            </w:pPr>
            <w:proofErr w:type="spellStart"/>
            <w:r>
              <w:rPr>
                <w:sz w:val="22"/>
              </w:rPr>
              <w:t>Шимель</w:t>
            </w:r>
            <w:proofErr w:type="spellEnd"/>
            <w:r>
              <w:rPr>
                <w:sz w:val="22"/>
              </w:rPr>
              <w:t xml:space="preserve"> Т.А.</w:t>
            </w:r>
          </w:p>
        </w:tc>
        <w:tc>
          <w:tcPr>
            <w:tcW w:w="1418" w:type="dxa"/>
          </w:tcPr>
          <w:p w:rsidR="00560EAC" w:rsidRDefault="00560EAC" w:rsidP="00210981">
            <w:pPr>
              <w:pStyle w:val="TableText"/>
              <w:numPr>
                <w:ilvl w:val="12"/>
                <w:numId w:val="0"/>
              </w:numPr>
              <w:rPr>
                <w:sz w:val="22"/>
              </w:rPr>
            </w:pPr>
            <w:r>
              <w:rPr>
                <w:sz w:val="22"/>
              </w:rPr>
              <w:t xml:space="preserve">Учитель начальных классов, </w:t>
            </w:r>
          </w:p>
          <w:p w:rsidR="00560EAC" w:rsidRDefault="00560EAC" w:rsidP="00210981">
            <w:pPr>
              <w:pStyle w:val="TableText"/>
              <w:numPr>
                <w:ilvl w:val="12"/>
                <w:numId w:val="0"/>
              </w:numPr>
              <w:rPr>
                <w:sz w:val="22"/>
              </w:rPr>
            </w:pPr>
            <w:proofErr w:type="spellStart"/>
            <w:r>
              <w:rPr>
                <w:sz w:val="22"/>
              </w:rPr>
              <w:t>ЗабГПУ</w:t>
            </w:r>
            <w:proofErr w:type="spellEnd"/>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560EAC" w:rsidP="00210981">
            <w:pPr>
              <w:pStyle w:val="TableText"/>
              <w:numPr>
                <w:ilvl w:val="12"/>
                <w:numId w:val="0"/>
              </w:numPr>
              <w:rPr>
                <w:sz w:val="22"/>
              </w:rPr>
            </w:pPr>
            <w:r>
              <w:rPr>
                <w:sz w:val="22"/>
              </w:rPr>
              <w:t>2008 «Применение ИКТ в деятельности работников образования» 72ч.</w:t>
            </w:r>
          </w:p>
          <w:p w:rsidR="00560EAC" w:rsidRPr="00D708F1" w:rsidRDefault="00560EAC" w:rsidP="00210981">
            <w:pPr>
              <w:pStyle w:val="af3"/>
              <w:numPr>
                <w:ilvl w:val="12"/>
                <w:numId w:val="0"/>
              </w:numPr>
              <w:rPr>
                <w:b w:val="0"/>
              </w:rPr>
            </w:pPr>
            <w:r w:rsidRPr="00D708F1">
              <w:rPr>
                <w:b w:val="0"/>
                <w:sz w:val="22"/>
              </w:rPr>
              <w:t xml:space="preserve">2010, </w:t>
            </w:r>
            <w:proofErr w:type="spellStart"/>
            <w:r w:rsidRPr="00D708F1">
              <w:rPr>
                <w:b w:val="0"/>
                <w:sz w:val="22"/>
              </w:rPr>
              <w:t>ЗабКИКРО</w:t>
            </w:r>
            <w:proofErr w:type="spellEnd"/>
            <w:r w:rsidRPr="00D708F1">
              <w:rPr>
                <w:b w:val="0"/>
                <w:sz w:val="22"/>
              </w:rPr>
              <w:t xml:space="preserve"> ««Организация профессиональной деятельности педагога в условиях перехода на новый ФГОС»104 ч.</w:t>
            </w:r>
          </w:p>
        </w:tc>
      </w:tr>
      <w:tr w:rsidR="00560EAC" w:rsidTr="00210981">
        <w:tc>
          <w:tcPr>
            <w:tcW w:w="426" w:type="dxa"/>
          </w:tcPr>
          <w:p w:rsidR="00560EAC" w:rsidRDefault="00560EAC" w:rsidP="00210981">
            <w:pPr>
              <w:pStyle w:val="TableText"/>
              <w:numPr>
                <w:ilvl w:val="12"/>
                <w:numId w:val="0"/>
              </w:numPr>
              <w:rPr>
                <w:sz w:val="22"/>
              </w:rPr>
            </w:pPr>
            <w:r>
              <w:rPr>
                <w:sz w:val="22"/>
              </w:rPr>
              <w:t>3</w:t>
            </w:r>
          </w:p>
        </w:tc>
        <w:tc>
          <w:tcPr>
            <w:tcW w:w="1842" w:type="dxa"/>
          </w:tcPr>
          <w:p w:rsidR="00560EAC" w:rsidRDefault="00560EAC" w:rsidP="00210981">
            <w:pPr>
              <w:pStyle w:val="TableText"/>
              <w:numPr>
                <w:ilvl w:val="12"/>
                <w:numId w:val="0"/>
              </w:numPr>
              <w:rPr>
                <w:sz w:val="22"/>
              </w:rPr>
            </w:pPr>
            <w:r>
              <w:rPr>
                <w:sz w:val="22"/>
              </w:rPr>
              <w:t>Учитель математики</w:t>
            </w:r>
          </w:p>
        </w:tc>
        <w:tc>
          <w:tcPr>
            <w:tcW w:w="1559" w:type="dxa"/>
          </w:tcPr>
          <w:p w:rsidR="00560EAC" w:rsidRDefault="00560EAC" w:rsidP="00210981">
            <w:pPr>
              <w:pStyle w:val="TableText"/>
              <w:numPr>
                <w:ilvl w:val="12"/>
                <w:numId w:val="0"/>
              </w:numPr>
              <w:rPr>
                <w:sz w:val="22"/>
              </w:rPr>
            </w:pPr>
            <w:r>
              <w:rPr>
                <w:sz w:val="22"/>
              </w:rPr>
              <w:t>Мартынова Л.А.</w:t>
            </w:r>
          </w:p>
        </w:tc>
        <w:tc>
          <w:tcPr>
            <w:tcW w:w="1418" w:type="dxa"/>
          </w:tcPr>
          <w:p w:rsidR="00560EAC" w:rsidRDefault="00560EAC" w:rsidP="00210981">
            <w:pPr>
              <w:pStyle w:val="TableText"/>
              <w:numPr>
                <w:ilvl w:val="12"/>
                <w:numId w:val="0"/>
              </w:numPr>
              <w:rPr>
                <w:sz w:val="22"/>
              </w:rPr>
            </w:pPr>
            <w:r>
              <w:rPr>
                <w:sz w:val="22"/>
              </w:rPr>
              <w:t>Учитель математики и физики, ЧГПИ,1979г.</w:t>
            </w:r>
          </w:p>
        </w:tc>
        <w:tc>
          <w:tcPr>
            <w:tcW w:w="1843" w:type="dxa"/>
          </w:tcPr>
          <w:p w:rsidR="00560EAC" w:rsidRDefault="00560EAC" w:rsidP="00210981">
            <w:pPr>
              <w:pStyle w:val="TableText"/>
              <w:numPr>
                <w:ilvl w:val="12"/>
                <w:numId w:val="0"/>
              </w:numPr>
              <w:rPr>
                <w:sz w:val="22"/>
              </w:rPr>
            </w:pPr>
            <w:r>
              <w:rPr>
                <w:sz w:val="22"/>
              </w:rPr>
              <w:t>1</w:t>
            </w:r>
          </w:p>
        </w:tc>
        <w:tc>
          <w:tcPr>
            <w:tcW w:w="2670" w:type="dxa"/>
          </w:tcPr>
          <w:p w:rsidR="00560EAC" w:rsidRDefault="00560EAC" w:rsidP="00210981">
            <w:pPr>
              <w:pStyle w:val="TableText"/>
              <w:numPr>
                <w:ilvl w:val="12"/>
                <w:numId w:val="0"/>
              </w:numPr>
              <w:rPr>
                <w:sz w:val="22"/>
              </w:rPr>
            </w:pPr>
            <w:r>
              <w:rPr>
                <w:sz w:val="22"/>
              </w:rPr>
              <w:t xml:space="preserve">2008, </w:t>
            </w:r>
            <w:proofErr w:type="spellStart"/>
            <w:r>
              <w:rPr>
                <w:sz w:val="22"/>
              </w:rPr>
              <w:t>ЗабКИПКРО</w:t>
            </w:r>
            <w:proofErr w:type="spellEnd"/>
            <w:r>
              <w:rPr>
                <w:sz w:val="22"/>
              </w:rPr>
              <w:t xml:space="preserve"> « Математика» 120 ч.</w:t>
            </w:r>
          </w:p>
          <w:p w:rsidR="00560EAC" w:rsidRPr="006B7CC1" w:rsidRDefault="00560EAC" w:rsidP="00210981">
            <w:r>
              <w:rPr>
                <w:sz w:val="22"/>
              </w:rPr>
              <w:t xml:space="preserve">Интернет-технологии для </w:t>
            </w:r>
            <w:r w:rsidR="00231F77">
              <w:rPr>
                <w:sz w:val="22"/>
              </w:rPr>
              <w:t>учителя – предметника» 90 ч.2013</w:t>
            </w:r>
            <w:r>
              <w:rPr>
                <w:sz w:val="22"/>
              </w:rPr>
              <w:t>г.</w:t>
            </w:r>
          </w:p>
        </w:tc>
      </w:tr>
      <w:tr w:rsidR="00560EAC" w:rsidTr="00210981">
        <w:tc>
          <w:tcPr>
            <w:tcW w:w="426" w:type="dxa"/>
          </w:tcPr>
          <w:p w:rsidR="00560EAC" w:rsidRDefault="00560EAC" w:rsidP="00210981">
            <w:pPr>
              <w:pStyle w:val="TableText"/>
              <w:numPr>
                <w:ilvl w:val="12"/>
                <w:numId w:val="0"/>
              </w:numPr>
              <w:rPr>
                <w:sz w:val="22"/>
              </w:rPr>
            </w:pPr>
            <w:r>
              <w:rPr>
                <w:sz w:val="22"/>
              </w:rPr>
              <w:t>4</w:t>
            </w:r>
          </w:p>
        </w:tc>
        <w:tc>
          <w:tcPr>
            <w:tcW w:w="1842" w:type="dxa"/>
          </w:tcPr>
          <w:p w:rsidR="00560EAC" w:rsidRDefault="00560EAC" w:rsidP="00210981">
            <w:pPr>
              <w:pStyle w:val="TableText"/>
              <w:numPr>
                <w:ilvl w:val="12"/>
                <w:numId w:val="0"/>
              </w:numPr>
              <w:rPr>
                <w:sz w:val="22"/>
              </w:rPr>
            </w:pPr>
            <w:r>
              <w:rPr>
                <w:sz w:val="22"/>
              </w:rPr>
              <w:t>Учитель русского языка и литературы</w:t>
            </w:r>
          </w:p>
        </w:tc>
        <w:tc>
          <w:tcPr>
            <w:tcW w:w="1559" w:type="dxa"/>
          </w:tcPr>
          <w:p w:rsidR="00560EAC" w:rsidRDefault="00560EAC" w:rsidP="00210981">
            <w:pPr>
              <w:pStyle w:val="TableText"/>
              <w:numPr>
                <w:ilvl w:val="12"/>
                <w:numId w:val="0"/>
              </w:numPr>
              <w:rPr>
                <w:sz w:val="22"/>
              </w:rPr>
            </w:pPr>
            <w:r>
              <w:rPr>
                <w:sz w:val="22"/>
              </w:rPr>
              <w:t>Башнаева О.</w:t>
            </w:r>
          </w:p>
        </w:tc>
        <w:tc>
          <w:tcPr>
            <w:tcW w:w="1418" w:type="dxa"/>
          </w:tcPr>
          <w:p w:rsidR="00560EAC" w:rsidRDefault="00560EAC" w:rsidP="00210981">
            <w:pPr>
              <w:pStyle w:val="TableText"/>
              <w:numPr>
                <w:ilvl w:val="12"/>
                <w:numId w:val="0"/>
              </w:numPr>
              <w:rPr>
                <w:sz w:val="22"/>
              </w:rPr>
            </w:pPr>
            <w:r>
              <w:rPr>
                <w:sz w:val="22"/>
              </w:rPr>
              <w:t>Учитель русского языка, ЧГПИ, 1978</w:t>
            </w:r>
          </w:p>
        </w:tc>
        <w:tc>
          <w:tcPr>
            <w:tcW w:w="1843" w:type="dxa"/>
          </w:tcPr>
          <w:p w:rsidR="00560EAC" w:rsidRDefault="00560EAC" w:rsidP="00210981">
            <w:pPr>
              <w:pStyle w:val="TableText"/>
              <w:numPr>
                <w:ilvl w:val="12"/>
                <w:numId w:val="0"/>
              </w:numPr>
              <w:rPr>
                <w:sz w:val="22"/>
              </w:rPr>
            </w:pPr>
            <w:r>
              <w:rPr>
                <w:sz w:val="22"/>
              </w:rPr>
              <w:t>1</w:t>
            </w:r>
          </w:p>
        </w:tc>
        <w:tc>
          <w:tcPr>
            <w:tcW w:w="2670" w:type="dxa"/>
          </w:tcPr>
          <w:p w:rsidR="00560EAC" w:rsidRDefault="00560EAC" w:rsidP="00210981">
            <w:pPr>
              <w:pStyle w:val="TableText"/>
              <w:numPr>
                <w:ilvl w:val="12"/>
                <w:numId w:val="0"/>
              </w:numPr>
              <w:rPr>
                <w:sz w:val="22"/>
              </w:rPr>
            </w:pPr>
            <w:r>
              <w:rPr>
                <w:sz w:val="22"/>
              </w:rPr>
              <w:t xml:space="preserve">2008, </w:t>
            </w:r>
            <w:proofErr w:type="spellStart"/>
            <w:r>
              <w:rPr>
                <w:sz w:val="22"/>
              </w:rPr>
              <w:t>ЗабКИПКРО</w:t>
            </w:r>
            <w:proofErr w:type="spellEnd"/>
            <w:r>
              <w:rPr>
                <w:sz w:val="22"/>
              </w:rPr>
              <w:t xml:space="preserve"> «Русский язык» 104ч.</w:t>
            </w:r>
          </w:p>
        </w:tc>
      </w:tr>
      <w:tr w:rsidR="00560EAC" w:rsidTr="00210981">
        <w:tc>
          <w:tcPr>
            <w:tcW w:w="426" w:type="dxa"/>
          </w:tcPr>
          <w:p w:rsidR="00560EAC" w:rsidRDefault="00560EAC" w:rsidP="00210981">
            <w:pPr>
              <w:pStyle w:val="TableText"/>
              <w:numPr>
                <w:ilvl w:val="12"/>
                <w:numId w:val="0"/>
              </w:numPr>
              <w:rPr>
                <w:sz w:val="22"/>
              </w:rPr>
            </w:pPr>
            <w:r>
              <w:rPr>
                <w:sz w:val="22"/>
              </w:rPr>
              <w:t>5</w:t>
            </w:r>
          </w:p>
        </w:tc>
        <w:tc>
          <w:tcPr>
            <w:tcW w:w="1842" w:type="dxa"/>
          </w:tcPr>
          <w:p w:rsidR="00560EAC" w:rsidRDefault="00560EAC" w:rsidP="00210981">
            <w:pPr>
              <w:pStyle w:val="TableText"/>
              <w:numPr>
                <w:ilvl w:val="12"/>
                <w:numId w:val="0"/>
              </w:numPr>
              <w:rPr>
                <w:sz w:val="22"/>
              </w:rPr>
            </w:pPr>
            <w:r>
              <w:rPr>
                <w:sz w:val="22"/>
              </w:rPr>
              <w:t>Учитель технологии, ИЗО, музыки</w:t>
            </w:r>
          </w:p>
        </w:tc>
        <w:tc>
          <w:tcPr>
            <w:tcW w:w="1559" w:type="dxa"/>
          </w:tcPr>
          <w:p w:rsidR="00560EAC" w:rsidRDefault="00560EAC" w:rsidP="00210981">
            <w:pPr>
              <w:pStyle w:val="TableText"/>
              <w:numPr>
                <w:ilvl w:val="12"/>
                <w:numId w:val="0"/>
              </w:numPr>
              <w:rPr>
                <w:sz w:val="22"/>
              </w:rPr>
            </w:pPr>
            <w:r>
              <w:rPr>
                <w:sz w:val="22"/>
              </w:rPr>
              <w:t>Базарова М.Ж.</w:t>
            </w:r>
          </w:p>
        </w:tc>
        <w:tc>
          <w:tcPr>
            <w:tcW w:w="1418" w:type="dxa"/>
          </w:tcPr>
          <w:p w:rsidR="00560EAC" w:rsidRDefault="00560EAC" w:rsidP="00210981">
            <w:pPr>
              <w:pStyle w:val="TableText"/>
              <w:numPr>
                <w:ilvl w:val="12"/>
                <w:numId w:val="0"/>
              </w:numPr>
              <w:rPr>
                <w:sz w:val="22"/>
              </w:rPr>
            </w:pPr>
            <w:r>
              <w:rPr>
                <w:sz w:val="22"/>
              </w:rPr>
              <w:t xml:space="preserve">Учитель начальных классов, Агинское </w:t>
            </w:r>
            <w:proofErr w:type="spellStart"/>
            <w:r>
              <w:rPr>
                <w:sz w:val="22"/>
              </w:rPr>
              <w:t>пед.училище</w:t>
            </w:r>
            <w:proofErr w:type="spellEnd"/>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560EAC" w:rsidP="00210981">
            <w:pPr>
              <w:pStyle w:val="TableText"/>
              <w:numPr>
                <w:ilvl w:val="12"/>
                <w:numId w:val="0"/>
              </w:numPr>
              <w:rPr>
                <w:sz w:val="22"/>
              </w:rPr>
            </w:pPr>
            <w:r>
              <w:rPr>
                <w:sz w:val="22"/>
              </w:rPr>
              <w:t xml:space="preserve">2010, </w:t>
            </w:r>
            <w:proofErr w:type="spellStart"/>
            <w:r>
              <w:rPr>
                <w:sz w:val="22"/>
              </w:rPr>
              <w:t>ЗабКИПКРО</w:t>
            </w:r>
            <w:proofErr w:type="spellEnd"/>
            <w:r>
              <w:rPr>
                <w:sz w:val="22"/>
              </w:rPr>
              <w:t xml:space="preserve"> «Современные тенденции развития теории и практики коррекционной педагогики» 102ч.</w:t>
            </w:r>
          </w:p>
        </w:tc>
      </w:tr>
      <w:tr w:rsidR="00560EAC" w:rsidTr="00210981">
        <w:tc>
          <w:tcPr>
            <w:tcW w:w="426" w:type="dxa"/>
          </w:tcPr>
          <w:p w:rsidR="00560EAC" w:rsidRDefault="00560EAC" w:rsidP="00210981">
            <w:pPr>
              <w:pStyle w:val="TableText"/>
              <w:numPr>
                <w:ilvl w:val="12"/>
                <w:numId w:val="0"/>
              </w:numPr>
              <w:rPr>
                <w:sz w:val="22"/>
              </w:rPr>
            </w:pPr>
            <w:r>
              <w:rPr>
                <w:sz w:val="22"/>
              </w:rPr>
              <w:t>6</w:t>
            </w:r>
          </w:p>
        </w:tc>
        <w:tc>
          <w:tcPr>
            <w:tcW w:w="1842" w:type="dxa"/>
          </w:tcPr>
          <w:p w:rsidR="00560EAC" w:rsidRDefault="00560EAC" w:rsidP="00210981">
            <w:pPr>
              <w:pStyle w:val="TableText"/>
              <w:numPr>
                <w:ilvl w:val="12"/>
                <w:numId w:val="0"/>
              </w:numPr>
              <w:rPr>
                <w:sz w:val="22"/>
              </w:rPr>
            </w:pPr>
            <w:r>
              <w:rPr>
                <w:sz w:val="22"/>
              </w:rPr>
              <w:t>Учитель математики</w:t>
            </w:r>
          </w:p>
        </w:tc>
        <w:tc>
          <w:tcPr>
            <w:tcW w:w="1559" w:type="dxa"/>
          </w:tcPr>
          <w:p w:rsidR="00560EAC" w:rsidRDefault="00560EAC" w:rsidP="00210981">
            <w:pPr>
              <w:pStyle w:val="TableText"/>
              <w:numPr>
                <w:ilvl w:val="12"/>
                <w:numId w:val="0"/>
              </w:numPr>
              <w:rPr>
                <w:sz w:val="22"/>
              </w:rPr>
            </w:pPr>
            <w:proofErr w:type="spellStart"/>
            <w:r>
              <w:rPr>
                <w:sz w:val="22"/>
              </w:rPr>
              <w:t>Жамбалова</w:t>
            </w:r>
            <w:proofErr w:type="spellEnd"/>
            <w:r>
              <w:rPr>
                <w:sz w:val="22"/>
              </w:rPr>
              <w:t xml:space="preserve"> И.В.</w:t>
            </w:r>
          </w:p>
        </w:tc>
        <w:tc>
          <w:tcPr>
            <w:tcW w:w="1418" w:type="dxa"/>
          </w:tcPr>
          <w:p w:rsidR="00560EAC" w:rsidRDefault="00560EAC" w:rsidP="00210981">
            <w:pPr>
              <w:pStyle w:val="TableText"/>
              <w:numPr>
                <w:ilvl w:val="12"/>
                <w:numId w:val="0"/>
              </w:numPr>
              <w:rPr>
                <w:sz w:val="22"/>
              </w:rPr>
            </w:pPr>
            <w:r>
              <w:rPr>
                <w:sz w:val="22"/>
              </w:rPr>
              <w:t>Учитель математики  ЧГПИ, 1989г.</w:t>
            </w:r>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231F77" w:rsidP="00210981">
            <w:pPr>
              <w:pStyle w:val="TableText"/>
              <w:numPr>
                <w:ilvl w:val="12"/>
                <w:numId w:val="0"/>
              </w:numPr>
              <w:rPr>
                <w:sz w:val="22"/>
              </w:rPr>
            </w:pPr>
            <w:r>
              <w:rPr>
                <w:sz w:val="22"/>
              </w:rPr>
              <w:t>2015</w:t>
            </w:r>
            <w:r w:rsidR="00560EAC">
              <w:rPr>
                <w:sz w:val="22"/>
              </w:rPr>
              <w:t xml:space="preserve">, </w:t>
            </w:r>
            <w:proofErr w:type="spellStart"/>
            <w:r w:rsidR="00560EAC">
              <w:rPr>
                <w:sz w:val="22"/>
              </w:rPr>
              <w:t>ЗабКИПКРО</w:t>
            </w:r>
            <w:proofErr w:type="spellEnd"/>
            <w:r w:rsidR="00560EAC">
              <w:rPr>
                <w:sz w:val="22"/>
              </w:rPr>
              <w:t xml:space="preserve"> «Обучение математике в условиях перехода на ФГОС нового поколения»</w:t>
            </w:r>
          </w:p>
        </w:tc>
      </w:tr>
      <w:tr w:rsidR="00560EAC" w:rsidTr="00210981">
        <w:tc>
          <w:tcPr>
            <w:tcW w:w="426" w:type="dxa"/>
          </w:tcPr>
          <w:p w:rsidR="00560EAC" w:rsidRDefault="00231F77" w:rsidP="00210981">
            <w:pPr>
              <w:pStyle w:val="TableText"/>
              <w:numPr>
                <w:ilvl w:val="12"/>
                <w:numId w:val="0"/>
              </w:numPr>
              <w:rPr>
                <w:sz w:val="22"/>
              </w:rPr>
            </w:pPr>
            <w:r>
              <w:rPr>
                <w:sz w:val="22"/>
              </w:rPr>
              <w:t>7</w:t>
            </w:r>
          </w:p>
        </w:tc>
        <w:tc>
          <w:tcPr>
            <w:tcW w:w="1842" w:type="dxa"/>
          </w:tcPr>
          <w:p w:rsidR="00560EAC" w:rsidRDefault="00560EAC" w:rsidP="00210981">
            <w:pPr>
              <w:pStyle w:val="TableText"/>
              <w:numPr>
                <w:ilvl w:val="12"/>
                <w:numId w:val="0"/>
              </w:numPr>
              <w:rPr>
                <w:sz w:val="22"/>
              </w:rPr>
            </w:pPr>
            <w:r>
              <w:rPr>
                <w:sz w:val="22"/>
              </w:rPr>
              <w:t>Учитель начальных классов</w:t>
            </w:r>
          </w:p>
        </w:tc>
        <w:tc>
          <w:tcPr>
            <w:tcW w:w="1559" w:type="dxa"/>
          </w:tcPr>
          <w:p w:rsidR="00560EAC" w:rsidRDefault="00560EAC" w:rsidP="00210981">
            <w:pPr>
              <w:pStyle w:val="TableText"/>
              <w:numPr>
                <w:ilvl w:val="12"/>
                <w:numId w:val="0"/>
              </w:numPr>
              <w:rPr>
                <w:sz w:val="22"/>
              </w:rPr>
            </w:pPr>
            <w:proofErr w:type="spellStart"/>
            <w:r>
              <w:rPr>
                <w:sz w:val="22"/>
              </w:rPr>
              <w:t>Абидуева</w:t>
            </w:r>
            <w:proofErr w:type="spellEnd"/>
            <w:r>
              <w:rPr>
                <w:sz w:val="22"/>
              </w:rPr>
              <w:t xml:space="preserve"> О.Б.</w:t>
            </w:r>
          </w:p>
        </w:tc>
        <w:tc>
          <w:tcPr>
            <w:tcW w:w="1418" w:type="dxa"/>
          </w:tcPr>
          <w:p w:rsidR="00560EAC" w:rsidRDefault="00560EAC" w:rsidP="00210981">
            <w:pPr>
              <w:pStyle w:val="TableText"/>
              <w:numPr>
                <w:ilvl w:val="12"/>
                <w:numId w:val="0"/>
              </w:numPr>
              <w:rPr>
                <w:sz w:val="22"/>
              </w:rPr>
            </w:pPr>
            <w:r>
              <w:rPr>
                <w:sz w:val="22"/>
              </w:rPr>
              <w:t>Учитель начальных классов</w:t>
            </w:r>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r>
              <w:rPr>
                <w:sz w:val="22"/>
              </w:rPr>
              <w:t xml:space="preserve">  «Организация профессиональной деятельности педагога в условиях перехода на новый ФГОС»108 ч.</w:t>
            </w:r>
          </w:p>
          <w:p w:rsidR="00560EAC" w:rsidRDefault="00560EAC" w:rsidP="00210981">
            <w:pPr>
              <w:pStyle w:val="TableText"/>
              <w:numPr>
                <w:ilvl w:val="12"/>
                <w:numId w:val="0"/>
              </w:numPr>
              <w:rPr>
                <w:sz w:val="22"/>
              </w:rPr>
            </w:pPr>
            <w:r>
              <w:rPr>
                <w:sz w:val="22"/>
              </w:rPr>
              <w:t>«Интернет-технологии для учителя – предметника»72ч.2006г.</w:t>
            </w:r>
          </w:p>
        </w:tc>
      </w:tr>
      <w:tr w:rsidR="00560EAC" w:rsidTr="00210981">
        <w:tc>
          <w:tcPr>
            <w:tcW w:w="426" w:type="dxa"/>
          </w:tcPr>
          <w:p w:rsidR="00560EAC" w:rsidRDefault="00231F77" w:rsidP="00210981">
            <w:pPr>
              <w:pStyle w:val="TableText"/>
              <w:numPr>
                <w:ilvl w:val="12"/>
                <w:numId w:val="0"/>
              </w:numPr>
              <w:rPr>
                <w:sz w:val="22"/>
              </w:rPr>
            </w:pPr>
            <w:r>
              <w:rPr>
                <w:sz w:val="22"/>
              </w:rPr>
              <w:t>8</w:t>
            </w:r>
          </w:p>
        </w:tc>
        <w:tc>
          <w:tcPr>
            <w:tcW w:w="1842" w:type="dxa"/>
          </w:tcPr>
          <w:p w:rsidR="00560EAC" w:rsidRDefault="00560EAC" w:rsidP="00210981">
            <w:pPr>
              <w:pStyle w:val="TableText"/>
              <w:numPr>
                <w:ilvl w:val="12"/>
                <w:numId w:val="0"/>
              </w:numPr>
              <w:rPr>
                <w:sz w:val="22"/>
              </w:rPr>
            </w:pPr>
            <w:r>
              <w:rPr>
                <w:sz w:val="22"/>
              </w:rPr>
              <w:t xml:space="preserve">Учитель начальных </w:t>
            </w:r>
            <w:proofErr w:type="spellStart"/>
            <w:r>
              <w:rPr>
                <w:sz w:val="22"/>
              </w:rPr>
              <w:t>класов</w:t>
            </w:r>
            <w:proofErr w:type="spellEnd"/>
          </w:p>
        </w:tc>
        <w:tc>
          <w:tcPr>
            <w:tcW w:w="1559" w:type="dxa"/>
          </w:tcPr>
          <w:p w:rsidR="00560EAC" w:rsidRDefault="00560EAC" w:rsidP="00210981">
            <w:pPr>
              <w:pStyle w:val="TableText"/>
              <w:numPr>
                <w:ilvl w:val="12"/>
                <w:numId w:val="0"/>
              </w:numPr>
              <w:rPr>
                <w:sz w:val="22"/>
              </w:rPr>
            </w:pPr>
            <w:r>
              <w:rPr>
                <w:sz w:val="22"/>
              </w:rPr>
              <w:t>Ходоровская С.Н.</w:t>
            </w:r>
          </w:p>
        </w:tc>
        <w:tc>
          <w:tcPr>
            <w:tcW w:w="1418" w:type="dxa"/>
          </w:tcPr>
          <w:p w:rsidR="00560EAC" w:rsidRDefault="00560EAC" w:rsidP="00210981">
            <w:pPr>
              <w:pStyle w:val="TableText"/>
              <w:numPr>
                <w:ilvl w:val="12"/>
                <w:numId w:val="0"/>
              </w:numPr>
              <w:rPr>
                <w:sz w:val="22"/>
              </w:rPr>
            </w:pPr>
            <w:r>
              <w:rPr>
                <w:sz w:val="22"/>
              </w:rPr>
              <w:t>Учитель начальных классов</w:t>
            </w:r>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Pr="00D708F1" w:rsidRDefault="00560EAC" w:rsidP="00210981">
            <w:pPr>
              <w:pStyle w:val="af3"/>
              <w:numPr>
                <w:ilvl w:val="12"/>
                <w:numId w:val="0"/>
              </w:numPr>
              <w:rPr>
                <w:b w:val="0"/>
              </w:rPr>
            </w:pPr>
            <w:r w:rsidRPr="00D708F1">
              <w:rPr>
                <w:b w:val="0"/>
                <w:sz w:val="22"/>
              </w:rPr>
              <w:t xml:space="preserve">2011, </w:t>
            </w:r>
            <w:proofErr w:type="spellStart"/>
            <w:r w:rsidRPr="00D708F1">
              <w:rPr>
                <w:b w:val="0"/>
                <w:sz w:val="22"/>
              </w:rPr>
              <w:t>ЗабКИПКРО</w:t>
            </w:r>
            <w:proofErr w:type="spellEnd"/>
            <w:r w:rsidRPr="00D708F1">
              <w:rPr>
                <w:b w:val="0"/>
                <w:spacing w:val="-6"/>
                <w:sz w:val="22"/>
              </w:rPr>
              <w:t xml:space="preserve"> </w:t>
            </w:r>
            <w:r w:rsidRPr="00D708F1">
              <w:rPr>
                <w:b w:val="0"/>
                <w:sz w:val="22"/>
              </w:rPr>
              <w:t>«Организация профессиональной деятельности педагога в условиях перехода на новый ФГОС»108 ч.</w:t>
            </w:r>
          </w:p>
          <w:p w:rsidR="00560EAC" w:rsidRDefault="00560EAC" w:rsidP="00210981">
            <w:pPr>
              <w:pStyle w:val="af3"/>
              <w:numPr>
                <w:ilvl w:val="12"/>
                <w:numId w:val="0"/>
              </w:numPr>
            </w:pPr>
            <w:r w:rsidRPr="00D708F1">
              <w:rPr>
                <w:b w:val="0"/>
                <w:sz w:val="22"/>
              </w:rPr>
              <w:t>«Интернет-технологии для учителя – предметника»72ч.2006г.</w:t>
            </w:r>
          </w:p>
        </w:tc>
      </w:tr>
      <w:tr w:rsidR="00560EAC" w:rsidTr="00210981">
        <w:tc>
          <w:tcPr>
            <w:tcW w:w="426" w:type="dxa"/>
          </w:tcPr>
          <w:p w:rsidR="00560EAC" w:rsidRDefault="00231F77" w:rsidP="00210981">
            <w:pPr>
              <w:pStyle w:val="TableText"/>
              <w:numPr>
                <w:ilvl w:val="12"/>
                <w:numId w:val="0"/>
              </w:numPr>
              <w:rPr>
                <w:sz w:val="22"/>
              </w:rPr>
            </w:pPr>
            <w:r>
              <w:rPr>
                <w:sz w:val="22"/>
              </w:rPr>
              <w:t>9</w:t>
            </w:r>
          </w:p>
        </w:tc>
        <w:tc>
          <w:tcPr>
            <w:tcW w:w="1842" w:type="dxa"/>
          </w:tcPr>
          <w:p w:rsidR="00560EAC" w:rsidRDefault="00560EAC" w:rsidP="00210981">
            <w:pPr>
              <w:pStyle w:val="TableText"/>
              <w:numPr>
                <w:ilvl w:val="12"/>
                <w:numId w:val="0"/>
              </w:numPr>
              <w:rPr>
                <w:sz w:val="22"/>
              </w:rPr>
            </w:pPr>
            <w:r>
              <w:rPr>
                <w:sz w:val="22"/>
              </w:rPr>
              <w:t>Учитель географии, химии, информатики</w:t>
            </w:r>
          </w:p>
        </w:tc>
        <w:tc>
          <w:tcPr>
            <w:tcW w:w="1559" w:type="dxa"/>
          </w:tcPr>
          <w:p w:rsidR="00560EAC" w:rsidRDefault="00560EAC" w:rsidP="00210981">
            <w:pPr>
              <w:pStyle w:val="TableText"/>
              <w:numPr>
                <w:ilvl w:val="12"/>
                <w:numId w:val="0"/>
              </w:numPr>
              <w:rPr>
                <w:sz w:val="22"/>
              </w:rPr>
            </w:pPr>
            <w:proofErr w:type="spellStart"/>
            <w:r>
              <w:rPr>
                <w:sz w:val="22"/>
              </w:rPr>
              <w:t>Менькова</w:t>
            </w:r>
            <w:proofErr w:type="spellEnd"/>
            <w:r>
              <w:rPr>
                <w:sz w:val="22"/>
              </w:rPr>
              <w:t xml:space="preserve"> Л.В.</w:t>
            </w:r>
          </w:p>
        </w:tc>
        <w:tc>
          <w:tcPr>
            <w:tcW w:w="1418" w:type="dxa"/>
          </w:tcPr>
          <w:p w:rsidR="00560EAC" w:rsidRDefault="00560EAC" w:rsidP="00210981">
            <w:pPr>
              <w:pStyle w:val="TableText"/>
              <w:numPr>
                <w:ilvl w:val="12"/>
                <w:numId w:val="0"/>
              </w:numPr>
              <w:rPr>
                <w:sz w:val="22"/>
              </w:rPr>
            </w:pPr>
            <w:r>
              <w:rPr>
                <w:sz w:val="22"/>
              </w:rPr>
              <w:t>Учитель географии, ЧГПИ, 1989</w:t>
            </w:r>
          </w:p>
        </w:tc>
        <w:tc>
          <w:tcPr>
            <w:tcW w:w="1843" w:type="dxa"/>
          </w:tcPr>
          <w:p w:rsidR="00560EAC" w:rsidRDefault="00560EAC" w:rsidP="00210981">
            <w:pPr>
              <w:pStyle w:val="TableText"/>
              <w:numPr>
                <w:ilvl w:val="12"/>
                <w:numId w:val="0"/>
              </w:numPr>
              <w:rPr>
                <w:sz w:val="22"/>
              </w:rPr>
            </w:pPr>
            <w:r>
              <w:rPr>
                <w:sz w:val="22"/>
              </w:rPr>
              <w:t>1</w:t>
            </w:r>
          </w:p>
        </w:tc>
        <w:tc>
          <w:tcPr>
            <w:tcW w:w="2670" w:type="dxa"/>
          </w:tcPr>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r>
              <w:rPr>
                <w:sz w:val="22"/>
              </w:rPr>
              <w:t xml:space="preserve"> «География» 108ч.</w:t>
            </w:r>
          </w:p>
          <w:p w:rsidR="00560EAC" w:rsidRDefault="00560EAC" w:rsidP="00210981">
            <w:pPr>
              <w:pStyle w:val="TableText"/>
              <w:numPr>
                <w:ilvl w:val="12"/>
                <w:numId w:val="0"/>
              </w:numPr>
              <w:rPr>
                <w:sz w:val="22"/>
              </w:rPr>
            </w:pPr>
            <w:r>
              <w:rPr>
                <w:sz w:val="22"/>
              </w:rPr>
              <w:t xml:space="preserve"> 2012 «Российский химико-технологический </w:t>
            </w:r>
            <w:r>
              <w:rPr>
                <w:sz w:val="22"/>
              </w:rPr>
              <w:lastRenderedPageBreak/>
              <w:t xml:space="preserve">университет имени </w:t>
            </w:r>
            <w:proofErr w:type="gramStart"/>
            <w:r>
              <w:rPr>
                <w:sz w:val="22"/>
              </w:rPr>
              <w:t>Д.И.Менделеева»Москва</w:t>
            </w:r>
            <w:proofErr w:type="gramEnd"/>
          </w:p>
          <w:p w:rsidR="00560EAC" w:rsidRDefault="00560EAC" w:rsidP="00210981">
            <w:pPr>
              <w:pStyle w:val="TableText"/>
              <w:numPr>
                <w:ilvl w:val="12"/>
                <w:numId w:val="0"/>
              </w:numPr>
              <w:rPr>
                <w:sz w:val="22"/>
              </w:rPr>
            </w:pPr>
            <w:r>
              <w:rPr>
                <w:sz w:val="22"/>
              </w:rPr>
              <w:t>«Использование системно-</w:t>
            </w:r>
            <w:proofErr w:type="spellStart"/>
            <w:r>
              <w:rPr>
                <w:sz w:val="22"/>
              </w:rPr>
              <w:t>деятельностного</w:t>
            </w:r>
            <w:proofErr w:type="spellEnd"/>
            <w:r>
              <w:rPr>
                <w:sz w:val="22"/>
              </w:rPr>
              <w:t xml:space="preserve"> подхода в современном образовательном </w:t>
            </w:r>
            <w:proofErr w:type="spellStart"/>
            <w:r>
              <w:rPr>
                <w:sz w:val="22"/>
              </w:rPr>
              <w:t>прцессе</w:t>
            </w:r>
            <w:proofErr w:type="spellEnd"/>
            <w:r>
              <w:rPr>
                <w:sz w:val="22"/>
              </w:rPr>
              <w:t>» 72ч.</w:t>
            </w:r>
          </w:p>
        </w:tc>
      </w:tr>
      <w:tr w:rsidR="00560EAC" w:rsidTr="00210981">
        <w:tc>
          <w:tcPr>
            <w:tcW w:w="426" w:type="dxa"/>
          </w:tcPr>
          <w:p w:rsidR="00560EAC" w:rsidRDefault="00231F77" w:rsidP="00210981">
            <w:pPr>
              <w:pStyle w:val="TableText"/>
              <w:numPr>
                <w:ilvl w:val="12"/>
                <w:numId w:val="0"/>
              </w:numPr>
              <w:rPr>
                <w:sz w:val="22"/>
              </w:rPr>
            </w:pPr>
            <w:r>
              <w:rPr>
                <w:sz w:val="22"/>
              </w:rPr>
              <w:lastRenderedPageBreak/>
              <w:t>10</w:t>
            </w:r>
          </w:p>
        </w:tc>
        <w:tc>
          <w:tcPr>
            <w:tcW w:w="1842" w:type="dxa"/>
          </w:tcPr>
          <w:p w:rsidR="00560EAC" w:rsidRDefault="00560EAC" w:rsidP="00210981">
            <w:pPr>
              <w:pStyle w:val="TableText"/>
              <w:numPr>
                <w:ilvl w:val="12"/>
                <w:numId w:val="0"/>
              </w:numPr>
              <w:rPr>
                <w:sz w:val="22"/>
              </w:rPr>
            </w:pPr>
            <w:r>
              <w:rPr>
                <w:sz w:val="22"/>
              </w:rPr>
              <w:t>Учитель биологии</w:t>
            </w:r>
          </w:p>
        </w:tc>
        <w:tc>
          <w:tcPr>
            <w:tcW w:w="1559" w:type="dxa"/>
          </w:tcPr>
          <w:p w:rsidR="00560EAC" w:rsidRDefault="00560EAC" w:rsidP="00210981">
            <w:pPr>
              <w:pStyle w:val="TableText"/>
              <w:numPr>
                <w:ilvl w:val="12"/>
                <w:numId w:val="0"/>
              </w:numPr>
              <w:rPr>
                <w:sz w:val="22"/>
              </w:rPr>
            </w:pPr>
            <w:r>
              <w:rPr>
                <w:sz w:val="22"/>
              </w:rPr>
              <w:t>Пятина Ю.В.</w:t>
            </w:r>
          </w:p>
        </w:tc>
        <w:tc>
          <w:tcPr>
            <w:tcW w:w="1418" w:type="dxa"/>
          </w:tcPr>
          <w:p w:rsidR="00560EAC" w:rsidRDefault="00560EAC" w:rsidP="00210981">
            <w:pPr>
              <w:pStyle w:val="TableText"/>
              <w:numPr>
                <w:ilvl w:val="12"/>
                <w:numId w:val="0"/>
              </w:numPr>
              <w:rPr>
                <w:sz w:val="22"/>
              </w:rPr>
            </w:pPr>
            <w:r>
              <w:rPr>
                <w:sz w:val="22"/>
              </w:rPr>
              <w:t>Учитель биологии, БГУ, 1998г.</w:t>
            </w:r>
          </w:p>
        </w:tc>
        <w:tc>
          <w:tcPr>
            <w:tcW w:w="1843" w:type="dxa"/>
          </w:tcPr>
          <w:p w:rsidR="00560EAC" w:rsidRDefault="00560EAC" w:rsidP="00210981">
            <w:pPr>
              <w:pStyle w:val="TableText"/>
              <w:numPr>
                <w:ilvl w:val="12"/>
                <w:numId w:val="0"/>
              </w:numPr>
              <w:rPr>
                <w:sz w:val="22"/>
              </w:rPr>
            </w:pPr>
            <w:r>
              <w:rPr>
                <w:sz w:val="22"/>
              </w:rPr>
              <w:t>1</w:t>
            </w:r>
          </w:p>
        </w:tc>
        <w:tc>
          <w:tcPr>
            <w:tcW w:w="2670" w:type="dxa"/>
          </w:tcPr>
          <w:p w:rsidR="00560EAC" w:rsidRDefault="00560EAC" w:rsidP="00210981">
            <w:pPr>
              <w:pStyle w:val="TableText"/>
              <w:numPr>
                <w:ilvl w:val="12"/>
                <w:numId w:val="0"/>
              </w:numPr>
              <w:rPr>
                <w:sz w:val="22"/>
              </w:rPr>
            </w:pPr>
            <w:r>
              <w:rPr>
                <w:sz w:val="22"/>
              </w:rPr>
              <w:t xml:space="preserve">2008, </w:t>
            </w:r>
            <w:proofErr w:type="spellStart"/>
            <w:r>
              <w:rPr>
                <w:sz w:val="22"/>
              </w:rPr>
              <w:t>ЗабКИПКРО</w:t>
            </w:r>
            <w:proofErr w:type="spellEnd"/>
            <w:r>
              <w:rPr>
                <w:sz w:val="22"/>
              </w:rPr>
              <w:t xml:space="preserve"> «Преподавание биологии в условиях модернизации общего образования» 108ч.</w:t>
            </w:r>
          </w:p>
        </w:tc>
      </w:tr>
      <w:tr w:rsidR="00560EAC" w:rsidTr="00210981">
        <w:tc>
          <w:tcPr>
            <w:tcW w:w="426" w:type="dxa"/>
          </w:tcPr>
          <w:p w:rsidR="00560EAC" w:rsidRDefault="00231F77" w:rsidP="00210981">
            <w:pPr>
              <w:pStyle w:val="TableText"/>
              <w:numPr>
                <w:ilvl w:val="12"/>
                <w:numId w:val="0"/>
              </w:numPr>
              <w:rPr>
                <w:sz w:val="22"/>
              </w:rPr>
            </w:pPr>
            <w:r>
              <w:rPr>
                <w:sz w:val="22"/>
              </w:rPr>
              <w:t>11</w:t>
            </w:r>
          </w:p>
        </w:tc>
        <w:tc>
          <w:tcPr>
            <w:tcW w:w="1842" w:type="dxa"/>
          </w:tcPr>
          <w:p w:rsidR="00560EAC" w:rsidRDefault="00560EAC" w:rsidP="00210981">
            <w:pPr>
              <w:pStyle w:val="TableText"/>
              <w:numPr>
                <w:ilvl w:val="12"/>
                <w:numId w:val="0"/>
              </w:numPr>
              <w:rPr>
                <w:sz w:val="22"/>
              </w:rPr>
            </w:pPr>
            <w:r>
              <w:rPr>
                <w:sz w:val="22"/>
              </w:rPr>
              <w:t>Учитель физкультуры и ОБЖ</w:t>
            </w:r>
          </w:p>
        </w:tc>
        <w:tc>
          <w:tcPr>
            <w:tcW w:w="1559" w:type="dxa"/>
          </w:tcPr>
          <w:p w:rsidR="00560EAC" w:rsidRDefault="00560EAC" w:rsidP="00210981">
            <w:pPr>
              <w:pStyle w:val="TableText"/>
              <w:numPr>
                <w:ilvl w:val="12"/>
                <w:numId w:val="0"/>
              </w:numPr>
              <w:rPr>
                <w:sz w:val="22"/>
              </w:rPr>
            </w:pPr>
            <w:r>
              <w:rPr>
                <w:sz w:val="22"/>
              </w:rPr>
              <w:t>Никифорова Е.-Х.П.</w:t>
            </w:r>
          </w:p>
        </w:tc>
        <w:tc>
          <w:tcPr>
            <w:tcW w:w="1418" w:type="dxa"/>
          </w:tcPr>
          <w:p w:rsidR="00560EAC" w:rsidRDefault="00560EAC" w:rsidP="00210981">
            <w:pPr>
              <w:pStyle w:val="TableText"/>
              <w:numPr>
                <w:ilvl w:val="12"/>
                <w:numId w:val="0"/>
              </w:numPr>
              <w:rPr>
                <w:sz w:val="22"/>
              </w:rPr>
            </w:pPr>
            <w:r>
              <w:rPr>
                <w:sz w:val="22"/>
              </w:rPr>
              <w:t>Учитель бурятского языка, БГУ</w:t>
            </w:r>
          </w:p>
        </w:tc>
        <w:tc>
          <w:tcPr>
            <w:tcW w:w="1843" w:type="dxa"/>
          </w:tcPr>
          <w:p w:rsidR="00560EAC" w:rsidRDefault="00560EAC" w:rsidP="00210981">
            <w:pPr>
              <w:pStyle w:val="TableText"/>
              <w:numPr>
                <w:ilvl w:val="12"/>
                <w:numId w:val="0"/>
              </w:numPr>
              <w:rPr>
                <w:sz w:val="22"/>
              </w:rPr>
            </w:pPr>
            <w:r>
              <w:rPr>
                <w:sz w:val="22"/>
              </w:rPr>
              <w:t>1</w:t>
            </w:r>
          </w:p>
        </w:tc>
        <w:tc>
          <w:tcPr>
            <w:tcW w:w="2670" w:type="dxa"/>
          </w:tcPr>
          <w:p w:rsidR="00560EAC" w:rsidRDefault="00560EAC" w:rsidP="00210981">
            <w:pPr>
              <w:pStyle w:val="TableText"/>
              <w:numPr>
                <w:ilvl w:val="12"/>
                <w:numId w:val="0"/>
              </w:numPr>
              <w:rPr>
                <w:sz w:val="22"/>
              </w:rPr>
            </w:pPr>
            <w:r>
              <w:rPr>
                <w:sz w:val="22"/>
              </w:rPr>
              <w:t xml:space="preserve">2009, </w:t>
            </w:r>
            <w:proofErr w:type="spellStart"/>
            <w:r>
              <w:rPr>
                <w:sz w:val="22"/>
              </w:rPr>
              <w:t>ЗабКИПКРО</w:t>
            </w:r>
            <w:proofErr w:type="spellEnd"/>
          </w:p>
          <w:p w:rsidR="00560EAC" w:rsidRDefault="00560EAC" w:rsidP="00210981">
            <w:pPr>
              <w:pStyle w:val="TableText"/>
              <w:numPr>
                <w:ilvl w:val="12"/>
                <w:numId w:val="0"/>
              </w:numPr>
              <w:rPr>
                <w:sz w:val="22"/>
              </w:rPr>
            </w:pPr>
            <w:r>
              <w:rPr>
                <w:sz w:val="22"/>
              </w:rPr>
              <w:t>«Безопасность жизнедеятельности. Физическая культура» 108ч.</w:t>
            </w:r>
          </w:p>
        </w:tc>
      </w:tr>
      <w:tr w:rsidR="00560EAC" w:rsidTr="00210981">
        <w:tc>
          <w:tcPr>
            <w:tcW w:w="426" w:type="dxa"/>
          </w:tcPr>
          <w:p w:rsidR="00560EAC" w:rsidRDefault="00231F77" w:rsidP="00210981">
            <w:pPr>
              <w:pStyle w:val="TableText"/>
              <w:numPr>
                <w:ilvl w:val="12"/>
                <w:numId w:val="0"/>
              </w:numPr>
              <w:rPr>
                <w:sz w:val="22"/>
              </w:rPr>
            </w:pPr>
            <w:r>
              <w:rPr>
                <w:sz w:val="22"/>
              </w:rPr>
              <w:t>12</w:t>
            </w:r>
          </w:p>
        </w:tc>
        <w:tc>
          <w:tcPr>
            <w:tcW w:w="1842" w:type="dxa"/>
          </w:tcPr>
          <w:p w:rsidR="00560EAC" w:rsidRDefault="00560EAC" w:rsidP="00210981">
            <w:pPr>
              <w:pStyle w:val="TableText"/>
              <w:numPr>
                <w:ilvl w:val="12"/>
                <w:numId w:val="0"/>
              </w:numPr>
              <w:rPr>
                <w:sz w:val="22"/>
              </w:rPr>
            </w:pPr>
            <w:r>
              <w:rPr>
                <w:sz w:val="22"/>
              </w:rPr>
              <w:t>Учитель обществознания, исторического краеведения, фольклора Забайкалья</w:t>
            </w:r>
          </w:p>
        </w:tc>
        <w:tc>
          <w:tcPr>
            <w:tcW w:w="1559" w:type="dxa"/>
          </w:tcPr>
          <w:p w:rsidR="00560EAC" w:rsidRDefault="00560EAC" w:rsidP="00210981">
            <w:pPr>
              <w:pStyle w:val="TableText"/>
              <w:numPr>
                <w:ilvl w:val="12"/>
                <w:numId w:val="0"/>
              </w:numPr>
              <w:rPr>
                <w:sz w:val="22"/>
              </w:rPr>
            </w:pPr>
            <w:r>
              <w:rPr>
                <w:sz w:val="22"/>
              </w:rPr>
              <w:t>Отаханова Б.С.</w:t>
            </w:r>
          </w:p>
        </w:tc>
        <w:tc>
          <w:tcPr>
            <w:tcW w:w="1418" w:type="dxa"/>
          </w:tcPr>
          <w:p w:rsidR="00560EAC" w:rsidRDefault="00560EAC" w:rsidP="00210981">
            <w:pPr>
              <w:pStyle w:val="TableText"/>
              <w:numPr>
                <w:ilvl w:val="12"/>
                <w:numId w:val="0"/>
              </w:numPr>
              <w:rPr>
                <w:sz w:val="22"/>
              </w:rPr>
            </w:pPr>
            <w:r>
              <w:rPr>
                <w:sz w:val="22"/>
              </w:rPr>
              <w:t>Учитель русского языка и литературы</w:t>
            </w:r>
          </w:p>
        </w:tc>
        <w:tc>
          <w:tcPr>
            <w:tcW w:w="1843" w:type="dxa"/>
          </w:tcPr>
          <w:p w:rsidR="00560EAC" w:rsidRDefault="00560EAC" w:rsidP="00210981">
            <w:pPr>
              <w:pStyle w:val="TableText"/>
              <w:numPr>
                <w:ilvl w:val="12"/>
                <w:numId w:val="0"/>
              </w:numPr>
              <w:rPr>
                <w:sz w:val="22"/>
              </w:rPr>
            </w:pPr>
            <w:r>
              <w:rPr>
                <w:sz w:val="22"/>
              </w:rPr>
              <w:t>2</w:t>
            </w:r>
          </w:p>
        </w:tc>
        <w:tc>
          <w:tcPr>
            <w:tcW w:w="2670" w:type="dxa"/>
          </w:tcPr>
          <w:p w:rsidR="00560EAC" w:rsidRDefault="00560EAC" w:rsidP="00210981">
            <w:pPr>
              <w:pStyle w:val="TableText"/>
              <w:numPr>
                <w:ilvl w:val="12"/>
                <w:numId w:val="0"/>
              </w:numPr>
              <w:rPr>
                <w:sz w:val="22"/>
              </w:rPr>
            </w:pPr>
            <w:r>
              <w:rPr>
                <w:sz w:val="22"/>
              </w:rPr>
              <w:t xml:space="preserve">2009, </w:t>
            </w:r>
            <w:proofErr w:type="spellStart"/>
            <w:r>
              <w:rPr>
                <w:sz w:val="22"/>
              </w:rPr>
              <w:t>ЗабКИПКРО</w:t>
            </w:r>
            <w:proofErr w:type="spellEnd"/>
            <w:r>
              <w:rPr>
                <w:sz w:val="22"/>
              </w:rPr>
              <w:t xml:space="preserve"> «Русский язык» 108</w:t>
            </w:r>
          </w:p>
          <w:p w:rsidR="00560EAC" w:rsidRDefault="00560EAC" w:rsidP="00210981">
            <w:pPr>
              <w:pStyle w:val="TableText"/>
              <w:numPr>
                <w:ilvl w:val="12"/>
                <w:numId w:val="0"/>
              </w:numPr>
              <w:rPr>
                <w:sz w:val="22"/>
              </w:rPr>
            </w:pPr>
            <w:r>
              <w:rPr>
                <w:sz w:val="22"/>
              </w:rPr>
              <w:t xml:space="preserve">2011, </w:t>
            </w:r>
            <w:proofErr w:type="spellStart"/>
            <w:r>
              <w:rPr>
                <w:sz w:val="22"/>
              </w:rPr>
              <w:t>ЗабКИПКРО</w:t>
            </w:r>
            <w:proofErr w:type="spellEnd"/>
          </w:p>
          <w:p w:rsidR="00560EAC" w:rsidRDefault="00560EAC" w:rsidP="00210981">
            <w:pPr>
              <w:pStyle w:val="TableText"/>
              <w:numPr>
                <w:ilvl w:val="12"/>
                <w:numId w:val="0"/>
              </w:numPr>
              <w:rPr>
                <w:sz w:val="22"/>
              </w:rPr>
            </w:pPr>
            <w:r>
              <w:rPr>
                <w:sz w:val="22"/>
              </w:rPr>
              <w:t>«Основы русской традиционной культуры»144ч.</w:t>
            </w:r>
          </w:p>
          <w:p w:rsidR="00560EAC" w:rsidRDefault="00560EAC" w:rsidP="00210981">
            <w:pPr>
              <w:pStyle w:val="TableText"/>
              <w:numPr>
                <w:ilvl w:val="12"/>
                <w:numId w:val="0"/>
              </w:numPr>
              <w:rPr>
                <w:sz w:val="22"/>
              </w:rPr>
            </w:pPr>
            <w:r>
              <w:rPr>
                <w:sz w:val="22"/>
              </w:rPr>
              <w:t>«Интернет-технологии для учителя – предметника»72ч.2005г.</w:t>
            </w:r>
          </w:p>
        </w:tc>
      </w:tr>
      <w:tr w:rsidR="00560EAC" w:rsidTr="00210981">
        <w:tc>
          <w:tcPr>
            <w:tcW w:w="426" w:type="dxa"/>
          </w:tcPr>
          <w:p w:rsidR="00560EAC" w:rsidRDefault="00231F77" w:rsidP="00210981">
            <w:pPr>
              <w:pStyle w:val="TableText"/>
              <w:numPr>
                <w:ilvl w:val="12"/>
                <w:numId w:val="0"/>
              </w:numPr>
              <w:rPr>
                <w:sz w:val="22"/>
              </w:rPr>
            </w:pPr>
            <w:r>
              <w:rPr>
                <w:sz w:val="22"/>
              </w:rPr>
              <w:t>13</w:t>
            </w:r>
          </w:p>
        </w:tc>
        <w:tc>
          <w:tcPr>
            <w:tcW w:w="1842" w:type="dxa"/>
          </w:tcPr>
          <w:p w:rsidR="00560EAC" w:rsidRDefault="00560EAC" w:rsidP="00210981">
            <w:pPr>
              <w:pStyle w:val="TableText"/>
              <w:numPr>
                <w:ilvl w:val="12"/>
                <w:numId w:val="0"/>
              </w:numPr>
              <w:rPr>
                <w:sz w:val="22"/>
              </w:rPr>
            </w:pPr>
            <w:r>
              <w:rPr>
                <w:sz w:val="22"/>
              </w:rPr>
              <w:t>Педагог дополнительного образования</w:t>
            </w:r>
          </w:p>
        </w:tc>
        <w:tc>
          <w:tcPr>
            <w:tcW w:w="1559" w:type="dxa"/>
          </w:tcPr>
          <w:p w:rsidR="00560EAC" w:rsidRDefault="00560EAC" w:rsidP="00210981">
            <w:pPr>
              <w:pStyle w:val="TableText"/>
              <w:numPr>
                <w:ilvl w:val="12"/>
                <w:numId w:val="0"/>
              </w:numPr>
              <w:rPr>
                <w:sz w:val="22"/>
              </w:rPr>
            </w:pPr>
            <w:r>
              <w:rPr>
                <w:sz w:val="22"/>
              </w:rPr>
              <w:t>Ходоровская Л.И.</w:t>
            </w:r>
          </w:p>
        </w:tc>
        <w:tc>
          <w:tcPr>
            <w:tcW w:w="1418" w:type="dxa"/>
          </w:tcPr>
          <w:p w:rsidR="00560EAC" w:rsidRDefault="00560EAC" w:rsidP="00210981">
            <w:pPr>
              <w:pStyle w:val="TableText"/>
              <w:numPr>
                <w:ilvl w:val="12"/>
                <w:numId w:val="0"/>
              </w:numPr>
              <w:rPr>
                <w:sz w:val="22"/>
              </w:rPr>
            </w:pPr>
            <w:r>
              <w:rPr>
                <w:sz w:val="22"/>
              </w:rPr>
              <w:t xml:space="preserve">Киномеханик, </w:t>
            </w:r>
            <w:proofErr w:type="spellStart"/>
            <w:r>
              <w:rPr>
                <w:sz w:val="22"/>
              </w:rPr>
              <w:t>Шилкинское</w:t>
            </w:r>
            <w:proofErr w:type="spellEnd"/>
            <w:r>
              <w:rPr>
                <w:sz w:val="22"/>
              </w:rPr>
              <w:t xml:space="preserve"> Профтехучилище №1, 1969г.</w:t>
            </w:r>
          </w:p>
        </w:tc>
        <w:tc>
          <w:tcPr>
            <w:tcW w:w="1843" w:type="dxa"/>
          </w:tcPr>
          <w:p w:rsidR="00560EAC" w:rsidRDefault="00560EAC" w:rsidP="00210981">
            <w:pPr>
              <w:pStyle w:val="TableText"/>
              <w:numPr>
                <w:ilvl w:val="12"/>
                <w:numId w:val="0"/>
              </w:numPr>
              <w:rPr>
                <w:sz w:val="22"/>
              </w:rPr>
            </w:pPr>
          </w:p>
        </w:tc>
        <w:tc>
          <w:tcPr>
            <w:tcW w:w="2670" w:type="dxa"/>
          </w:tcPr>
          <w:p w:rsidR="00560EAC" w:rsidRDefault="00560EAC" w:rsidP="00210981">
            <w:pPr>
              <w:pStyle w:val="TableText"/>
              <w:numPr>
                <w:ilvl w:val="12"/>
                <w:numId w:val="0"/>
              </w:numPr>
              <w:rPr>
                <w:sz w:val="22"/>
              </w:rPr>
            </w:pPr>
          </w:p>
        </w:tc>
      </w:tr>
    </w:tbl>
    <w:p w:rsidR="004262C9" w:rsidRPr="00560EAC" w:rsidRDefault="004262C9" w:rsidP="00560EAC">
      <w:pPr>
        <w:rPr>
          <w:sz w:val="28"/>
          <w:szCs w:val="28"/>
        </w:rPr>
      </w:pPr>
    </w:p>
    <w:sectPr w:rsidR="004262C9" w:rsidRPr="00560EAC" w:rsidSect="0042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182F30"/>
    <w:lvl w:ilvl="0">
      <w:numFmt w:val="bullet"/>
      <w:lvlText w:val="*"/>
      <w:lvlJc w:val="left"/>
    </w:lvl>
  </w:abstractNum>
  <w:abstractNum w:abstractNumId="1">
    <w:nsid w:val="001B3F69"/>
    <w:multiLevelType w:val="multilevel"/>
    <w:tmpl w:val="329CFE5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D5750"/>
    <w:multiLevelType w:val="hybridMultilevel"/>
    <w:tmpl w:val="9C003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857F27"/>
    <w:multiLevelType w:val="hybridMultilevel"/>
    <w:tmpl w:val="BCC0C9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3437CF"/>
    <w:multiLevelType w:val="hybridMultilevel"/>
    <w:tmpl w:val="5CD6F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356071"/>
    <w:multiLevelType w:val="hybridMultilevel"/>
    <w:tmpl w:val="028E561C"/>
    <w:lvl w:ilvl="0" w:tplc="854AD638">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720DEA"/>
    <w:multiLevelType w:val="hybridMultilevel"/>
    <w:tmpl w:val="156064F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F47B2A"/>
    <w:multiLevelType w:val="hybridMultilevel"/>
    <w:tmpl w:val="8D600BB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A56EE6"/>
    <w:multiLevelType w:val="hybridMultilevel"/>
    <w:tmpl w:val="8494B170"/>
    <w:lvl w:ilvl="0" w:tplc="BFEC3A9A">
      <w:start w:val="5"/>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9">
    <w:nsid w:val="1FDA1D9E"/>
    <w:multiLevelType w:val="hybridMultilevel"/>
    <w:tmpl w:val="932E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56BA4"/>
    <w:multiLevelType w:val="hybridMultilevel"/>
    <w:tmpl w:val="9098A4B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2FD76D0"/>
    <w:multiLevelType w:val="hybridMultilevel"/>
    <w:tmpl w:val="2DBE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07F93"/>
    <w:multiLevelType w:val="hybridMultilevel"/>
    <w:tmpl w:val="7460F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626AE"/>
    <w:multiLevelType w:val="hybridMultilevel"/>
    <w:tmpl w:val="05F0349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77311B4"/>
    <w:multiLevelType w:val="hybridMultilevel"/>
    <w:tmpl w:val="C39814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AE5C83"/>
    <w:multiLevelType w:val="hybridMultilevel"/>
    <w:tmpl w:val="C7A45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16600"/>
    <w:multiLevelType w:val="multilevel"/>
    <w:tmpl w:val="ACD4CCCC"/>
    <w:lvl w:ilvl="0">
      <w:start w:val="1"/>
      <w:numFmt w:val="decimal"/>
      <w:lvlText w:val="%1."/>
      <w:lvlJc w:val="left"/>
      <w:pPr>
        <w:ind w:left="690" w:hanging="690"/>
      </w:pPr>
      <w:rPr>
        <w:rFonts w:hint="default"/>
      </w:rPr>
    </w:lvl>
    <w:lvl w:ilvl="1">
      <w:start w:val="1"/>
      <w:numFmt w:val="decimal"/>
      <w:isLgl/>
      <w:lvlText w:val="%1.%2"/>
      <w:lvlJc w:val="left"/>
      <w:pPr>
        <w:ind w:left="720" w:hanging="720"/>
      </w:pPr>
      <w:rPr>
        <w:rFonts w:ascii="Times New Roman" w:hAnsi="Times New Roman" w:hint="default"/>
        <w:b w:val="0"/>
        <w:sz w:val="24"/>
      </w:rPr>
    </w:lvl>
    <w:lvl w:ilvl="2">
      <w:start w:val="1"/>
      <w:numFmt w:val="decimal"/>
      <w:isLgl/>
      <w:lvlText w:val="%1.%2.%3"/>
      <w:lvlJc w:val="left"/>
      <w:pPr>
        <w:ind w:left="720" w:hanging="720"/>
      </w:pPr>
      <w:rPr>
        <w:rFonts w:ascii="Times New Roman" w:hAnsi="Times New Roman" w:hint="default"/>
        <w:b w:val="0"/>
        <w:sz w:val="24"/>
      </w:rPr>
    </w:lvl>
    <w:lvl w:ilvl="3">
      <w:start w:val="1"/>
      <w:numFmt w:val="decimal"/>
      <w:isLgl/>
      <w:lvlText w:val="%1.%2.%3.%4"/>
      <w:lvlJc w:val="left"/>
      <w:pPr>
        <w:ind w:left="1080" w:hanging="1080"/>
      </w:pPr>
      <w:rPr>
        <w:rFonts w:ascii="Times New Roman" w:hAnsi="Times New Roman" w:hint="default"/>
        <w:b w:val="0"/>
        <w:sz w:val="24"/>
      </w:rPr>
    </w:lvl>
    <w:lvl w:ilvl="4">
      <w:start w:val="1"/>
      <w:numFmt w:val="decimal"/>
      <w:isLgl/>
      <w:lvlText w:val="%1.%2.%3.%4.%5"/>
      <w:lvlJc w:val="left"/>
      <w:pPr>
        <w:ind w:left="1440" w:hanging="1440"/>
      </w:pPr>
      <w:rPr>
        <w:rFonts w:ascii="Times New Roman" w:hAnsi="Times New Roman" w:hint="default"/>
        <w:b w:val="0"/>
        <w:sz w:val="24"/>
      </w:rPr>
    </w:lvl>
    <w:lvl w:ilvl="5">
      <w:start w:val="1"/>
      <w:numFmt w:val="decimal"/>
      <w:isLgl/>
      <w:lvlText w:val="%1.%2.%3.%4.%5.%6"/>
      <w:lvlJc w:val="left"/>
      <w:pPr>
        <w:ind w:left="1440" w:hanging="1440"/>
      </w:pPr>
      <w:rPr>
        <w:rFonts w:ascii="Times New Roman" w:hAnsi="Times New Roman" w:hint="default"/>
        <w:b w:val="0"/>
        <w:sz w:val="24"/>
      </w:rPr>
    </w:lvl>
    <w:lvl w:ilvl="6">
      <w:start w:val="1"/>
      <w:numFmt w:val="decimal"/>
      <w:isLgl/>
      <w:lvlText w:val="%1.%2.%3.%4.%5.%6.%7"/>
      <w:lvlJc w:val="left"/>
      <w:pPr>
        <w:ind w:left="1800" w:hanging="1800"/>
      </w:pPr>
      <w:rPr>
        <w:rFonts w:ascii="Times New Roman" w:hAnsi="Times New Roman" w:hint="default"/>
        <w:b w:val="0"/>
        <w:sz w:val="24"/>
      </w:rPr>
    </w:lvl>
    <w:lvl w:ilvl="7">
      <w:start w:val="1"/>
      <w:numFmt w:val="decimal"/>
      <w:isLgl/>
      <w:lvlText w:val="%1.%2.%3.%4.%5.%6.%7.%8"/>
      <w:lvlJc w:val="left"/>
      <w:pPr>
        <w:ind w:left="2160" w:hanging="2160"/>
      </w:pPr>
      <w:rPr>
        <w:rFonts w:ascii="Times New Roman" w:hAnsi="Times New Roman" w:hint="default"/>
        <w:b w:val="0"/>
        <w:sz w:val="24"/>
      </w:rPr>
    </w:lvl>
    <w:lvl w:ilvl="8">
      <w:start w:val="1"/>
      <w:numFmt w:val="decimal"/>
      <w:isLgl/>
      <w:lvlText w:val="%1.%2.%3.%4.%5.%6.%7.%8.%9"/>
      <w:lvlJc w:val="left"/>
      <w:pPr>
        <w:ind w:left="2160" w:hanging="2160"/>
      </w:pPr>
      <w:rPr>
        <w:rFonts w:ascii="Times New Roman" w:hAnsi="Times New Roman" w:hint="default"/>
        <w:b w:val="0"/>
        <w:sz w:val="24"/>
      </w:rPr>
    </w:lvl>
  </w:abstractNum>
  <w:abstractNum w:abstractNumId="17">
    <w:nsid w:val="31EB513F"/>
    <w:multiLevelType w:val="hybridMultilevel"/>
    <w:tmpl w:val="40BE3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844F9"/>
    <w:multiLevelType w:val="multilevel"/>
    <w:tmpl w:val="0ADC0BEA"/>
    <w:lvl w:ilvl="0">
      <w:start w:val="1"/>
      <w:numFmt w:val="decimal"/>
      <w:lvlText w:val="2.%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240A14"/>
    <w:multiLevelType w:val="hybridMultilevel"/>
    <w:tmpl w:val="E2429400"/>
    <w:lvl w:ilvl="0" w:tplc="F2F2E9E8">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072202F"/>
    <w:multiLevelType w:val="hybridMultilevel"/>
    <w:tmpl w:val="AD68F9E4"/>
    <w:lvl w:ilvl="0" w:tplc="854AD638">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32065D8"/>
    <w:multiLevelType w:val="hybridMultilevel"/>
    <w:tmpl w:val="A0F6A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9131D"/>
    <w:multiLevelType w:val="hybridMultilevel"/>
    <w:tmpl w:val="81369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211F1"/>
    <w:multiLevelType w:val="hybridMultilevel"/>
    <w:tmpl w:val="0056505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19396F"/>
    <w:multiLevelType w:val="hybridMultilevel"/>
    <w:tmpl w:val="5094BA30"/>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98168FD"/>
    <w:multiLevelType w:val="hybridMultilevel"/>
    <w:tmpl w:val="E65273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5F532F49"/>
    <w:multiLevelType w:val="multilevel"/>
    <w:tmpl w:val="E5AC89F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7">
    <w:nsid w:val="629E1CB5"/>
    <w:multiLevelType w:val="hybridMultilevel"/>
    <w:tmpl w:val="2478824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68F42A5"/>
    <w:multiLevelType w:val="hybridMultilevel"/>
    <w:tmpl w:val="F3C8E39A"/>
    <w:lvl w:ilvl="0" w:tplc="1E54010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A646F9"/>
    <w:multiLevelType w:val="hybridMultilevel"/>
    <w:tmpl w:val="0B1EE876"/>
    <w:lvl w:ilvl="0" w:tplc="854AD638">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14D740E"/>
    <w:multiLevelType w:val="hybridMultilevel"/>
    <w:tmpl w:val="123CF26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FB2D69"/>
    <w:multiLevelType w:val="hybridMultilevel"/>
    <w:tmpl w:val="B96ABFB8"/>
    <w:lvl w:ilvl="0" w:tplc="04190009">
      <w:start w:val="1"/>
      <w:numFmt w:val="bullet"/>
      <w:lvlText w:val=""/>
      <w:lvlJc w:val="left"/>
      <w:pPr>
        <w:ind w:left="1857" w:hanging="360"/>
      </w:pPr>
      <w:rPr>
        <w:rFonts w:ascii="Wingdings" w:hAnsi="Wingdings"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32">
    <w:nsid w:val="7A0C73E9"/>
    <w:multiLevelType w:val="multilevel"/>
    <w:tmpl w:val="BBF07E0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AAC5C36"/>
    <w:multiLevelType w:val="hybridMultilevel"/>
    <w:tmpl w:val="9186524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10"/>
  </w:num>
  <w:num w:numId="4">
    <w:abstractNumId w:val="25"/>
  </w:num>
  <w:num w:numId="5">
    <w:abstractNumId w:val="20"/>
  </w:num>
  <w:num w:numId="6">
    <w:abstractNumId w:val="29"/>
  </w:num>
  <w:num w:numId="7">
    <w:abstractNumId w:val="5"/>
  </w:num>
  <w:num w:numId="8">
    <w:abstractNumId w:val="4"/>
  </w:num>
  <w:num w:numId="9">
    <w:abstractNumId w:val="17"/>
  </w:num>
  <w:num w:numId="10">
    <w:abstractNumId w:val="24"/>
  </w:num>
  <w:num w:numId="11">
    <w:abstractNumId w:val="21"/>
  </w:num>
  <w:num w:numId="12">
    <w:abstractNumId w:val="3"/>
  </w:num>
  <w:num w:numId="13">
    <w:abstractNumId w:val="30"/>
  </w:num>
  <w:num w:numId="14">
    <w:abstractNumId w:val="14"/>
  </w:num>
  <w:num w:numId="15">
    <w:abstractNumId w:val="15"/>
  </w:num>
  <w:num w:numId="16">
    <w:abstractNumId w:val="19"/>
  </w:num>
  <w:num w:numId="17">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16"/>
  </w:num>
  <w:num w:numId="21">
    <w:abstractNumId w:val="1"/>
  </w:num>
  <w:num w:numId="22">
    <w:abstractNumId w:val="7"/>
  </w:num>
  <w:num w:numId="23">
    <w:abstractNumId w:val="13"/>
  </w:num>
  <w:num w:numId="24">
    <w:abstractNumId w:val="8"/>
  </w:num>
  <w:num w:numId="25">
    <w:abstractNumId w:val="18"/>
  </w:num>
  <w:num w:numId="26">
    <w:abstractNumId w:val="32"/>
  </w:num>
  <w:num w:numId="27">
    <w:abstractNumId w:val="27"/>
  </w:num>
  <w:num w:numId="28">
    <w:abstractNumId w:val="6"/>
  </w:num>
  <w:num w:numId="29">
    <w:abstractNumId w:val="33"/>
  </w:num>
  <w:num w:numId="30">
    <w:abstractNumId w:val="31"/>
  </w:num>
  <w:num w:numId="31">
    <w:abstractNumId w:val="23"/>
  </w:num>
  <w:num w:numId="32">
    <w:abstractNumId w:val="9"/>
  </w:num>
  <w:num w:numId="33">
    <w:abstractNumId w:val="11"/>
  </w:num>
  <w:num w:numId="34">
    <w:abstractNumId w:val="1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60EAC"/>
    <w:rsid w:val="00127525"/>
    <w:rsid w:val="00210981"/>
    <w:rsid w:val="00231F77"/>
    <w:rsid w:val="002614F9"/>
    <w:rsid w:val="003342D8"/>
    <w:rsid w:val="004262C9"/>
    <w:rsid w:val="00560EAC"/>
    <w:rsid w:val="0071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30BBB-7A38-48B1-A8D3-F24CAE2E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EAC"/>
    <w:pPr>
      <w:keepNext/>
      <w:tabs>
        <w:tab w:val="left" w:pos="5520"/>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EAC"/>
    <w:rPr>
      <w:rFonts w:ascii="Times New Roman" w:eastAsia="Times New Roman" w:hAnsi="Times New Roman" w:cs="Times New Roman"/>
      <w:b/>
      <w:bCs/>
      <w:sz w:val="24"/>
      <w:szCs w:val="24"/>
      <w:lang w:eastAsia="ru-RU"/>
    </w:rPr>
  </w:style>
  <w:style w:type="table" w:styleId="a3">
    <w:name w:val="Table Grid"/>
    <w:basedOn w:val="a1"/>
    <w:rsid w:val="00560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560EAC"/>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560EAC"/>
    <w:rPr>
      <w:rFonts w:ascii="Tahoma" w:eastAsia="Times New Roman" w:hAnsi="Tahoma" w:cs="Tahoma"/>
      <w:sz w:val="20"/>
      <w:szCs w:val="20"/>
      <w:shd w:val="clear" w:color="auto" w:fill="000080"/>
      <w:lang w:eastAsia="ru-RU"/>
    </w:rPr>
  </w:style>
  <w:style w:type="paragraph" w:styleId="a6">
    <w:name w:val="Balloon Text"/>
    <w:basedOn w:val="a"/>
    <w:link w:val="a7"/>
    <w:semiHidden/>
    <w:rsid w:val="00560EAC"/>
    <w:rPr>
      <w:rFonts w:ascii="Tahoma" w:hAnsi="Tahoma" w:cs="Tahoma"/>
      <w:sz w:val="16"/>
      <w:szCs w:val="16"/>
    </w:rPr>
  </w:style>
  <w:style w:type="character" w:customStyle="1" w:styleId="a7">
    <w:name w:val="Текст выноски Знак"/>
    <w:basedOn w:val="a0"/>
    <w:link w:val="a6"/>
    <w:semiHidden/>
    <w:rsid w:val="00560EAC"/>
    <w:rPr>
      <w:rFonts w:ascii="Tahoma" w:eastAsia="Times New Roman" w:hAnsi="Tahoma" w:cs="Tahoma"/>
      <w:sz w:val="16"/>
      <w:szCs w:val="16"/>
      <w:lang w:eastAsia="ru-RU"/>
    </w:rPr>
  </w:style>
  <w:style w:type="paragraph" w:styleId="a8">
    <w:name w:val="footer"/>
    <w:basedOn w:val="a"/>
    <w:link w:val="a9"/>
    <w:rsid w:val="00560EAC"/>
    <w:pPr>
      <w:tabs>
        <w:tab w:val="center" w:pos="4677"/>
        <w:tab w:val="right" w:pos="9355"/>
      </w:tabs>
    </w:pPr>
  </w:style>
  <w:style w:type="character" w:customStyle="1" w:styleId="a9">
    <w:name w:val="Нижний колонтитул Знак"/>
    <w:basedOn w:val="a0"/>
    <w:link w:val="a8"/>
    <w:rsid w:val="00560EAC"/>
    <w:rPr>
      <w:rFonts w:ascii="Times New Roman" w:eastAsia="Times New Roman" w:hAnsi="Times New Roman" w:cs="Times New Roman"/>
      <w:sz w:val="24"/>
      <w:szCs w:val="24"/>
      <w:lang w:eastAsia="ru-RU"/>
    </w:rPr>
  </w:style>
  <w:style w:type="character" w:styleId="aa">
    <w:name w:val="page number"/>
    <w:basedOn w:val="a0"/>
    <w:rsid w:val="00560EAC"/>
  </w:style>
  <w:style w:type="paragraph" w:styleId="ab">
    <w:name w:val="header"/>
    <w:basedOn w:val="a"/>
    <w:link w:val="ac"/>
    <w:uiPriority w:val="99"/>
    <w:rsid w:val="00560EAC"/>
    <w:pPr>
      <w:tabs>
        <w:tab w:val="center" w:pos="4677"/>
        <w:tab w:val="right" w:pos="9355"/>
      </w:tabs>
    </w:pPr>
  </w:style>
  <w:style w:type="character" w:customStyle="1" w:styleId="ac">
    <w:name w:val="Верхний колонтитул Знак"/>
    <w:basedOn w:val="a0"/>
    <w:link w:val="ab"/>
    <w:uiPriority w:val="99"/>
    <w:rsid w:val="00560EAC"/>
    <w:rPr>
      <w:rFonts w:ascii="Times New Roman" w:eastAsia="Times New Roman" w:hAnsi="Times New Roman" w:cs="Times New Roman"/>
      <w:sz w:val="24"/>
      <w:szCs w:val="24"/>
      <w:lang w:eastAsia="ru-RU"/>
    </w:rPr>
  </w:style>
  <w:style w:type="paragraph" w:styleId="ad">
    <w:name w:val="Title"/>
    <w:basedOn w:val="a"/>
    <w:next w:val="a"/>
    <w:link w:val="ae"/>
    <w:qFormat/>
    <w:rsid w:val="00560EA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60EAC"/>
    <w:rPr>
      <w:rFonts w:ascii="Cambria" w:eastAsia="Times New Roman" w:hAnsi="Cambria" w:cs="Times New Roman"/>
      <w:b/>
      <w:bCs/>
      <w:kern w:val="28"/>
      <w:sz w:val="32"/>
      <w:szCs w:val="32"/>
      <w:lang w:eastAsia="ru-RU"/>
    </w:rPr>
  </w:style>
  <w:style w:type="paragraph" w:styleId="af">
    <w:name w:val="Normal (Web)"/>
    <w:basedOn w:val="a"/>
    <w:rsid w:val="00560EAC"/>
    <w:pPr>
      <w:spacing w:before="100" w:beforeAutospacing="1" w:after="100" w:afterAutospacing="1"/>
    </w:pPr>
  </w:style>
  <w:style w:type="paragraph" w:styleId="af0">
    <w:name w:val="List Paragraph"/>
    <w:basedOn w:val="a"/>
    <w:uiPriority w:val="34"/>
    <w:qFormat/>
    <w:rsid w:val="00560EAC"/>
    <w:pPr>
      <w:ind w:left="708"/>
    </w:pPr>
  </w:style>
  <w:style w:type="paragraph" w:styleId="af1">
    <w:name w:val="TOC Heading"/>
    <w:basedOn w:val="1"/>
    <w:next w:val="a"/>
    <w:uiPriority w:val="39"/>
    <w:qFormat/>
    <w:rsid w:val="00560EAC"/>
    <w:pPr>
      <w:keepLines/>
      <w:tabs>
        <w:tab w:val="clear" w:pos="5520"/>
      </w:tabs>
      <w:spacing w:before="480" w:line="276" w:lineRule="auto"/>
      <w:outlineLvl w:val="9"/>
    </w:pPr>
    <w:rPr>
      <w:rFonts w:ascii="Cambria" w:hAnsi="Cambria"/>
      <w:color w:val="365F91"/>
      <w:sz w:val="28"/>
      <w:szCs w:val="28"/>
      <w:lang w:eastAsia="en-US"/>
    </w:rPr>
  </w:style>
  <w:style w:type="paragraph" w:styleId="11">
    <w:name w:val="toc 1"/>
    <w:basedOn w:val="a"/>
    <w:next w:val="a"/>
    <w:autoRedefine/>
    <w:uiPriority w:val="39"/>
    <w:rsid w:val="00560EAC"/>
  </w:style>
  <w:style w:type="character" w:styleId="af2">
    <w:name w:val="Hyperlink"/>
    <w:basedOn w:val="a0"/>
    <w:uiPriority w:val="99"/>
    <w:unhideWhenUsed/>
    <w:rsid w:val="00560EAC"/>
    <w:rPr>
      <w:color w:val="0000FF"/>
      <w:u w:val="single"/>
    </w:rPr>
  </w:style>
  <w:style w:type="paragraph" w:styleId="af3">
    <w:name w:val="Body Text"/>
    <w:basedOn w:val="a"/>
    <w:link w:val="af4"/>
    <w:rsid w:val="00560EAC"/>
    <w:rPr>
      <w:b/>
      <w:bCs/>
    </w:rPr>
  </w:style>
  <w:style w:type="character" w:customStyle="1" w:styleId="af4">
    <w:name w:val="Основной текст Знак"/>
    <w:basedOn w:val="a0"/>
    <w:link w:val="af3"/>
    <w:rsid w:val="00560EAC"/>
    <w:rPr>
      <w:rFonts w:ascii="Times New Roman" w:eastAsia="Times New Roman" w:hAnsi="Times New Roman" w:cs="Times New Roman"/>
      <w:b/>
      <w:bCs/>
      <w:sz w:val="24"/>
      <w:szCs w:val="24"/>
      <w:lang w:eastAsia="ru-RU"/>
    </w:rPr>
  </w:style>
  <w:style w:type="paragraph" w:styleId="af5">
    <w:name w:val="Subtitle"/>
    <w:basedOn w:val="a"/>
    <w:next w:val="a"/>
    <w:link w:val="af6"/>
    <w:qFormat/>
    <w:rsid w:val="00560EAC"/>
    <w:pPr>
      <w:spacing w:after="60"/>
      <w:jc w:val="center"/>
      <w:outlineLvl w:val="1"/>
    </w:pPr>
    <w:rPr>
      <w:rFonts w:ascii="Cambria" w:hAnsi="Cambria"/>
    </w:rPr>
  </w:style>
  <w:style w:type="character" w:customStyle="1" w:styleId="af6">
    <w:name w:val="Подзаголовок Знак"/>
    <w:basedOn w:val="a0"/>
    <w:link w:val="af5"/>
    <w:rsid w:val="00560EAC"/>
    <w:rPr>
      <w:rFonts w:ascii="Cambria" w:eastAsia="Times New Roman" w:hAnsi="Cambria" w:cs="Times New Roman"/>
      <w:sz w:val="24"/>
      <w:szCs w:val="24"/>
      <w:lang w:eastAsia="ru-RU"/>
    </w:rPr>
  </w:style>
  <w:style w:type="character" w:styleId="af7">
    <w:name w:val="FollowedHyperlink"/>
    <w:basedOn w:val="a0"/>
    <w:rsid w:val="00560EAC"/>
    <w:rPr>
      <w:color w:val="800080"/>
      <w:u w:val="single"/>
    </w:rPr>
  </w:style>
  <w:style w:type="paragraph" w:styleId="2">
    <w:name w:val="toc 2"/>
    <w:basedOn w:val="a"/>
    <w:next w:val="a"/>
    <w:autoRedefine/>
    <w:uiPriority w:val="39"/>
    <w:rsid w:val="00560EAC"/>
    <w:pPr>
      <w:ind w:left="240"/>
    </w:pPr>
  </w:style>
  <w:style w:type="paragraph" w:customStyle="1" w:styleId="TableText">
    <w:name w:val="Table Text"/>
    <w:rsid w:val="00560EA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E648-2336-4340-B856-AD0C9E15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2</cp:revision>
  <dcterms:created xsi:type="dcterms:W3CDTF">2012-12-10T02:51:00Z</dcterms:created>
  <dcterms:modified xsi:type="dcterms:W3CDTF">2015-12-14T08:34:00Z</dcterms:modified>
</cp:coreProperties>
</file>