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867" w:type="dxa"/>
        <w:tblCellSpacing w:w="0" w:type="dxa"/>
        <w:tblCellMar>
          <w:left w:w="0" w:type="dxa"/>
          <w:right w:w="0" w:type="dxa"/>
        </w:tblCellMar>
        <w:tblLook w:val="04A0" w:firstRow="1" w:lastRow="0" w:firstColumn="1" w:lastColumn="0" w:noHBand="0" w:noVBand="1"/>
      </w:tblPr>
      <w:tblGrid>
        <w:gridCol w:w="9356"/>
        <w:gridCol w:w="2511"/>
      </w:tblGrid>
      <w:tr w:rsidR="00A76ED8" w:rsidRPr="00A76ED8" w:rsidTr="006239B2">
        <w:trPr>
          <w:tblCellSpacing w:w="0" w:type="dxa"/>
        </w:trPr>
        <w:tc>
          <w:tcPr>
            <w:tcW w:w="9356" w:type="dxa"/>
            <w:tcMar>
              <w:top w:w="0" w:type="dxa"/>
              <w:left w:w="0" w:type="dxa"/>
              <w:bottom w:w="0" w:type="dxa"/>
              <w:right w:w="150" w:type="dxa"/>
            </w:tcMar>
            <w:hideMark/>
          </w:tcPr>
          <w:p w:rsidR="00A76ED8" w:rsidRDefault="00A76ED8" w:rsidP="00A76ED8">
            <w:pPr>
              <w:spacing w:after="150" w:line="360" w:lineRule="auto"/>
              <w:jc w:val="both"/>
              <w:rPr>
                <w:rFonts w:ascii="Times New Roman" w:eastAsia="Times New Roman" w:hAnsi="Times New Roman" w:cs="Times New Roman"/>
                <w:i/>
                <w:iCs/>
                <w:color w:val="000000"/>
                <w:sz w:val="28"/>
                <w:szCs w:val="28"/>
                <w:lang w:eastAsia="ru-RU"/>
              </w:rPr>
            </w:pPr>
          </w:p>
          <w:p w:rsidR="000500A1" w:rsidRDefault="000500A1" w:rsidP="000500A1">
            <w:pPr>
              <w:shd w:val="clear" w:color="auto" w:fill="FFFFFF"/>
              <w:tabs>
                <w:tab w:val="left" w:pos="6694"/>
              </w:tabs>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 стороны работодателя                                                              от  стороны работников</w:t>
            </w:r>
          </w:p>
          <w:p w:rsidR="000500A1" w:rsidRPr="000500A1" w:rsidRDefault="000500A1" w:rsidP="000500A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______________________                                                                ___________________                                     </w:t>
            </w:r>
            <w:r>
              <w:rPr>
                <w:rFonts w:ascii="Times New Roman" w:eastAsia="Times New Roman" w:hAnsi="Times New Roman" w:cs="Times New Roman"/>
                <w:color w:val="000000"/>
                <w:sz w:val="18"/>
                <w:szCs w:val="18"/>
                <w:lang w:eastAsia="ru-RU"/>
              </w:rPr>
              <w:t>Подпись  /ФИО руководителя ОУ/                                                                                подпись  /ФИО председателя ПК/</w:t>
            </w:r>
          </w:p>
          <w:p w:rsidR="000500A1" w:rsidRDefault="000500A1" w:rsidP="000500A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                                                                 _____________________</w:t>
            </w:r>
          </w:p>
          <w:p w:rsidR="000500A1" w:rsidRDefault="000500A1" w:rsidP="000500A1">
            <w:pPr>
              <w:shd w:val="clear" w:color="auto" w:fill="FFFFFF"/>
              <w:spacing w:before="100" w:beforeAutospacing="1" w:after="100" w:afterAutospacing="1"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Директор МОУ</w:t>
            </w:r>
            <w:r w:rsidR="00F428AE">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eastAsia="ru-RU"/>
              </w:rPr>
              <w:t xml:space="preserve">СОШ с.Сохондо                                                      </w:t>
            </w:r>
            <w:r w:rsidR="00F428AE">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eastAsia="ru-RU"/>
              </w:rPr>
              <w:t xml:space="preserve">  п</w:t>
            </w:r>
            <w:r w:rsidR="00F428AE">
              <w:rPr>
                <w:rFonts w:ascii="Times New Roman" w:eastAsia="Times New Roman" w:hAnsi="Times New Roman" w:cs="Times New Roman"/>
                <w:color w:val="000000"/>
                <w:sz w:val="18"/>
                <w:szCs w:val="18"/>
                <w:lang w:eastAsia="ru-RU"/>
              </w:rPr>
              <w:t>редседатель ПК МОУ СОШ с.Сохондо</w:t>
            </w:r>
          </w:p>
          <w:p w:rsidR="000500A1" w:rsidRDefault="000500A1" w:rsidP="000500A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«____»_________2015                                                                    «____»___________2015</w:t>
            </w:r>
          </w:p>
          <w:p w:rsidR="000500A1" w:rsidRDefault="000500A1" w:rsidP="000500A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0500A1" w:rsidRDefault="000500A1" w:rsidP="000500A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0500A1" w:rsidRDefault="000500A1" w:rsidP="000500A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0500A1" w:rsidRDefault="000500A1" w:rsidP="000500A1">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36"/>
                <w:szCs w:val="36"/>
                <w:lang w:eastAsia="ru-RU"/>
              </w:rPr>
            </w:pPr>
            <w:r>
              <w:rPr>
                <w:rFonts w:ascii="Times New Roman" w:eastAsia="Times New Roman" w:hAnsi="Times New Roman" w:cs="Times New Roman"/>
                <w:b/>
                <w:color w:val="000000"/>
                <w:sz w:val="36"/>
                <w:szCs w:val="36"/>
                <w:lang w:eastAsia="ru-RU"/>
              </w:rPr>
              <w:t>Коллективный договор</w:t>
            </w:r>
          </w:p>
          <w:p w:rsidR="000500A1" w:rsidRDefault="000500A1" w:rsidP="000500A1">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36"/>
                <w:szCs w:val="36"/>
                <w:lang w:eastAsia="ru-RU"/>
              </w:rPr>
            </w:pPr>
            <w:r>
              <w:rPr>
                <w:rFonts w:ascii="Times New Roman" w:eastAsia="Times New Roman" w:hAnsi="Times New Roman" w:cs="Times New Roman"/>
                <w:b/>
                <w:color w:val="000000"/>
                <w:sz w:val="36"/>
                <w:szCs w:val="36"/>
                <w:lang w:eastAsia="ru-RU"/>
              </w:rPr>
              <w:t>Муниципального общеобразовательного учреждения средней общеобразовательной школы села Сохондо</w:t>
            </w:r>
          </w:p>
          <w:p w:rsidR="000500A1" w:rsidRDefault="000500A1" w:rsidP="000500A1">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36"/>
                <w:szCs w:val="36"/>
                <w:lang w:eastAsia="ru-RU"/>
              </w:rPr>
            </w:pPr>
            <w:r>
              <w:rPr>
                <w:rFonts w:ascii="Times New Roman" w:eastAsia="Times New Roman" w:hAnsi="Times New Roman" w:cs="Times New Roman"/>
                <w:b/>
                <w:color w:val="000000"/>
                <w:sz w:val="36"/>
                <w:szCs w:val="36"/>
                <w:lang w:eastAsia="ru-RU"/>
              </w:rPr>
              <w:t>2015 год</w:t>
            </w:r>
          </w:p>
          <w:p w:rsidR="000500A1" w:rsidRDefault="000500A1" w:rsidP="000500A1">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p>
          <w:p w:rsidR="000500A1" w:rsidRDefault="000500A1" w:rsidP="000500A1">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p>
          <w:p w:rsidR="000500A1" w:rsidRDefault="000500A1" w:rsidP="000500A1">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p>
          <w:p w:rsidR="000500A1" w:rsidRDefault="000500A1" w:rsidP="000500A1">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p>
          <w:p w:rsidR="000500A1" w:rsidRDefault="000500A1" w:rsidP="000500A1">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p>
          <w:p w:rsidR="000500A1" w:rsidRDefault="000500A1" w:rsidP="000500A1">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p>
          <w:p w:rsidR="000500A1" w:rsidRDefault="000500A1" w:rsidP="000500A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0500A1" w:rsidRDefault="000500A1" w:rsidP="000500A1">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Утвержден на общем </w:t>
            </w:r>
          </w:p>
          <w:p w:rsidR="000500A1" w:rsidRDefault="000500A1" w:rsidP="000500A1">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собрании коллектива</w:t>
            </w:r>
          </w:p>
          <w:p w:rsidR="007B0D95" w:rsidRPr="00136FEE" w:rsidRDefault="000500A1" w:rsidP="00136FEE">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«____»_________2015 г.</w:t>
            </w:r>
          </w:p>
          <w:p w:rsidR="00947AA2" w:rsidRDefault="00947AA2" w:rsidP="00947AA2">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С</w:t>
            </w:r>
            <w:r w:rsidRPr="00834843">
              <w:rPr>
                <w:rFonts w:ascii="Times New Roman" w:eastAsia="Times New Roman" w:hAnsi="Times New Roman" w:cs="Times New Roman"/>
                <w:b/>
                <w:color w:val="000000"/>
                <w:sz w:val="28"/>
                <w:szCs w:val="28"/>
                <w:lang w:eastAsia="ru-RU"/>
              </w:rPr>
              <w:t>одержани</w:t>
            </w:r>
            <w:r>
              <w:rPr>
                <w:rFonts w:ascii="Times New Roman" w:eastAsia="Times New Roman" w:hAnsi="Times New Roman" w:cs="Times New Roman"/>
                <w:b/>
                <w:color w:val="000000"/>
                <w:sz w:val="28"/>
                <w:szCs w:val="28"/>
                <w:lang w:eastAsia="ru-RU"/>
              </w:rPr>
              <w:t>е</w:t>
            </w:r>
          </w:p>
          <w:p w:rsidR="00947AA2" w:rsidRPr="00834843" w:rsidRDefault="00947AA2" w:rsidP="00947AA2">
            <w:pPr>
              <w:pStyle w:val="a6"/>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34843">
              <w:rPr>
                <w:rFonts w:ascii="Times New Roman" w:eastAsia="Times New Roman" w:hAnsi="Times New Roman" w:cs="Times New Roman"/>
                <w:color w:val="000000"/>
                <w:sz w:val="28"/>
                <w:szCs w:val="28"/>
                <w:lang w:eastAsia="ru-RU"/>
              </w:rPr>
              <w:t>Общие положения</w:t>
            </w:r>
            <w:r w:rsidR="00E018B9">
              <w:rPr>
                <w:rFonts w:ascii="Times New Roman" w:eastAsia="Times New Roman" w:hAnsi="Times New Roman" w:cs="Times New Roman"/>
                <w:color w:val="000000"/>
                <w:sz w:val="28"/>
                <w:szCs w:val="28"/>
                <w:lang w:eastAsia="ru-RU"/>
              </w:rPr>
              <w:t>……………………………………………………….2</w:t>
            </w:r>
          </w:p>
          <w:p w:rsidR="00947AA2" w:rsidRDefault="006239B2" w:rsidP="00947AA2">
            <w:pPr>
              <w:pStyle w:val="a6"/>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Гарантии при заключении, изменении</w:t>
            </w:r>
            <w:r w:rsidR="00BA5A9F">
              <w:rPr>
                <w:rFonts w:ascii="Times New Roman" w:eastAsia="Times New Roman" w:hAnsi="Times New Roman" w:cs="Times New Roman"/>
                <w:color w:val="000000"/>
                <w:sz w:val="28"/>
                <w:szCs w:val="28"/>
                <w:lang w:eastAsia="ru-RU"/>
              </w:rPr>
              <w:t xml:space="preserve"> и расторжении трудового договора………………………………………………………………</w:t>
            </w:r>
            <w:r w:rsidR="00947AA2">
              <w:rPr>
                <w:rFonts w:ascii="Times New Roman" w:eastAsia="Times New Roman" w:hAnsi="Times New Roman" w:cs="Times New Roman"/>
                <w:color w:val="000000"/>
                <w:sz w:val="28"/>
                <w:szCs w:val="28"/>
                <w:lang w:eastAsia="ru-RU"/>
              </w:rPr>
              <w:t>…</w:t>
            </w:r>
            <w:r w:rsidR="00E87CC2">
              <w:rPr>
                <w:rFonts w:ascii="Times New Roman" w:eastAsia="Times New Roman" w:hAnsi="Times New Roman" w:cs="Times New Roman"/>
                <w:color w:val="000000"/>
                <w:sz w:val="28"/>
                <w:szCs w:val="28"/>
                <w:lang w:eastAsia="ru-RU"/>
              </w:rPr>
              <w:t>..4</w:t>
            </w:r>
          </w:p>
          <w:p w:rsidR="00947AA2" w:rsidRDefault="00BA5A9F" w:rsidP="00947AA2">
            <w:pPr>
              <w:pStyle w:val="a6"/>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Рабочее время и</w:t>
            </w:r>
            <w:r w:rsidR="00E87CC2">
              <w:rPr>
                <w:rFonts w:ascii="Times New Roman" w:eastAsia="Times New Roman" w:hAnsi="Times New Roman" w:cs="Times New Roman"/>
                <w:color w:val="000000"/>
                <w:sz w:val="28"/>
                <w:szCs w:val="28"/>
                <w:lang w:eastAsia="ru-RU"/>
              </w:rPr>
              <w:t xml:space="preserve"> время отдыха………………………………………….9</w:t>
            </w:r>
          </w:p>
          <w:p w:rsidR="00947AA2" w:rsidRPr="00BA5A9F" w:rsidRDefault="00BA5A9F" w:rsidP="00BA5A9F">
            <w:pPr>
              <w:pStyle w:val="a6"/>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Оплата и норми</w:t>
            </w:r>
            <w:r w:rsidR="00E87CC2">
              <w:rPr>
                <w:rFonts w:ascii="Times New Roman" w:eastAsia="Times New Roman" w:hAnsi="Times New Roman" w:cs="Times New Roman"/>
                <w:color w:val="000000"/>
                <w:sz w:val="28"/>
                <w:szCs w:val="28"/>
                <w:lang w:eastAsia="ru-RU"/>
              </w:rPr>
              <w:t>рование труда …………………………………………18</w:t>
            </w:r>
            <w:r>
              <w:rPr>
                <w:rFonts w:ascii="Times New Roman" w:eastAsia="Times New Roman" w:hAnsi="Times New Roman" w:cs="Times New Roman"/>
                <w:color w:val="000000"/>
                <w:sz w:val="28"/>
                <w:szCs w:val="28"/>
                <w:lang w:eastAsia="ru-RU"/>
              </w:rPr>
              <w:t xml:space="preserve">        </w:t>
            </w:r>
          </w:p>
          <w:p w:rsidR="00947AA2" w:rsidRDefault="00BA5A9F" w:rsidP="00947AA2">
            <w:pPr>
              <w:pStyle w:val="a6"/>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Социальные г</w:t>
            </w:r>
            <w:r w:rsidR="00947AA2">
              <w:rPr>
                <w:rFonts w:ascii="Times New Roman" w:eastAsia="Times New Roman" w:hAnsi="Times New Roman" w:cs="Times New Roman"/>
                <w:color w:val="000000"/>
                <w:sz w:val="28"/>
                <w:szCs w:val="28"/>
                <w:lang w:eastAsia="ru-RU"/>
              </w:rPr>
              <w:t>ара</w:t>
            </w:r>
            <w:r>
              <w:rPr>
                <w:rFonts w:ascii="Times New Roman" w:eastAsia="Times New Roman" w:hAnsi="Times New Roman" w:cs="Times New Roman"/>
                <w:color w:val="000000"/>
                <w:sz w:val="28"/>
                <w:szCs w:val="28"/>
                <w:lang w:eastAsia="ru-RU"/>
              </w:rPr>
              <w:t xml:space="preserve">нтии </w:t>
            </w:r>
            <w:r w:rsidR="00947AA2">
              <w:rPr>
                <w:rFonts w:ascii="Times New Roman" w:eastAsia="Times New Roman" w:hAnsi="Times New Roman" w:cs="Times New Roman"/>
                <w:color w:val="000000"/>
                <w:sz w:val="28"/>
                <w:szCs w:val="28"/>
                <w:lang w:eastAsia="ru-RU"/>
              </w:rPr>
              <w:t>…………………………………</w:t>
            </w:r>
            <w:r w:rsidR="006239B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006239B2">
              <w:rPr>
                <w:rFonts w:ascii="Times New Roman" w:eastAsia="Times New Roman" w:hAnsi="Times New Roman" w:cs="Times New Roman"/>
                <w:color w:val="000000"/>
                <w:sz w:val="28"/>
                <w:szCs w:val="28"/>
                <w:lang w:eastAsia="ru-RU"/>
              </w:rPr>
              <w:t>.2</w:t>
            </w:r>
            <w:r w:rsidR="00E87CC2">
              <w:rPr>
                <w:rFonts w:ascii="Times New Roman" w:eastAsia="Times New Roman" w:hAnsi="Times New Roman" w:cs="Times New Roman"/>
                <w:color w:val="000000"/>
                <w:sz w:val="28"/>
                <w:szCs w:val="28"/>
                <w:lang w:eastAsia="ru-RU"/>
              </w:rPr>
              <w:t>2</w:t>
            </w:r>
          </w:p>
          <w:p w:rsidR="00947AA2" w:rsidRDefault="00947AA2" w:rsidP="00947AA2">
            <w:pPr>
              <w:pStyle w:val="a6"/>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Охрана труда и здоровья………………………………………………</w:t>
            </w:r>
            <w:r w:rsidR="006239B2">
              <w:rPr>
                <w:rFonts w:ascii="Times New Roman" w:eastAsia="Times New Roman" w:hAnsi="Times New Roman" w:cs="Times New Roman"/>
                <w:color w:val="000000"/>
                <w:sz w:val="28"/>
                <w:szCs w:val="28"/>
                <w:lang w:eastAsia="ru-RU"/>
              </w:rPr>
              <w:t>.</w:t>
            </w:r>
            <w:r w:rsidR="00E87CC2">
              <w:rPr>
                <w:rFonts w:ascii="Times New Roman" w:eastAsia="Times New Roman" w:hAnsi="Times New Roman" w:cs="Times New Roman"/>
                <w:color w:val="000000"/>
                <w:sz w:val="28"/>
                <w:szCs w:val="28"/>
                <w:lang w:eastAsia="ru-RU"/>
              </w:rPr>
              <w:t>.23</w:t>
            </w:r>
          </w:p>
          <w:p w:rsidR="00947AA2" w:rsidRDefault="00947AA2" w:rsidP="00947AA2">
            <w:pPr>
              <w:pStyle w:val="a6"/>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Гарантии профсоюзной деятельности ……………………………</w:t>
            </w:r>
            <w:r w:rsidR="00E87CC2">
              <w:rPr>
                <w:rFonts w:ascii="Times New Roman" w:eastAsia="Times New Roman" w:hAnsi="Times New Roman" w:cs="Times New Roman"/>
                <w:color w:val="000000"/>
                <w:sz w:val="28"/>
                <w:szCs w:val="28"/>
                <w:lang w:eastAsia="ru-RU"/>
              </w:rPr>
              <w:t>……26</w:t>
            </w:r>
          </w:p>
          <w:p w:rsidR="00947AA2" w:rsidRDefault="00BA5A9F" w:rsidP="00947AA2">
            <w:pPr>
              <w:pStyle w:val="a6"/>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Обязательства выборного органа первичной профсоюзной организации</w:t>
            </w:r>
            <w:r w:rsidR="00947AA2">
              <w:rPr>
                <w:rFonts w:ascii="Times New Roman" w:eastAsia="Times New Roman" w:hAnsi="Times New Roman" w:cs="Times New Roman"/>
                <w:color w:val="000000"/>
                <w:sz w:val="28"/>
                <w:szCs w:val="28"/>
                <w:lang w:eastAsia="ru-RU"/>
              </w:rPr>
              <w:t>………………………</w:t>
            </w:r>
            <w:r w:rsidR="00E87CC2">
              <w:rPr>
                <w:rFonts w:ascii="Times New Roman" w:eastAsia="Times New Roman" w:hAnsi="Times New Roman" w:cs="Times New Roman"/>
                <w:color w:val="000000"/>
                <w:sz w:val="28"/>
                <w:szCs w:val="28"/>
                <w:lang w:eastAsia="ru-RU"/>
              </w:rPr>
              <w:t>……………………………………...33</w:t>
            </w:r>
          </w:p>
          <w:p w:rsidR="00947AA2" w:rsidRPr="00214B0D" w:rsidRDefault="00947AA2" w:rsidP="00947AA2">
            <w:pPr>
              <w:pStyle w:val="a6"/>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Контроль за выполнением коллективного договора………………</w:t>
            </w:r>
            <w:r w:rsidR="00E87CC2">
              <w:rPr>
                <w:rFonts w:ascii="Times New Roman" w:eastAsia="Times New Roman" w:hAnsi="Times New Roman" w:cs="Times New Roman"/>
                <w:color w:val="000000"/>
                <w:sz w:val="28"/>
                <w:szCs w:val="28"/>
                <w:lang w:eastAsia="ru-RU"/>
              </w:rPr>
              <w:t>….34</w:t>
            </w:r>
          </w:p>
          <w:p w:rsidR="00947AA2" w:rsidRDefault="00947AA2" w:rsidP="00947AA2">
            <w:pPr>
              <w:pStyle w:val="a6"/>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1. Положение о системе оплаты труда работникам МОУ СОШ с. Сохондо………………………………………………………</w:t>
            </w:r>
            <w:r w:rsidR="00E87CC2">
              <w:rPr>
                <w:rFonts w:ascii="Times New Roman" w:eastAsia="Times New Roman" w:hAnsi="Times New Roman" w:cs="Times New Roman"/>
                <w:color w:val="000000"/>
                <w:sz w:val="28"/>
                <w:szCs w:val="28"/>
                <w:lang w:eastAsia="ru-RU"/>
              </w:rPr>
              <w:t>…36</w:t>
            </w:r>
          </w:p>
          <w:p w:rsidR="00947AA2" w:rsidRDefault="00947AA2" w:rsidP="00947AA2">
            <w:pPr>
              <w:pStyle w:val="a6"/>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Приложение 2. Режим работы школы </w:t>
            </w:r>
            <w:r w:rsidR="00FF12F0">
              <w:rPr>
                <w:rFonts w:ascii="Times New Roman" w:eastAsia="Times New Roman" w:hAnsi="Times New Roman" w:cs="Times New Roman"/>
                <w:color w:val="000000"/>
                <w:sz w:val="28"/>
                <w:szCs w:val="28"/>
                <w:lang w:eastAsia="ru-RU"/>
              </w:rPr>
              <w:t>…………………………</w:t>
            </w:r>
            <w:r w:rsidR="006239B2">
              <w:rPr>
                <w:rFonts w:ascii="Times New Roman" w:eastAsia="Times New Roman" w:hAnsi="Times New Roman" w:cs="Times New Roman"/>
                <w:color w:val="000000"/>
                <w:sz w:val="28"/>
                <w:szCs w:val="28"/>
                <w:lang w:eastAsia="ru-RU"/>
              </w:rPr>
              <w:t>…</w:t>
            </w:r>
            <w:r w:rsidR="00BA5A9F">
              <w:rPr>
                <w:rFonts w:ascii="Times New Roman" w:eastAsia="Times New Roman" w:hAnsi="Times New Roman" w:cs="Times New Roman"/>
                <w:color w:val="000000"/>
                <w:sz w:val="28"/>
                <w:szCs w:val="28"/>
                <w:lang w:eastAsia="ru-RU"/>
              </w:rPr>
              <w:t>……</w:t>
            </w:r>
            <w:r w:rsidR="00E87CC2">
              <w:rPr>
                <w:rFonts w:ascii="Times New Roman" w:eastAsia="Times New Roman" w:hAnsi="Times New Roman" w:cs="Times New Roman"/>
                <w:color w:val="000000"/>
                <w:sz w:val="28"/>
                <w:szCs w:val="28"/>
                <w:lang w:eastAsia="ru-RU"/>
              </w:rPr>
              <w:t>90</w:t>
            </w:r>
          </w:p>
          <w:p w:rsidR="00947AA2" w:rsidRDefault="00947AA2" w:rsidP="00947AA2">
            <w:pPr>
              <w:pStyle w:val="a6"/>
              <w:numPr>
                <w:ilvl w:val="0"/>
                <w:numId w:val="13"/>
              </w:numPr>
              <w:shd w:val="clear" w:color="auto" w:fill="FFFFFF"/>
              <w:tabs>
                <w:tab w:val="left" w:pos="1946"/>
              </w:tabs>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3. Перечень мероприятий по охране труда</w:t>
            </w:r>
            <w:r w:rsidR="006239B2">
              <w:rPr>
                <w:rFonts w:ascii="Times New Roman" w:eastAsia="Times New Roman" w:hAnsi="Times New Roman" w:cs="Times New Roman"/>
                <w:color w:val="000000"/>
                <w:sz w:val="28"/>
                <w:szCs w:val="28"/>
                <w:lang w:eastAsia="ru-RU"/>
              </w:rPr>
              <w:t>…………</w:t>
            </w:r>
            <w:r w:rsidR="00BA5A9F">
              <w:rPr>
                <w:rFonts w:ascii="Times New Roman" w:eastAsia="Times New Roman" w:hAnsi="Times New Roman" w:cs="Times New Roman"/>
                <w:color w:val="000000"/>
                <w:sz w:val="28"/>
                <w:szCs w:val="28"/>
                <w:lang w:eastAsia="ru-RU"/>
              </w:rPr>
              <w:t>….</w:t>
            </w:r>
            <w:r w:rsidR="00E87CC2">
              <w:rPr>
                <w:rFonts w:ascii="Times New Roman" w:eastAsia="Times New Roman" w:hAnsi="Times New Roman" w:cs="Times New Roman"/>
                <w:color w:val="000000"/>
                <w:sz w:val="28"/>
                <w:szCs w:val="28"/>
                <w:lang w:eastAsia="ru-RU"/>
              </w:rPr>
              <w:t>.91</w:t>
            </w:r>
          </w:p>
          <w:p w:rsidR="00947AA2" w:rsidRDefault="00947AA2" w:rsidP="00947AA2">
            <w:pPr>
              <w:pStyle w:val="a6"/>
              <w:numPr>
                <w:ilvl w:val="0"/>
                <w:numId w:val="13"/>
              </w:numPr>
              <w:shd w:val="clear" w:color="auto" w:fill="FFFFFF"/>
              <w:tabs>
                <w:tab w:val="left" w:pos="1946"/>
              </w:tabs>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Приложение 4. Правила внутреннего трудового распорядка</w:t>
            </w:r>
            <w:r w:rsidR="006239B2">
              <w:rPr>
                <w:rFonts w:ascii="Times New Roman" w:eastAsia="Times New Roman" w:hAnsi="Times New Roman" w:cs="Times New Roman"/>
                <w:color w:val="000000"/>
                <w:sz w:val="28"/>
                <w:szCs w:val="28"/>
                <w:lang w:eastAsia="ru-RU"/>
              </w:rPr>
              <w:t>……</w:t>
            </w:r>
            <w:r w:rsidR="00BA5A9F">
              <w:rPr>
                <w:rFonts w:ascii="Times New Roman" w:eastAsia="Times New Roman" w:hAnsi="Times New Roman" w:cs="Times New Roman"/>
                <w:color w:val="000000"/>
                <w:sz w:val="28"/>
                <w:szCs w:val="28"/>
                <w:lang w:eastAsia="ru-RU"/>
              </w:rPr>
              <w:t>….</w:t>
            </w:r>
            <w:r w:rsidR="00E87CC2">
              <w:rPr>
                <w:rFonts w:ascii="Times New Roman" w:eastAsia="Times New Roman" w:hAnsi="Times New Roman" w:cs="Times New Roman"/>
                <w:color w:val="000000"/>
                <w:sz w:val="28"/>
                <w:szCs w:val="28"/>
                <w:lang w:eastAsia="ru-RU"/>
              </w:rPr>
              <w:t>93</w:t>
            </w:r>
          </w:p>
          <w:p w:rsidR="00947AA2" w:rsidRDefault="00947AA2" w:rsidP="00947AA2">
            <w:pPr>
              <w:pStyle w:val="a6"/>
              <w:numPr>
                <w:ilvl w:val="0"/>
                <w:numId w:val="13"/>
              </w:numPr>
              <w:shd w:val="clear" w:color="auto" w:fill="FFFFFF"/>
              <w:tabs>
                <w:tab w:val="left" w:pos="1946"/>
              </w:tabs>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5. Перечень должностей работников с ненормируемым рабочим днем и продолжительность дополнительного отпуска</w:t>
            </w:r>
            <w:r w:rsidR="006239B2">
              <w:rPr>
                <w:rFonts w:ascii="Times New Roman" w:eastAsia="Times New Roman" w:hAnsi="Times New Roman" w:cs="Times New Roman"/>
                <w:color w:val="000000"/>
                <w:sz w:val="28"/>
                <w:szCs w:val="28"/>
                <w:lang w:eastAsia="ru-RU"/>
              </w:rPr>
              <w:t>…</w:t>
            </w:r>
            <w:r w:rsidR="00BA5A9F">
              <w:rPr>
                <w:rFonts w:ascii="Times New Roman" w:eastAsia="Times New Roman" w:hAnsi="Times New Roman" w:cs="Times New Roman"/>
                <w:color w:val="000000"/>
                <w:sz w:val="28"/>
                <w:szCs w:val="28"/>
                <w:lang w:eastAsia="ru-RU"/>
              </w:rPr>
              <w:t>…</w:t>
            </w:r>
            <w:r w:rsidR="00E87CC2">
              <w:rPr>
                <w:rFonts w:ascii="Times New Roman" w:eastAsia="Times New Roman" w:hAnsi="Times New Roman" w:cs="Times New Roman"/>
                <w:color w:val="000000"/>
                <w:sz w:val="28"/>
                <w:szCs w:val="28"/>
                <w:lang w:eastAsia="ru-RU"/>
              </w:rPr>
              <w:t>105</w:t>
            </w:r>
          </w:p>
          <w:p w:rsidR="00947AA2" w:rsidRDefault="00947AA2" w:rsidP="00947AA2">
            <w:pPr>
              <w:pStyle w:val="a6"/>
              <w:numPr>
                <w:ilvl w:val="0"/>
                <w:numId w:val="13"/>
              </w:numPr>
              <w:shd w:val="clear" w:color="auto" w:fill="FFFFFF"/>
              <w:tabs>
                <w:tab w:val="left" w:pos="1946"/>
              </w:tabs>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6. Перечень профессий должностей работников с вредными условиями труда для предоставления дополнительного отпуска</w:t>
            </w:r>
            <w:r w:rsidR="006239B2">
              <w:rPr>
                <w:rFonts w:ascii="Times New Roman" w:eastAsia="Times New Roman" w:hAnsi="Times New Roman" w:cs="Times New Roman"/>
                <w:color w:val="000000"/>
                <w:sz w:val="28"/>
                <w:szCs w:val="28"/>
                <w:lang w:eastAsia="ru-RU"/>
              </w:rPr>
              <w:t xml:space="preserve"> ……………………………………………………………</w:t>
            </w:r>
            <w:r w:rsidR="00BA5A9F">
              <w:rPr>
                <w:rFonts w:ascii="Times New Roman" w:eastAsia="Times New Roman" w:hAnsi="Times New Roman" w:cs="Times New Roman"/>
                <w:color w:val="000000"/>
                <w:sz w:val="28"/>
                <w:szCs w:val="28"/>
                <w:lang w:eastAsia="ru-RU"/>
              </w:rPr>
              <w:t>…...</w:t>
            </w:r>
            <w:r w:rsidR="00E87CC2">
              <w:rPr>
                <w:rFonts w:ascii="Times New Roman" w:eastAsia="Times New Roman" w:hAnsi="Times New Roman" w:cs="Times New Roman"/>
                <w:color w:val="000000"/>
                <w:sz w:val="28"/>
                <w:szCs w:val="28"/>
                <w:lang w:eastAsia="ru-RU"/>
              </w:rPr>
              <w:t>.106</w:t>
            </w:r>
          </w:p>
          <w:p w:rsidR="00947AA2" w:rsidRDefault="00947AA2" w:rsidP="00947AA2">
            <w:pPr>
              <w:pStyle w:val="a6"/>
              <w:numPr>
                <w:ilvl w:val="0"/>
                <w:numId w:val="13"/>
              </w:numPr>
              <w:shd w:val="clear" w:color="auto" w:fill="FFFFFF"/>
              <w:tabs>
                <w:tab w:val="left" w:pos="1946"/>
              </w:tabs>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7. Перечень профессий с тяжелыми и вредными условиями труда на которых на которых устанавливается доплата</w:t>
            </w:r>
            <w:r w:rsidR="00E87CC2">
              <w:rPr>
                <w:rFonts w:ascii="Times New Roman" w:eastAsia="Times New Roman" w:hAnsi="Times New Roman" w:cs="Times New Roman"/>
                <w:color w:val="000000"/>
                <w:sz w:val="28"/>
                <w:szCs w:val="28"/>
                <w:lang w:eastAsia="ru-RU"/>
              </w:rPr>
              <w:t>..107</w:t>
            </w:r>
          </w:p>
          <w:p w:rsidR="00947AA2" w:rsidRDefault="00947AA2" w:rsidP="00947AA2">
            <w:pPr>
              <w:pStyle w:val="a6"/>
              <w:numPr>
                <w:ilvl w:val="0"/>
                <w:numId w:val="13"/>
              </w:numPr>
              <w:shd w:val="clear" w:color="auto" w:fill="FFFFFF"/>
              <w:tabs>
                <w:tab w:val="left" w:pos="1946"/>
              </w:tabs>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8. Перечень профессий и должностей работников, имеющих право на обеспечение спецодеждой, обувью и другими средствами индивидуальной защиты</w:t>
            </w:r>
            <w:r w:rsidR="006239B2">
              <w:rPr>
                <w:rFonts w:ascii="Times New Roman" w:eastAsia="Times New Roman" w:hAnsi="Times New Roman" w:cs="Times New Roman"/>
                <w:color w:val="000000"/>
                <w:sz w:val="28"/>
                <w:szCs w:val="28"/>
                <w:lang w:eastAsia="ru-RU"/>
              </w:rPr>
              <w:t xml:space="preserve">   </w:t>
            </w:r>
            <w:r w:rsidR="00E87CC2">
              <w:rPr>
                <w:rFonts w:ascii="Times New Roman" w:eastAsia="Times New Roman" w:hAnsi="Times New Roman" w:cs="Times New Roman"/>
                <w:color w:val="000000"/>
                <w:sz w:val="28"/>
                <w:szCs w:val="28"/>
                <w:lang w:eastAsia="ru-RU"/>
              </w:rPr>
              <w:t>……………………………….108</w:t>
            </w:r>
          </w:p>
          <w:p w:rsidR="00947AA2" w:rsidRDefault="00947AA2" w:rsidP="00947AA2">
            <w:pPr>
              <w:pStyle w:val="a6"/>
              <w:numPr>
                <w:ilvl w:val="0"/>
                <w:numId w:val="13"/>
              </w:numPr>
              <w:shd w:val="clear" w:color="auto" w:fill="FFFFFF"/>
              <w:tabs>
                <w:tab w:val="left" w:pos="1946"/>
              </w:tabs>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9. Нормы бесплатной выдачи работникам МОУ СОШ с. Сохондо</w:t>
            </w:r>
            <w:r w:rsidR="006239B2">
              <w:rPr>
                <w:rFonts w:ascii="Times New Roman" w:eastAsia="Times New Roman" w:hAnsi="Times New Roman" w:cs="Times New Roman"/>
                <w:color w:val="000000"/>
                <w:sz w:val="28"/>
                <w:szCs w:val="28"/>
                <w:lang w:eastAsia="ru-RU"/>
              </w:rPr>
              <w:t xml:space="preserve">         …………………………………………………………</w:t>
            </w:r>
            <w:r w:rsidR="00BA5A9F">
              <w:rPr>
                <w:rFonts w:ascii="Times New Roman" w:eastAsia="Times New Roman" w:hAnsi="Times New Roman" w:cs="Times New Roman"/>
                <w:color w:val="000000"/>
                <w:sz w:val="28"/>
                <w:szCs w:val="28"/>
                <w:lang w:eastAsia="ru-RU"/>
              </w:rPr>
              <w:t>..</w:t>
            </w:r>
            <w:r w:rsidR="00E87CC2">
              <w:rPr>
                <w:rFonts w:ascii="Times New Roman" w:eastAsia="Times New Roman" w:hAnsi="Times New Roman" w:cs="Times New Roman"/>
                <w:color w:val="000000"/>
                <w:sz w:val="28"/>
                <w:szCs w:val="28"/>
                <w:lang w:eastAsia="ru-RU"/>
              </w:rPr>
              <w:t>.1</w:t>
            </w:r>
            <w:r w:rsidR="00C60342">
              <w:rPr>
                <w:rFonts w:ascii="Times New Roman" w:eastAsia="Times New Roman" w:hAnsi="Times New Roman" w:cs="Times New Roman"/>
                <w:color w:val="000000"/>
                <w:sz w:val="28"/>
                <w:szCs w:val="28"/>
                <w:lang w:eastAsia="ru-RU"/>
              </w:rPr>
              <w:t>0</w:t>
            </w:r>
            <w:r w:rsidR="00E87CC2">
              <w:rPr>
                <w:rFonts w:ascii="Times New Roman" w:eastAsia="Times New Roman" w:hAnsi="Times New Roman" w:cs="Times New Roman"/>
                <w:color w:val="000000"/>
                <w:sz w:val="28"/>
                <w:szCs w:val="28"/>
                <w:lang w:eastAsia="ru-RU"/>
              </w:rPr>
              <w:t>9</w:t>
            </w:r>
          </w:p>
          <w:p w:rsidR="00947AA2" w:rsidRDefault="00947AA2" w:rsidP="00947AA2">
            <w:pPr>
              <w:pStyle w:val="a6"/>
              <w:numPr>
                <w:ilvl w:val="0"/>
                <w:numId w:val="13"/>
              </w:numPr>
              <w:shd w:val="clear" w:color="auto" w:fill="FFFFFF"/>
              <w:tabs>
                <w:tab w:val="left" w:pos="1946"/>
              </w:tabs>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10. График прохождения КПК</w:t>
            </w:r>
            <w:r w:rsidR="006239B2">
              <w:rPr>
                <w:rFonts w:ascii="Times New Roman" w:eastAsia="Times New Roman" w:hAnsi="Times New Roman" w:cs="Times New Roman"/>
                <w:color w:val="000000"/>
                <w:sz w:val="28"/>
                <w:szCs w:val="28"/>
                <w:lang w:eastAsia="ru-RU"/>
              </w:rPr>
              <w:t xml:space="preserve">   ……………………</w:t>
            </w:r>
            <w:r w:rsidR="00BA5A9F">
              <w:rPr>
                <w:rFonts w:ascii="Times New Roman" w:eastAsia="Times New Roman" w:hAnsi="Times New Roman" w:cs="Times New Roman"/>
                <w:color w:val="000000"/>
                <w:sz w:val="28"/>
                <w:szCs w:val="28"/>
                <w:lang w:eastAsia="ru-RU"/>
              </w:rPr>
              <w:t>….</w:t>
            </w:r>
            <w:r w:rsidR="00E87CC2">
              <w:rPr>
                <w:rFonts w:ascii="Times New Roman" w:eastAsia="Times New Roman" w:hAnsi="Times New Roman" w:cs="Times New Roman"/>
                <w:color w:val="000000"/>
                <w:sz w:val="28"/>
                <w:szCs w:val="28"/>
                <w:lang w:eastAsia="ru-RU"/>
              </w:rPr>
              <w:t>110</w:t>
            </w:r>
          </w:p>
          <w:p w:rsidR="00947AA2" w:rsidRDefault="00947AA2" w:rsidP="00947AA2">
            <w:pPr>
              <w:pStyle w:val="a6"/>
              <w:numPr>
                <w:ilvl w:val="0"/>
                <w:numId w:val="13"/>
              </w:numPr>
              <w:shd w:val="clear" w:color="auto" w:fill="FFFFFF"/>
              <w:tabs>
                <w:tab w:val="left" w:pos="1946"/>
              </w:tabs>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11. Положение о премировании работников</w:t>
            </w:r>
            <w:r w:rsidR="006239B2">
              <w:rPr>
                <w:rFonts w:ascii="Times New Roman" w:eastAsia="Times New Roman" w:hAnsi="Times New Roman" w:cs="Times New Roman"/>
                <w:color w:val="000000"/>
                <w:sz w:val="28"/>
                <w:szCs w:val="28"/>
                <w:lang w:eastAsia="ru-RU"/>
              </w:rPr>
              <w:t>………</w:t>
            </w:r>
            <w:r w:rsidR="00BA5A9F">
              <w:rPr>
                <w:rFonts w:ascii="Times New Roman" w:eastAsia="Times New Roman" w:hAnsi="Times New Roman" w:cs="Times New Roman"/>
                <w:color w:val="000000"/>
                <w:sz w:val="28"/>
                <w:szCs w:val="28"/>
                <w:lang w:eastAsia="ru-RU"/>
              </w:rPr>
              <w:t>…</w:t>
            </w:r>
            <w:r w:rsidR="00C60342">
              <w:rPr>
                <w:rFonts w:ascii="Times New Roman" w:eastAsia="Times New Roman" w:hAnsi="Times New Roman" w:cs="Times New Roman"/>
                <w:color w:val="000000"/>
                <w:sz w:val="28"/>
                <w:szCs w:val="28"/>
                <w:lang w:eastAsia="ru-RU"/>
              </w:rPr>
              <w:t>.1</w:t>
            </w:r>
            <w:r w:rsidR="00E87CC2">
              <w:rPr>
                <w:rFonts w:ascii="Times New Roman" w:eastAsia="Times New Roman" w:hAnsi="Times New Roman" w:cs="Times New Roman"/>
                <w:color w:val="000000"/>
                <w:sz w:val="28"/>
                <w:szCs w:val="28"/>
                <w:lang w:eastAsia="ru-RU"/>
              </w:rPr>
              <w:t>11</w:t>
            </w:r>
          </w:p>
          <w:p w:rsidR="00947AA2" w:rsidRDefault="00947AA2" w:rsidP="00947AA2">
            <w:pPr>
              <w:pStyle w:val="a6"/>
              <w:numPr>
                <w:ilvl w:val="0"/>
                <w:numId w:val="13"/>
              </w:numPr>
              <w:shd w:val="clear" w:color="auto" w:fill="FFFFFF"/>
              <w:tabs>
                <w:tab w:val="left" w:pos="1946"/>
              </w:tabs>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12. Положение об условиях предоставления материальной помощи членам профсоюза</w:t>
            </w:r>
            <w:r w:rsidR="006239B2">
              <w:rPr>
                <w:rFonts w:ascii="Times New Roman" w:eastAsia="Times New Roman" w:hAnsi="Times New Roman" w:cs="Times New Roman"/>
                <w:color w:val="000000"/>
                <w:sz w:val="28"/>
                <w:szCs w:val="28"/>
                <w:lang w:eastAsia="ru-RU"/>
              </w:rPr>
              <w:t xml:space="preserve">  ………………………</w:t>
            </w:r>
            <w:r w:rsidR="00BA5A9F">
              <w:rPr>
                <w:rFonts w:ascii="Times New Roman" w:eastAsia="Times New Roman" w:hAnsi="Times New Roman" w:cs="Times New Roman"/>
                <w:color w:val="000000"/>
                <w:sz w:val="28"/>
                <w:szCs w:val="28"/>
                <w:lang w:eastAsia="ru-RU"/>
              </w:rPr>
              <w:t>….</w:t>
            </w:r>
            <w:r w:rsidR="00E87CC2">
              <w:rPr>
                <w:rFonts w:ascii="Times New Roman" w:eastAsia="Times New Roman" w:hAnsi="Times New Roman" w:cs="Times New Roman"/>
                <w:color w:val="000000"/>
                <w:sz w:val="28"/>
                <w:szCs w:val="28"/>
                <w:lang w:eastAsia="ru-RU"/>
              </w:rPr>
              <w:t>116</w:t>
            </w:r>
          </w:p>
          <w:p w:rsidR="00947AA2" w:rsidRDefault="00947AA2" w:rsidP="00947AA2">
            <w:pPr>
              <w:pStyle w:val="a6"/>
              <w:numPr>
                <w:ilvl w:val="0"/>
                <w:numId w:val="13"/>
              </w:numPr>
              <w:shd w:val="clear" w:color="auto" w:fill="FFFFFF"/>
              <w:tabs>
                <w:tab w:val="left" w:pos="1946"/>
              </w:tabs>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13. Положение о порядке и условиях предоставления педагогическим работникам образовательного учреждения длительного отпуска сроком до одного года</w:t>
            </w:r>
            <w:r w:rsidR="006239B2">
              <w:rPr>
                <w:rFonts w:ascii="Times New Roman" w:eastAsia="Times New Roman" w:hAnsi="Times New Roman" w:cs="Times New Roman"/>
                <w:color w:val="000000"/>
                <w:sz w:val="28"/>
                <w:szCs w:val="28"/>
                <w:lang w:eastAsia="ru-RU"/>
              </w:rPr>
              <w:t>………………………</w:t>
            </w:r>
            <w:r w:rsidR="00BA5A9F">
              <w:rPr>
                <w:rFonts w:ascii="Times New Roman" w:eastAsia="Times New Roman" w:hAnsi="Times New Roman" w:cs="Times New Roman"/>
                <w:color w:val="000000"/>
                <w:sz w:val="28"/>
                <w:szCs w:val="28"/>
                <w:lang w:eastAsia="ru-RU"/>
              </w:rPr>
              <w:t>..</w:t>
            </w:r>
            <w:r w:rsidR="00E87CC2">
              <w:rPr>
                <w:rFonts w:ascii="Times New Roman" w:eastAsia="Times New Roman" w:hAnsi="Times New Roman" w:cs="Times New Roman"/>
                <w:color w:val="000000"/>
                <w:sz w:val="28"/>
                <w:szCs w:val="28"/>
                <w:lang w:eastAsia="ru-RU"/>
              </w:rPr>
              <w:t>.117</w:t>
            </w:r>
          </w:p>
          <w:p w:rsidR="00D37C37" w:rsidRDefault="00D37C37" w:rsidP="00947AA2">
            <w:pPr>
              <w:pStyle w:val="a6"/>
              <w:numPr>
                <w:ilvl w:val="0"/>
                <w:numId w:val="13"/>
              </w:numPr>
              <w:shd w:val="clear" w:color="auto" w:fill="FFFFFF"/>
              <w:tabs>
                <w:tab w:val="left" w:pos="1946"/>
              </w:tabs>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№14. Перечень локальных нормативных актов</w:t>
            </w:r>
            <w:r w:rsidR="006239B2">
              <w:rPr>
                <w:rFonts w:ascii="Times New Roman" w:eastAsia="Times New Roman" w:hAnsi="Times New Roman" w:cs="Times New Roman"/>
                <w:color w:val="000000"/>
                <w:sz w:val="28"/>
                <w:szCs w:val="28"/>
                <w:lang w:eastAsia="ru-RU"/>
              </w:rPr>
              <w:t>……</w:t>
            </w:r>
            <w:r w:rsidR="00BA5A9F">
              <w:rPr>
                <w:rFonts w:ascii="Times New Roman" w:eastAsia="Times New Roman" w:hAnsi="Times New Roman" w:cs="Times New Roman"/>
                <w:color w:val="000000"/>
                <w:sz w:val="28"/>
                <w:szCs w:val="28"/>
                <w:lang w:eastAsia="ru-RU"/>
              </w:rPr>
              <w:t>…</w:t>
            </w:r>
            <w:r w:rsidR="00E87CC2">
              <w:rPr>
                <w:rFonts w:ascii="Times New Roman" w:eastAsia="Times New Roman" w:hAnsi="Times New Roman" w:cs="Times New Roman"/>
                <w:color w:val="000000"/>
                <w:sz w:val="28"/>
                <w:szCs w:val="28"/>
                <w:lang w:eastAsia="ru-RU"/>
              </w:rPr>
              <w:t>122</w:t>
            </w:r>
          </w:p>
          <w:p w:rsidR="00947AA2" w:rsidRDefault="00C60342" w:rsidP="00CB39DF">
            <w:pPr>
              <w:pStyle w:val="a6"/>
              <w:shd w:val="clear" w:color="auto" w:fill="FFFFFF"/>
              <w:tabs>
                <w:tab w:val="left" w:pos="1946"/>
              </w:tabs>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B39DF">
              <w:rPr>
                <w:rFonts w:ascii="Times New Roman" w:eastAsia="Times New Roman" w:hAnsi="Times New Roman" w:cs="Times New Roman"/>
                <w:color w:val="000000"/>
                <w:sz w:val="28"/>
                <w:szCs w:val="28"/>
                <w:lang w:eastAsia="ru-RU"/>
              </w:rPr>
              <w:t>24.Приложение №15.положение о премировании за пед стаж….</w:t>
            </w:r>
            <w:r w:rsidR="00E87CC2">
              <w:rPr>
                <w:rFonts w:ascii="Times New Roman" w:eastAsia="Times New Roman" w:hAnsi="Times New Roman" w:cs="Times New Roman"/>
                <w:color w:val="000000"/>
                <w:sz w:val="28"/>
                <w:szCs w:val="28"/>
                <w:lang w:eastAsia="ru-RU"/>
              </w:rPr>
              <w:t>……...124</w:t>
            </w:r>
          </w:p>
          <w:p w:rsidR="00CB39DF" w:rsidRDefault="00C60342" w:rsidP="00CB39DF">
            <w:pPr>
              <w:pStyle w:val="a6"/>
              <w:shd w:val="clear" w:color="auto" w:fill="FFFFFF"/>
              <w:tabs>
                <w:tab w:val="left" w:pos="1946"/>
              </w:tabs>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25.П</w:t>
            </w:r>
            <w:r w:rsidR="00CB39DF">
              <w:rPr>
                <w:rFonts w:ascii="Times New Roman" w:eastAsia="Times New Roman" w:hAnsi="Times New Roman" w:cs="Times New Roman"/>
                <w:color w:val="000000"/>
                <w:sz w:val="28"/>
                <w:szCs w:val="28"/>
                <w:lang w:eastAsia="ru-RU"/>
              </w:rPr>
              <w:t>риложение №16. График сменности сторожей и кочегаров……</w:t>
            </w:r>
            <w:r w:rsidR="00E87CC2">
              <w:rPr>
                <w:rFonts w:ascii="Times New Roman" w:eastAsia="Times New Roman" w:hAnsi="Times New Roman" w:cs="Times New Roman"/>
                <w:color w:val="000000"/>
                <w:sz w:val="28"/>
                <w:szCs w:val="28"/>
                <w:lang w:eastAsia="ru-RU"/>
              </w:rPr>
              <w:t>....125</w:t>
            </w:r>
            <w:bookmarkStart w:id="0" w:name="_GoBack"/>
            <w:bookmarkEnd w:id="0"/>
          </w:p>
          <w:p w:rsidR="00136FEE" w:rsidRDefault="00136FEE" w:rsidP="005768A0">
            <w:pPr>
              <w:pStyle w:val="a6"/>
              <w:shd w:val="clear" w:color="auto" w:fill="FFFFFF"/>
              <w:tabs>
                <w:tab w:val="left" w:pos="1946"/>
                <w:tab w:val="right" w:pos="9206"/>
              </w:tabs>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26.Приложение №17.</w:t>
            </w:r>
            <w:r w:rsidR="000A5747">
              <w:rPr>
                <w:rFonts w:ascii="Times New Roman" w:eastAsia="Times New Roman" w:hAnsi="Times New Roman" w:cs="Times New Roman"/>
                <w:color w:val="000000"/>
                <w:sz w:val="28"/>
                <w:szCs w:val="28"/>
                <w:lang w:eastAsia="ru-RU"/>
              </w:rPr>
              <w:t xml:space="preserve"> ПКГ «Общеотраслевые профессии рабочих второго уровня» ………………………………………………………………………</w:t>
            </w:r>
            <w:r w:rsidR="005768A0">
              <w:rPr>
                <w:rFonts w:ascii="Times New Roman" w:eastAsia="Times New Roman" w:hAnsi="Times New Roman" w:cs="Times New Roman"/>
                <w:color w:val="000000"/>
                <w:sz w:val="28"/>
                <w:szCs w:val="28"/>
                <w:lang w:eastAsia="ru-RU"/>
              </w:rPr>
              <w:tab/>
              <w:t xml:space="preserve">126 </w:t>
            </w:r>
          </w:p>
          <w:p w:rsidR="00136FEE" w:rsidRDefault="00136FEE" w:rsidP="005768A0">
            <w:pPr>
              <w:pStyle w:val="a6"/>
              <w:shd w:val="clear" w:color="auto" w:fill="FFFFFF"/>
              <w:tabs>
                <w:tab w:val="left" w:pos="1946"/>
                <w:tab w:val="right" w:pos="9206"/>
              </w:tabs>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27.Приложение №18.</w:t>
            </w:r>
            <w:r w:rsidR="000A5747">
              <w:rPr>
                <w:rFonts w:ascii="Times New Roman" w:eastAsia="Times New Roman" w:hAnsi="Times New Roman" w:cs="Times New Roman"/>
                <w:color w:val="000000"/>
                <w:sz w:val="28"/>
                <w:szCs w:val="28"/>
                <w:lang w:eastAsia="ru-RU"/>
              </w:rPr>
              <w:t xml:space="preserve"> Форма расчетного листа ……………………….</w:t>
            </w:r>
            <w:r w:rsidR="005768A0">
              <w:rPr>
                <w:rFonts w:ascii="Times New Roman" w:eastAsia="Times New Roman" w:hAnsi="Times New Roman" w:cs="Times New Roman"/>
                <w:color w:val="000000"/>
                <w:sz w:val="28"/>
                <w:szCs w:val="28"/>
                <w:lang w:eastAsia="ru-RU"/>
              </w:rPr>
              <w:tab/>
              <w:t>129</w:t>
            </w:r>
          </w:p>
          <w:p w:rsidR="00FF12F0" w:rsidRPr="00FF12F0" w:rsidRDefault="00FF12F0" w:rsidP="00FF12F0">
            <w:pPr>
              <w:shd w:val="clear" w:color="auto" w:fill="FFFFFF"/>
              <w:tabs>
                <w:tab w:val="left" w:pos="1946"/>
              </w:tabs>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2511" w:type="dxa"/>
            <w:tcMar>
              <w:top w:w="0" w:type="dxa"/>
              <w:left w:w="0" w:type="dxa"/>
              <w:bottom w:w="0" w:type="dxa"/>
              <w:right w:w="150" w:type="dxa"/>
            </w:tcMar>
            <w:vAlign w:val="center"/>
            <w:hideMark/>
          </w:tcPr>
          <w:p w:rsidR="00A76ED8" w:rsidRPr="00A76ED8" w:rsidRDefault="00A76ED8" w:rsidP="000500A1">
            <w:pPr>
              <w:spacing w:after="150" w:line="360" w:lineRule="auto"/>
              <w:jc w:val="right"/>
              <w:rPr>
                <w:rFonts w:ascii="Times New Roman" w:eastAsia="Times New Roman" w:hAnsi="Times New Roman" w:cs="Times New Roman"/>
                <w:color w:val="999999"/>
                <w:sz w:val="28"/>
                <w:szCs w:val="28"/>
                <w:lang w:eastAsia="ru-RU"/>
              </w:rPr>
            </w:pPr>
          </w:p>
        </w:tc>
      </w:tr>
    </w:tbl>
    <w:p w:rsidR="00947AA2" w:rsidRPr="00947AA2" w:rsidRDefault="00A76ED8" w:rsidP="00947AA2">
      <w:pPr>
        <w:pStyle w:val="a6"/>
        <w:numPr>
          <w:ilvl w:val="0"/>
          <w:numId w:val="14"/>
        </w:numPr>
        <w:spacing w:after="0" w:line="360" w:lineRule="auto"/>
        <w:ind w:left="0" w:firstLine="0"/>
        <w:rPr>
          <w:rFonts w:ascii="Times New Roman" w:eastAsia="Times New Roman" w:hAnsi="Times New Roman" w:cs="Times New Roman"/>
          <w:color w:val="000000"/>
          <w:sz w:val="28"/>
          <w:szCs w:val="28"/>
          <w:lang w:eastAsia="ru-RU"/>
        </w:rPr>
      </w:pPr>
      <w:r w:rsidRPr="00947AA2">
        <w:rPr>
          <w:rFonts w:ascii="Times New Roman" w:eastAsia="Times New Roman" w:hAnsi="Times New Roman" w:cs="Times New Roman"/>
          <w:b/>
          <w:color w:val="000000"/>
          <w:sz w:val="28"/>
          <w:szCs w:val="28"/>
          <w:lang w:eastAsia="ru-RU"/>
        </w:rPr>
        <w:lastRenderedPageBreak/>
        <w:t>ОБЩИЕ ПОЛОЖЕНИЯ</w:t>
      </w:r>
      <w:r w:rsidRPr="00947AA2">
        <w:rPr>
          <w:rFonts w:ascii="Times New Roman" w:eastAsia="Times New Roman" w:hAnsi="Times New Roman" w:cs="Times New Roman"/>
          <w:color w:val="000000"/>
          <w:sz w:val="28"/>
          <w:szCs w:val="28"/>
          <w:lang w:eastAsia="ru-RU"/>
        </w:rPr>
        <w:br/>
        <w:t>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w:t>
      </w:r>
      <w:r w:rsidR="00E0226D" w:rsidRPr="00947AA2">
        <w:rPr>
          <w:rFonts w:ascii="Times New Roman" w:eastAsia="Times New Roman" w:hAnsi="Times New Roman" w:cs="Times New Roman"/>
          <w:color w:val="000000"/>
          <w:sz w:val="28"/>
          <w:szCs w:val="28"/>
          <w:lang w:eastAsia="ru-RU"/>
        </w:rPr>
        <w:t>ия в Муниципальном общеобразовательном учреждении средней общеобразовательной школы с. Сохондо.</w:t>
      </w:r>
      <w:r w:rsidRPr="00947AA2">
        <w:rPr>
          <w:rFonts w:ascii="Times New Roman" w:eastAsia="Times New Roman" w:hAnsi="Times New Roman" w:cs="Times New Roman"/>
          <w:color w:val="000000"/>
          <w:sz w:val="28"/>
          <w:szCs w:val="28"/>
          <w:lang w:eastAsia="ru-RU"/>
        </w:rPr>
        <w:br/>
        <w:t>1.2. Основой для заключении</w:t>
      </w:r>
      <w:r w:rsidRPr="00947AA2">
        <w:rPr>
          <w:rFonts w:ascii="Times New Roman" w:eastAsia="Times New Roman" w:hAnsi="Times New Roman" w:cs="Times New Roman"/>
          <w:color w:val="000000"/>
          <w:sz w:val="28"/>
          <w:szCs w:val="28"/>
          <w:lang w:eastAsia="ru-RU"/>
        </w:rPr>
        <w:tab/>
        <w:t>я коллективного договора являются:</w:t>
      </w:r>
      <w:r w:rsidRPr="00947AA2">
        <w:rPr>
          <w:rFonts w:ascii="Times New Roman" w:eastAsia="Times New Roman" w:hAnsi="Times New Roman" w:cs="Times New Roman"/>
          <w:color w:val="000000"/>
          <w:sz w:val="28"/>
          <w:szCs w:val="28"/>
          <w:lang w:eastAsia="ru-RU"/>
        </w:rPr>
        <w:br/>
        <w:t>Трудовой кодекс Российской Федерации (далее - ТК РФ);</w:t>
      </w:r>
      <w:r w:rsidRPr="00947AA2">
        <w:rPr>
          <w:rFonts w:ascii="Times New Roman" w:eastAsia="Times New Roman" w:hAnsi="Times New Roman" w:cs="Times New Roman"/>
          <w:color w:val="000000"/>
          <w:sz w:val="28"/>
          <w:szCs w:val="28"/>
          <w:lang w:eastAsia="ru-RU"/>
        </w:rPr>
        <w:br/>
        <w:t>Федеральный закон от 12 января 1996 г. №10</w:t>
      </w:r>
      <w:r w:rsidRPr="00947AA2">
        <w:rPr>
          <w:rFonts w:ascii="Times New Roman" w:eastAsia="Times New Roman" w:hAnsi="Times New Roman" w:cs="Times New Roman"/>
          <w:color w:val="000000"/>
          <w:sz w:val="28"/>
          <w:szCs w:val="28"/>
          <w:lang w:eastAsia="ru-RU"/>
        </w:rPr>
        <w:noBreakHyphen/>
        <w:t>ФЗ «О профессиональных союзах, их правах и гарантиях деятельности»;</w:t>
      </w:r>
      <w:r w:rsidRPr="00947AA2">
        <w:rPr>
          <w:rFonts w:ascii="Times New Roman" w:eastAsia="Times New Roman" w:hAnsi="Times New Roman" w:cs="Times New Roman"/>
          <w:color w:val="000000"/>
          <w:sz w:val="28"/>
          <w:szCs w:val="28"/>
          <w:lang w:eastAsia="ru-RU"/>
        </w:rPr>
        <w:br/>
        <w:t>Федеральный закон от 29 декабря 2012 г. 273</w:t>
      </w:r>
      <w:r w:rsidRPr="00947AA2">
        <w:rPr>
          <w:rFonts w:ascii="Times New Roman" w:eastAsia="Times New Roman" w:hAnsi="Times New Roman" w:cs="Times New Roman"/>
          <w:color w:val="000000"/>
          <w:sz w:val="28"/>
          <w:szCs w:val="28"/>
          <w:lang w:eastAsia="ru-RU"/>
        </w:rPr>
        <w:noBreakHyphen/>
        <w:t>ФЗ «Об образовании в Российской Федерации»;</w:t>
      </w:r>
      <w:r w:rsidRPr="00947AA2">
        <w:rPr>
          <w:rFonts w:ascii="Times New Roman" w:eastAsia="Times New Roman" w:hAnsi="Times New Roman" w:cs="Times New Roman"/>
          <w:color w:val="000000"/>
          <w:sz w:val="28"/>
          <w:szCs w:val="28"/>
          <w:lang w:eastAsia="ru-RU"/>
        </w:rPr>
        <w:br/>
        <w:t>Закон субъекта РФ о социальном партнерстве;</w:t>
      </w:r>
      <w:r w:rsidRPr="00947AA2">
        <w:rPr>
          <w:rFonts w:ascii="Times New Roman" w:eastAsia="Times New Roman" w:hAnsi="Times New Roman" w:cs="Times New Roman"/>
          <w:color w:val="000000"/>
          <w:sz w:val="28"/>
          <w:szCs w:val="28"/>
          <w:lang w:eastAsia="ru-RU"/>
        </w:rPr>
        <w:br/>
        <w:t>Отраслевое соглашение по организациям, находящимся в ведении Министерства образования и науки Российской Федерации;</w:t>
      </w:r>
      <w:r w:rsidRPr="00947AA2">
        <w:rPr>
          <w:rFonts w:ascii="Times New Roman" w:eastAsia="Times New Roman" w:hAnsi="Times New Roman" w:cs="Times New Roman"/>
          <w:color w:val="000000"/>
          <w:sz w:val="28"/>
          <w:szCs w:val="28"/>
          <w:lang w:eastAsia="ru-RU"/>
        </w:rPr>
        <w:br/>
        <w:t>Региональное соглашение по регулированию социально-трудовых отношений.</w:t>
      </w:r>
      <w:r w:rsidRPr="00947AA2">
        <w:rPr>
          <w:rFonts w:ascii="Times New Roman" w:eastAsia="Times New Roman" w:hAnsi="Times New Roman" w:cs="Times New Roman"/>
          <w:color w:val="000000"/>
          <w:sz w:val="28"/>
          <w:szCs w:val="28"/>
          <w:lang w:eastAsia="ru-RU"/>
        </w:rPr>
        <w:br/>
        <w:t>1.3.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w:t>
      </w:r>
      <w:r w:rsidRPr="00947AA2">
        <w:rPr>
          <w:rFonts w:ascii="Times New Roman" w:eastAsia="Times New Roman" w:hAnsi="Times New Roman" w:cs="Times New Roman"/>
          <w:color w:val="000000"/>
          <w:sz w:val="28"/>
          <w:szCs w:val="28"/>
          <w:lang w:eastAsia="ru-RU"/>
        </w:rPr>
        <w:br/>
        <w:t>Сторонами коллективного договора являются:</w:t>
      </w:r>
      <w:r w:rsidRPr="00947AA2">
        <w:rPr>
          <w:rFonts w:ascii="Times New Roman" w:eastAsia="Times New Roman" w:hAnsi="Times New Roman" w:cs="Times New Roman"/>
          <w:color w:val="000000"/>
          <w:sz w:val="28"/>
          <w:szCs w:val="28"/>
          <w:lang w:eastAsia="ru-RU"/>
        </w:rPr>
        <w:br/>
        <w:t>работодатель в лице его представит</w:t>
      </w:r>
      <w:r w:rsidR="00825C92" w:rsidRPr="00947AA2">
        <w:rPr>
          <w:rFonts w:ascii="Times New Roman" w:eastAsia="Times New Roman" w:hAnsi="Times New Roman" w:cs="Times New Roman"/>
          <w:color w:val="000000"/>
          <w:sz w:val="28"/>
          <w:szCs w:val="28"/>
          <w:lang w:eastAsia="ru-RU"/>
        </w:rPr>
        <w:t xml:space="preserve">еля – руководителя Муниципального общеобразовательного учреждения средней общеобразовательной школы с.Сохондо Дорбаевой </w:t>
      </w:r>
      <w:r w:rsidR="00E0226D" w:rsidRPr="00947AA2">
        <w:rPr>
          <w:rFonts w:ascii="Times New Roman" w:eastAsia="Times New Roman" w:hAnsi="Times New Roman" w:cs="Times New Roman"/>
          <w:color w:val="000000"/>
          <w:sz w:val="28"/>
          <w:szCs w:val="28"/>
          <w:lang w:eastAsia="ru-RU"/>
        </w:rPr>
        <w:t>Л.Ш.</w:t>
      </w:r>
      <w:r w:rsidRPr="00947AA2">
        <w:rPr>
          <w:rFonts w:ascii="Times New Roman" w:eastAsia="Times New Roman" w:hAnsi="Times New Roman" w:cs="Times New Roman"/>
          <w:color w:val="000000"/>
          <w:sz w:val="28"/>
          <w:szCs w:val="28"/>
          <w:lang w:eastAsia="ru-RU"/>
        </w:rPr>
        <w:br/>
        <w:t xml:space="preserve">работники образовательной организации в лице их представителя - </w:t>
      </w:r>
      <w:r w:rsidRPr="00947AA2">
        <w:rPr>
          <w:rFonts w:ascii="Times New Roman" w:eastAsia="Times New Roman" w:hAnsi="Times New Roman" w:cs="Times New Roman"/>
          <w:color w:val="000000"/>
          <w:sz w:val="28"/>
          <w:szCs w:val="28"/>
          <w:lang w:eastAsia="ru-RU"/>
        </w:rPr>
        <w:lastRenderedPageBreak/>
        <w:t>первичной профсоюзной организации в лице председателя первич</w:t>
      </w:r>
      <w:r w:rsidR="000500A1" w:rsidRPr="00947AA2">
        <w:rPr>
          <w:rFonts w:ascii="Times New Roman" w:eastAsia="Times New Roman" w:hAnsi="Times New Roman" w:cs="Times New Roman"/>
          <w:color w:val="000000"/>
          <w:sz w:val="28"/>
          <w:szCs w:val="28"/>
          <w:lang w:eastAsia="ru-RU"/>
        </w:rPr>
        <w:t xml:space="preserve">ной профсоюзной организации </w:t>
      </w:r>
      <w:r w:rsidR="00C51EF6">
        <w:rPr>
          <w:rFonts w:ascii="Times New Roman" w:eastAsia="Times New Roman" w:hAnsi="Times New Roman" w:cs="Times New Roman"/>
          <w:color w:val="000000"/>
          <w:sz w:val="28"/>
          <w:szCs w:val="28"/>
          <w:lang w:eastAsia="ru-RU"/>
        </w:rPr>
        <w:t xml:space="preserve">  Жамбаловой И.В.</w:t>
      </w:r>
      <w:r w:rsidRPr="00947AA2">
        <w:rPr>
          <w:rFonts w:ascii="Times New Roman" w:eastAsia="Times New Roman" w:hAnsi="Times New Roman" w:cs="Times New Roman"/>
          <w:color w:val="000000"/>
          <w:sz w:val="28"/>
          <w:szCs w:val="28"/>
          <w:lang w:eastAsia="ru-RU"/>
        </w:rPr>
        <w:br/>
        <w:t>1.4.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r w:rsidRPr="00947AA2">
        <w:rPr>
          <w:rFonts w:ascii="Times New Roman" w:eastAsia="Times New Roman" w:hAnsi="Times New Roman" w:cs="Times New Roman"/>
          <w:color w:val="000000"/>
          <w:sz w:val="28"/>
          <w:szCs w:val="28"/>
          <w:lang w:eastAsia="ru-RU"/>
        </w:rPr>
        <w:br/>
        <w:t xml:space="preserve">1.5. Работодатель обязан ознакомить под роспись с текстом коллективного договора всех работников образовательной организации в </w:t>
      </w:r>
      <w:r w:rsidRPr="00947AA2">
        <w:rPr>
          <w:rFonts w:ascii="Times New Roman" w:eastAsia="Times New Roman" w:hAnsi="Times New Roman" w:cs="Times New Roman"/>
          <w:sz w:val="28"/>
          <w:szCs w:val="28"/>
          <w:lang w:eastAsia="ru-RU"/>
        </w:rPr>
        <w:t>течение __</w:t>
      </w:r>
      <w:r w:rsidR="0011189E" w:rsidRPr="00947AA2">
        <w:rPr>
          <w:rFonts w:ascii="Times New Roman" w:eastAsia="Times New Roman" w:hAnsi="Times New Roman" w:cs="Times New Roman"/>
          <w:sz w:val="28"/>
          <w:szCs w:val="28"/>
          <w:lang w:eastAsia="ru-RU"/>
        </w:rPr>
        <w:t>3</w:t>
      </w:r>
      <w:r w:rsidRPr="00947AA2">
        <w:rPr>
          <w:rFonts w:ascii="Times New Roman" w:eastAsia="Times New Roman" w:hAnsi="Times New Roman" w:cs="Times New Roman"/>
          <w:sz w:val="28"/>
          <w:szCs w:val="28"/>
          <w:lang w:eastAsia="ru-RU"/>
        </w:rPr>
        <w:t>_</w:t>
      </w:r>
      <w:r w:rsidRPr="00947AA2">
        <w:rPr>
          <w:rFonts w:ascii="Times New Roman" w:eastAsia="Times New Roman" w:hAnsi="Times New Roman" w:cs="Times New Roman"/>
          <w:color w:val="000000"/>
          <w:sz w:val="28"/>
          <w:szCs w:val="28"/>
          <w:lang w:eastAsia="ru-RU"/>
        </w:rPr>
        <w:t xml:space="preserve"> дней после его подписания.</w:t>
      </w:r>
      <w:r w:rsidRPr="00947AA2">
        <w:rPr>
          <w:rFonts w:ascii="Times New Roman" w:eastAsia="Times New Roman" w:hAnsi="Times New Roman" w:cs="Times New Roman"/>
          <w:color w:val="000000"/>
          <w:sz w:val="28"/>
          <w:szCs w:val="28"/>
          <w:lang w:eastAsia="ru-RU"/>
        </w:rPr>
        <w:br/>
        <w:t>1.6. Коллективный договор сохраняет свое действие в случае изменения наименования образовательной организации, реорганизации в форме преобразов</w:t>
      </w:r>
      <w:r w:rsidR="00825C92" w:rsidRPr="00947AA2">
        <w:rPr>
          <w:rFonts w:ascii="Times New Roman" w:eastAsia="Times New Roman" w:hAnsi="Times New Roman" w:cs="Times New Roman"/>
          <w:color w:val="000000"/>
          <w:sz w:val="28"/>
          <w:szCs w:val="28"/>
          <w:lang w:eastAsia="ru-RU"/>
        </w:rPr>
        <w:t xml:space="preserve">ания, а также расторжения </w:t>
      </w:r>
      <w:r w:rsidRPr="00947AA2">
        <w:rPr>
          <w:rFonts w:ascii="Times New Roman" w:eastAsia="Times New Roman" w:hAnsi="Times New Roman" w:cs="Times New Roman"/>
          <w:color w:val="000000"/>
          <w:sz w:val="28"/>
          <w:szCs w:val="28"/>
          <w:lang w:eastAsia="ru-RU"/>
        </w:rPr>
        <w:t>трудового договора с руководителем образовательной организации.</w:t>
      </w:r>
      <w:r w:rsidRPr="00947AA2">
        <w:rPr>
          <w:rFonts w:ascii="Times New Roman" w:eastAsia="Times New Roman" w:hAnsi="Times New Roman" w:cs="Times New Roman"/>
          <w:color w:val="000000"/>
          <w:sz w:val="28"/>
          <w:szCs w:val="28"/>
          <w:lang w:eastAsia="ru-RU"/>
        </w:rPr>
        <w:br/>
        <w:t>1.7. При реорганизации (слиянии, присоединении, разделении, выделении) образовательной организации коллективный договор сохраняет свое действие в течение всего срока реорганизации.</w:t>
      </w:r>
      <w:r w:rsidRPr="00947AA2">
        <w:rPr>
          <w:rFonts w:ascii="Times New Roman" w:eastAsia="Times New Roman" w:hAnsi="Times New Roman" w:cs="Times New Roman"/>
          <w:color w:val="000000"/>
          <w:sz w:val="28"/>
          <w:szCs w:val="28"/>
          <w:lang w:eastAsia="ru-RU"/>
        </w:rPr>
        <w:br/>
        <w:t>1.8.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r w:rsidRPr="00947AA2">
        <w:rPr>
          <w:rFonts w:ascii="Times New Roman" w:eastAsia="Times New Roman" w:hAnsi="Times New Roman" w:cs="Times New Roman"/>
          <w:color w:val="000000"/>
          <w:sz w:val="28"/>
          <w:szCs w:val="28"/>
          <w:lang w:eastAsia="ru-RU"/>
        </w:rPr>
        <w:b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r w:rsidRPr="00947AA2">
        <w:rPr>
          <w:rFonts w:ascii="Times New Roman" w:eastAsia="Times New Roman" w:hAnsi="Times New Roman" w:cs="Times New Roman"/>
          <w:color w:val="000000"/>
          <w:sz w:val="28"/>
          <w:szCs w:val="28"/>
          <w:lang w:eastAsia="ru-RU"/>
        </w:rPr>
        <w:br/>
        <w:t>1.9. При ликвидации образовательной организации коллективный договор сохраняет свое действие в течение всего срока проведения ликвидации.</w:t>
      </w:r>
      <w:r w:rsidRPr="00947AA2">
        <w:rPr>
          <w:rFonts w:ascii="Times New Roman" w:eastAsia="Times New Roman" w:hAnsi="Times New Roman" w:cs="Times New Roman"/>
          <w:color w:val="000000"/>
          <w:sz w:val="28"/>
          <w:szCs w:val="28"/>
          <w:lang w:eastAsia="ru-RU"/>
        </w:rPr>
        <w:br/>
        <w:t xml:space="preserve">1.10.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w:t>
      </w:r>
      <w:r w:rsidRPr="00947AA2">
        <w:rPr>
          <w:rFonts w:ascii="Times New Roman" w:eastAsia="Times New Roman" w:hAnsi="Times New Roman" w:cs="Times New Roman"/>
          <w:color w:val="000000"/>
          <w:sz w:val="28"/>
          <w:szCs w:val="28"/>
          <w:lang w:eastAsia="ru-RU"/>
        </w:rPr>
        <w:lastRenderedPageBreak/>
        <w:t>Российской Федерации и положениями прежнего коллективного договора.</w:t>
      </w:r>
      <w:r w:rsidRPr="00947AA2">
        <w:rPr>
          <w:rFonts w:ascii="Times New Roman" w:eastAsia="Times New Roman" w:hAnsi="Times New Roman" w:cs="Times New Roman"/>
          <w:color w:val="000000"/>
          <w:sz w:val="28"/>
          <w:szCs w:val="28"/>
          <w:lang w:eastAsia="ru-RU"/>
        </w:rPr>
        <w:br/>
        <w:t>1.11. 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r w:rsidRPr="00947AA2">
        <w:rPr>
          <w:rFonts w:ascii="Times New Roman" w:eastAsia="Times New Roman" w:hAnsi="Times New Roman" w:cs="Times New Roman"/>
          <w:color w:val="000000"/>
          <w:sz w:val="28"/>
          <w:szCs w:val="28"/>
          <w:lang w:eastAsia="ru-RU"/>
        </w:rPr>
        <w:br/>
        <w:t>1.12.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r w:rsidRPr="00947AA2">
        <w:rPr>
          <w:rFonts w:ascii="Times New Roman" w:eastAsia="Times New Roman" w:hAnsi="Times New Roman" w:cs="Times New Roman"/>
          <w:color w:val="000000"/>
          <w:sz w:val="28"/>
          <w:szCs w:val="28"/>
          <w:lang w:eastAsia="ru-RU"/>
        </w:rPr>
        <w:br/>
        <w:t>1.13. Локальные нормативные акты образовательной организации,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r w:rsidRPr="00947AA2">
        <w:rPr>
          <w:rFonts w:ascii="Times New Roman" w:eastAsia="Times New Roman" w:hAnsi="Times New Roman" w:cs="Times New Roman"/>
          <w:color w:val="000000"/>
          <w:sz w:val="28"/>
          <w:szCs w:val="28"/>
          <w:lang w:eastAsia="ru-RU"/>
        </w:rPr>
        <w:br/>
        <w:t>1.14. Работодатель обязуется обеспечивать гласность содержания и выполнения условий коллективного договора.</w:t>
      </w:r>
      <w:r w:rsidRPr="00947AA2">
        <w:rPr>
          <w:rFonts w:ascii="Times New Roman" w:eastAsia="Times New Roman" w:hAnsi="Times New Roman" w:cs="Times New Roman"/>
          <w:color w:val="000000"/>
          <w:sz w:val="28"/>
          <w:szCs w:val="28"/>
          <w:lang w:eastAsia="ru-RU"/>
        </w:rPr>
        <w:br/>
        <w:t>1.15.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r w:rsidRPr="00947AA2">
        <w:rPr>
          <w:rFonts w:ascii="Times New Roman" w:eastAsia="Times New Roman" w:hAnsi="Times New Roman" w:cs="Times New Roman"/>
          <w:color w:val="000000"/>
          <w:sz w:val="28"/>
          <w:szCs w:val="28"/>
          <w:lang w:eastAsia="ru-RU"/>
        </w:rPr>
        <w:br/>
        <w:t>1.16. Настоящий коллективный договор вступает в силу с момента его подписания сторонами (либо с даты, указанной в коллективном договоре по соглашению сторон) и действует по _______________ включительно.</w:t>
      </w:r>
      <w:r w:rsidRPr="00947AA2">
        <w:rPr>
          <w:rFonts w:ascii="Times New Roman" w:eastAsia="Times New Roman" w:hAnsi="Times New Roman" w:cs="Times New Roman"/>
          <w:color w:val="000000"/>
          <w:sz w:val="28"/>
          <w:szCs w:val="28"/>
          <w:lang w:eastAsia="ru-RU"/>
        </w:rPr>
        <w:br/>
      </w:r>
      <w:r w:rsidRPr="00947AA2">
        <w:rPr>
          <w:rFonts w:ascii="Times New Roman" w:eastAsia="Times New Roman" w:hAnsi="Times New Roman" w:cs="Times New Roman"/>
          <w:color w:val="000000"/>
          <w:sz w:val="28"/>
          <w:szCs w:val="28"/>
          <w:lang w:eastAsia="ru-RU"/>
        </w:rPr>
        <w:br/>
      </w:r>
      <w:r w:rsidRPr="00947AA2">
        <w:rPr>
          <w:rFonts w:ascii="Times New Roman" w:eastAsia="Times New Roman" w:hAnsi="Times New Roman" w:cs="Times New Roman"/>
          <w:b/>
          <w:color w:val="000000"/>
          <w:sz w:val="28"/>
          <w:szCs w:val="28"/>
          <w:lang w:eastAsia="ru-RU"/>
        </w:rPr>
        <w:t xml:space="preserve">II. </w:t>
      </w:r>
      <w:r w:rsidR="00947AA2">
        <w:rPr>
          <w:rFonts w:ascii="Times New Roman" w:eastAsia="Times New Roman" w:hAnsi="Times New Roman" w:cs="Times New Roman"/>
          <w:b/>
          <w:color w:val="000000"/>
          <w:sz w:val="28"/>
          <w:szCs w:val="28"/>
          <w:lang w:eastAsia="ru-RU"/>
        </w:rPr>
        <w:t>ГАРАНТИИ ПРИ ЗАКЛЮЧЕНИИ, ИЗМЕНЕНИИ И РАСТОРЖЕНИИ ТРУДОВОГО ДОГОВОРА.</w:t>
      </w:r>
    </w:p>
    <w:p w:rsidR="00BB3DEB" w:rsidRPr="00947AA2" w:rsidRDefault="00A76ED8" w:rsidP="00947AA2">
      <w:pPr>
        <w:pStyle w:val="a6"/>
        <w:numPr>
          <w:ilvl w:val="0"/>
          <w:numId w:val="14"/>
        </w:numPr>
        <w:spacing w:after="0" w:line="360" w:lineRule="auto"/>
        <w:ind w:left="0" w:firstLine="0"/>
        <w:rPr>
          <w:rFonts w:ascii="Times New Roman" w:eastAsia="Times New Roman" w:hAnsi="Times New Roman" w:cs="Times New Roman"/>
          <w:color w:val="000000"/>
          <w:sz w:val="28"/>
          <w:szCs w:val="28"/>
          <w:lang w:eastAsia="ru-RU"/>
        </w:rPr>
      </w:pPr>
      <w:r w:rsidRPr="00947AA2">
        <w:rPr>
          <w:rFonts w:ascii="Times New Roman" w:eastAsia="Times New Roman" w:hAnsi="Times New Roman" w:cs="Times New Roman"/>
          <w:color w:val="000000"/>
          <w:sz w:val="28"/>
          <w:szCs w:val="28"/>
          <w:lang w:eastAsia="ru-RU"/>
        </w:rPr>
        <w:t>2. Стороны договорились, что:</w:t>
      </w:r>
      <w:r w:rsidRPr="00947AA2">
        <w:rPr>
          <w:rFonts w:ascii="Times New Roman" w:eastAsia="Times New Roman" w:hAnsi="Times New Roman" w:cs="Times New Roman"/>
          <w:color w:val="000000"/>
          <w:sz w:val="28"/>
          <w:szCs w:val="28"/>
          <w:lang w:eastAsia="ru-RU"/>
        </w:rPr>
        <w:br/>
        <w:t>2.1. 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w:t>
      </w:r>
      <w:r w:rsidRPr="00947AA2">
        <w:rPr>
          <w:rFonts w:ascii="Times New Roman" w:eastAsia="Times New Roman" w:hAnsi="Times New Roman" w:cs="Times New Roman"/>
          <w:color w:val="000000"/>
          <w:sz w:val="28"/>
          <w:szCs w:val="28"/>
          <w:lang w:eastAsia="ru-RU"/>
        </w:rPr>
        <w:br/>
        <w:t>2.2. Работодатель обязуется:</w:t>
      </w:r>
      <w:r w:rsidRPr="00947AA2">
        <w:rPr>
          <w:rFonts w:ascii="Times New Roman" w:eastAsia="Times New Roman" w:hAnsi="Times New Roman" w:cs="Times New Roman"/>
          <w:color w:val="000000"/>
          <w:sz w:val="28"/>
          <w:szCs w:val="28"/>
          <w:lang w:eastAsia="ru-RU"/>
        </w:rPr>
        <w:br/>
        <w:t xml:space="preserve">2.2.1. Заключать трудовой договор с работником в письменной форме в двух экземплярах, каждый из которых подписывается работодателем и </w:t>
      </w:r>
      <w:r w:rsidRPr="00947AA2">
        <w:rPr>
          <w:rFonts w:ascii="Times New Roman" w:eastAsia="Times New Roman" w:hAnsi="Times New Roman" w:cs="Times New Roman"/>
          <w:color w:val="000000"/>
          <w:sz w:val="28"/>
          <w:szCs w:val="28"/>
          <w:lang w:eastAsia="ru-RU"/>
        </w:rPr>
        <w:lastRenderedPageBreak/>
        <w:t>работником, один экземпляр под роспись передать работнику в день заключения.</w:t>
      </w:r>
      <w:r w:rsidRPr="00947AA2">
        <w:rPr>
          <w:rFonts w:ascii="Times New Roman" w:eastAsia="Times New Roman" w:hAnsi="Times New Roman" w:cs="Times New Roman"/>
          <w:color w:val="000000"/>
          <w:sz w:val="28"/>
          <w:szCs w:val="28"/>
          <w:lang w:eastAsia="ru-RU"/>
        </w:rPr>
        <w:br/>
        <w:t>2.2.2. 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r w:rsidRPr="00947AA2">
        <w:rPr>
          <w:rFonts w:ascii="Times New Roman" w:eastAsia="Times New Roman" w:hAnsi="Times New Roman" w:cs="Times New Roman"/>
          <w:color w:val="000000"/>
          <w:sz w:val="28"/>
          <w:szCs w:val="28"/>
          <w:lang w:eastAsia="ru-RU"/>
        </w:rPr>
        <w:br/>
        <w:t>2.2.3. В трудовой договор включать обязательные условия, указанные в статье 57 ТК РФ.</w:t>
      </w:r>
      <w:r w:rsidRPr="00947AA2">
        <w:rPr>
          <w:rFonts w:ascii="Times New Roman" w:eastAsia="Times New Roman" w:hAnsi="Times New Roman" w:cs="Times New Roman"/>
          <w:color w:val="000000"/>
          <w:sz w:val="28"/>
          <w:szCs w:val="28"/>
          <w:lang w:eastAsia="ru-RU"/>
        </w:rPr>
        <w:br/>
        <w:t>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r w:rsidRPr="00947AA2">
        <w:rPr>
          <w:rFonts w:ascii="Times New Roman" w:eastAsia="Times New Roman" w:hAnsi="Times New Roman" w:cs="Times New Roman"/>
          <w:color w:val="000000"/>
          <w:sz w:val="28"/>
          <w:szCs w:val="28"/>
          <w:lang w:eastAsia="ru-RU"/>
        </w:rPr>
        <w:br/>
        <w:t>В трудовом договоре оговаривать объем учебной нагрузки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w:t>
      </w:r>
      <w:r w:rsidRPr="00947AA2">
        <w:rPr>
          <w:rFonts w:ascii="Times New Roman" w:eastAsia="Times New Roman" w:hAnsi="Times New Roman" w:cs="Times New Roman"/>
          <w:color w:val="000000"/>
          <w:sz w:val="28"/>
          <w:szCs w:val="28"/>
          <w:lang w:eastAsia="ru-RU"/>
        </w:rPr>
        <w:b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r w:rsidRPr="00947AA2">
        <w:rPr>
          <w:rFonts w:ascii="Times New Roman" w:eastAsia="Times New Roman" w:hAnsi="Times New Roman" w:cs="Times New Roman"/>
          <w:color w:val="000000"/>
          <w:sz w:val="28"/>
          <w:szCs w:val="28"/>
          <w:lang w:eastAsia="ru-RU"/>
        </w:rPr>
        <w:br/>
        <w:t>2.2.4. 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r w:rsidRPr="00947AA2">
        <w:rPr>
          <w:rFonts w:ascii="Times New Roman" w:eastAsia="Times New Roman" w:hAnsi="Times New Roman" w:cs="Times New Roman"/>
          <w:color w:val="000000"/>
          <w:sz w:val="28"/>
          <w:szCs w:val="28"/>
          <w:lang w:eastAsia="ru-RU"/>
        </w:rPr>
        <w:br/>
        <w:t xml:space="preserve">При приеме на работу педагогических работников, имеющих первую или высшую квалификационную категорию, а также ранее успешно прошедших </w:t>
      </w:r>
      <w:r w:rsidRPr="00947AA2">
        <w:rPr>
          <w:rFonts w:ascii="Times New Roman" w:eastAsia="Times New Roman" w:hAnsi="Times New Roman" w:cs="Times New Roman"/>
          <w:color w:val="000000"/>
          <w:sz w:val="28"/>
          <w:szCs w:val="28"/>
          <w:lang w:eastAsia="ru-RU"/>
        </w:rPr>
        <w:lastRenderedPageBreak/>
        <w:t>аттестацию на соответствие занимаемой должности, после которой прошло не более трех лет, испытание при приеме на работу не устанавливается.</w:t>
      </w:r>
      <w:r w:rsidRPr="00947AA2">
        <w:rPr>
          <w:rFonts w:ascii="Times New Roman" w:eastAsia="Times New Roman" w:hAnsi="Times New Roman" w:cs="Times New Roman"/>
          <w:color w:val="000000"/>
          <w:sz w:val="28"/>
          <w:szCs w:val="28"/>
          <w:lang w:eastAsia="ru-RU"/>
        </w:rPr>
        <w:br/>
        <w:t>2.2.5. 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r w:rsidRPr="00947AA2">
        <w:rPr>
          <w:rFonts w:ascii="Times New Roman" w:eastAsia="Times New Roman" w:hAnsi="Times New Roman" w:cs="Times New Roman"/>
          <w:color w:val="000000"/>
          <w:sz w:val="28"/>
          <w:szCs w:val="28"/>
          <w:lang w:eastAsia="ru-RU"/>
        </w:rPr>
        <w:br/>
        <w:t>2.2.6. 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r w:rsidRPr="00947AA2">
        <w:rPr>
          <w:rFonts w:ascii="Times New Roman" w:eastAsia="Times New Roman" w:hAnsi="Times New Roman" w:cs="Times New Roman"/>
          <w:color w:val="000000"/>
          <w:sz w:val="28"/>
          <w:szCs w:val="28"/>
          <w:lang w:eastAsia="ru-RU"/>
        </w:rPr>
        <w:b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r w:rsidRPr="00947AA2">
        <w:rPr>
          <w:rFonts w:ascii="Times New Roman" w:eastAsia="Times New Roman" w:hAnsi="Times New Roman" w:cs="Times New Roman"/>
          <w:color w:val="000000"/>
          <w:sz w:val="28"/>
          <w:szCs w:val="28"/>
          <w:lang w:eastAsia="ru-RU"/>
        </w:rPr>
        <w:br/>
        <w:t>2.2.7. 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r w:rsidRPr="00947AA2">
        <w:rPr>
          <w:rFonts w:ascii="Times New Roman" w:eastAsia="Times New Roman" w:hAnsi="Times New Roman" w:cs="Times New Roman"/>
          <w:color w:val="000000"/>
          <w:sz w:val="28"/>
          <w:szCs w:val="28"/>
          <w:lang w:eastAsia="ru-RU"/>
        </w:rPr>
        <w:br/>
        <w:t>2.2.8. 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r w:rsidRPr="00947AA2">
        <w:rPr>
          <w:rFonts w:ascii="Times New Roman" w:eastAsia="Times New Roman" w:hAnsi="Times New Roman" w:cs="Times New Roman"/>
          <w:color w:val="000000"/>
          <w:sz w:val="28"/>
          <w:szCs w:val="28"/>
          <w:lang w:eastAsia="ru-RU"/>
        </w:rPr>
        <w:br/>
        <w:t>- предпенсионного возраста (за 2 года до пенсии);</w:t>
      </w:r>
      <w:r w:rsidRPr="00947AA2">
        <w:rPr>
          <w:rFonts w:ascii="Times New Roman" w:eastAsia="Times New Roman" w:hAnsi="Times New Roman" w:cs="Times New Roman"/>
          <w:color w:val="000000"/>
          <w:sz w:val="28"/>
          <w:szCs w:val="28"/>
          <w:lang w:eastAsia="ru-RU"/>
        </w:rPr>
        <w:br/>
        <w:t>- проработавшие в организации свыше 10 лет;</w:t>
      </w:r>
      <w:r w:rsidRPr="00947AA2">
        <w:rPr>
          <w:rFonts w:ascii="Times New Roman" w:eastAsia="Times New Roman" w:hAnsi="Times New Roman" w:cs="Times New Roman"/>
          <w:color w:val="000000"/>
          <w:sz w:val="28"/>
          <w:szCs w:val="28"/>
          <w:lang w:eastAsia="ru-RU"/>
        </w:rPr>
        <w:br/>
        <w:t>- одинокие матери, воспитывающие ребенка в возрасте до 16 лет;</w:t>
      </w:r>
      <w:r w:rsidRPr="00947AA2">
        <w:rPr>
          <w:rFonts w:ascii="Times New Roman" w:eastAsia="Times New Roman" w:hAnsi="Times New Roman" w:cs="Times New Roman"/>
          <w:color w:val="000000"/>
          <w:sz w:val="28"/>
          <w:szCs w:val="28"/>
          <w:lang w:eastAsia="ru-RU"/>
        </w:rPr>
        <w:br/>
      </w:r>
      <w:r w:rsidRPr="00947AA2">
        <w:rPr>
          <w:rFonts w:ascii="Times New Roman" w:eastAsia="Times New Roman" w:hAnsi="Times New Roman" w:cs="Times New Roman"/>
          <w:color w:val="000000"/>
          <w:sz w:val="28"/>
          <w:szCs w:val="28"/>
          <w:lang w:eastAsia="ru-RU"/>
        </w:rPr>
        <w:lastRenderedPageBreak/>
        <w:t>- одинокие отцы, воспитывающие ребенка в возрасте до 16 лет;</w:t>
      </w:r>
      <w:r w:rsidRPr="00947AA2">
        <w:rPr>
          <w:rFonts w:ascii="Times New Roman" w:eastAsia="Times New Roman" w:hAnsi="Times New Roman" w:cs="Times New Roman"/>
          <w:color w:val="000000"/>
          <w:sz w:val="28"/>
          <w:szCs w:val="28"/>
          <w:lang w:eastAsia="ru-RU"/>
        </w:rPr>
        <w:br/>
        <w:t>- родители, имеющие ребенка-инвалида в возрасте до 18 лет;</w:t>
      </w:r>
      <w:r w:rsidRPr="00947AA2">
        <w:rPr>
          <w:rFonts w:ascii="Times New Roman" w:eastAsia="Times New Roman" w:hAnsi="Times New Roman" w:cs="Times New Roman"/>
          <w:color w:val="000000"/>
          <w:sz w:val="28"/>
          <w:szCs w:val="28"/>
          <w:lang w:eastAsia="ru-RU"/>
        </w:rPr>
        <w:br/>
        <w:t>- награжденные государственными и (или) ведомственными наградами в связи с педагогической деятельностью;</w:t>
      </w:r>
      <w:r w:rsidRPr="00947AA2">
        <w:rPr>
          <w:rFonts w:ascii="Times New Roman" w:eastAsia="Times New Roman" w:hAnsi="Times New Roman" w:cs="Times New Roman"/>
          <w:color w:val="000000"/>
          <w:sz w:val="28"/>
          <w:szCs w:val="28"/>
          <w:lang w:eastAsia="ru-RU"/>
        </w:rPr>
        <w:br/>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r w:rsidRPr="00947AA2">
        <w:rPr>
          <w:rFonts w:ascii="Times New Roman" w:eastAsia="Times New Roman" w:hAnsi="Times New Roman" w:cs="Times New Roman"/>
          <w:color w:val="000000"/>
          <w:sz w:val="28"/>
          <w:szCs w:val="28"/>
          <w:lang w:eastAsia="ru-RU"/>
        </w:rPr>
        <w:br/>
        <w:t xml:space="preserve">2.2.9. Обеспечить работнику, увольняемому в связи с ликвидацией организации, сокращением численности или штата работников организации, право на время для </w:t>
      </w:r>
      <w:r w:rsidRPr="00E5096F">
        <w:rPr>
          <w:rFonts w:ascii="Times New Roman" w:eastAsia="Times New Roman" w:hAnsi="Times New Roman" w:cs="Times New Roman"/>
          <w:sz w:val="28"/>
          <w:szCs w:val="28"/>
          <w:lang w:eastAsia="ru-RU"/>
        </w:rPr>
        <w:t xml:space="preserve">поиска </w:t>
      </w:r>
      <w:r w:rsidR="00E5096F">
        <w:rPr>
          <w:rFonts w:ascii="Times New Roman" w:eastAsia="Times New Roman" w:hAnsi="Times New Roman" w:cs="Times New Roman"/>
          <w:sz w:val="28"/>
          <w:szCs w:val="28"/>
          <w:lang w:eastAsia="ru-RU"/>
        </w:rPr>
        <w:t xml:space="preserve">работы </w:t>
      </w:r>
      <w:r w:rsidR="00E5096F" w:rsidRPr="00E5096F">
        <w:rPr>
          <w:rFonts w:ascii="Times New Roman" w:eastAsia="Times New Roman" w:hAnsi="Times New Roman" w:cs="Times New Roman"/>
          <w:sz w:val="28"/>
          <w:szCs w:val="28"/>
          <w:lang w:eastAsia="ru-RU"/>
        </w:rPr>
        <w:t>6</w:t>
      </w:r>
      <w:r w:rsidRPr="00E5096F">
        <w:rPr>
          <w:rFonts w:ascii="Times New Roman" w:eastAsia="Times New Roman" w:hAnsi="Times New Roman" w:cs="Times New Roman"/>
          <w:sz w:val="28"/>
          <w:szCs w:val="28"/>
          <w:lang w:eastAsia="ru-RU"/>
        </w:rPr>
        <w:t xml:space="preserve"> часов в</w:t>
      </w:r>
      <w:r w:rsidR="00E5096F">
        <w:rPr>
          <w:rFonts w:ascii="Times New Roman" w:eastAsia="Times New Roman" w:hAnsi="Times New Roman" w:cs="Times New Roman"/>
          <w:color w:val="000000"/>
          <w:sz w:val="28"/>
          <w:szCs w:val="28"/>
          <w:lang w:eastAsia="ru-RU"/>
        </w:rPr>
        <w:t xml:space="preserve"> неделю </w:t>
      </w:r>
      <w:r w:rsidRPr="00947AA2">
        <w:rPr>
          <w:rFonts w:ascii="Times New Roman" w:eastAsia="Times New Roman" w:hAnsi="Times New Roman" w:cs="Times New Roman"/>
          <w:color w:val="000000"/>
          <w:sz w:val="28"/>
          <w:szCs w:val="28"/>
          <w:lang w:eastAsia="ru-RU"/>
        </w:rPr>
        <w:t>с сохранением среднего заработка.</w:t>
      </w:r>
      <w:r w:rsidRPr="00947AA2">
        <w:rPr>
          <w:rFonts w:ascii="Times New Roman" w:eastAsia="Times New Roman" w:hAnsi="Times New Roman" w:cs="Times New Roman"/>
          <w:color w:val="000000"/>
          <w:sz w:val="28"/>
          <w:szCs w:val="28"/>
          <w:lang w:eastAsia="ru-RU"/>
        </w:rPr>
        <w:br/>
        <w:t>2.2.10.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r w:rsidRPr="00947AA2">
        <w:rPr>
          <w:rFonts w:ascii="Times New Roman" w:eastAsia="Times New Roman" w:hAnsi="Times New Roman" w:cs="Times New Roman"/>
          <w:color w:val="000000"/>
          <w:sz w:val="28"/>
          <w:szCs w:val="28"/>
          <w:lang w:eastAsia="ru-RU"/>
        </w:rPr>
        <w:br/>
        <w:t>2.2.11. С учетом мнения выборного органа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r w:rsidRPr="00947AA2">
        <w:rPr>
          <w:rFonts w:ascii="Times New Roman" w:eastAsia="Times New Roman" w:hAnsi="Times New Roman" w:cs="Times New Roman"/>
          <w:color w:val="000000"/>
          <w:sz w:val="28"/>
          <w:szCs w:val="28"/>
          <w:lang w:eastAsia="ru-RU"/>
        </w:rPr>
        <w:br/>
        <w:t>2.2.12.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№273</w:t>
      </w:r>
      <w:r w:rsidRPr="00947AA2">
        <w:rPr>
          <w:rFonts w:ascii="Times New Roman" w:eastAsia="Times New Roman" w:hAnsi="Times New Roman" w:cs="Times New Roman"/>
          <w:color w:val="000000"/>
          <w:sz w:val="28"/>
          <w:szCs w:val="28"/>
          <w:lang w:eastAsia="ru-RU"/>
        </w:rPr>
        <w:noBreakHyphen/>
        <w:t>ФЗ «Об образовании в Российской Федерации», статьи 196 и 197 ТК РФ).</w:t>
      </w:r>
      <w:r w:rsidRPr="00947AA2">
        <w:rPr>
          <w:rFonts w:ascii="Times New Roman" w:eastAsia="Times New Roman" w:hAnsi="Times New Roman" w:cs="Times New Roman"/>
          <w:color w:val="000000"/>
          <w:sz w:val="28"/>
          <w:szCs w:val="28"/>
          <w:lang w:eastAsia="ru-RU"/>
        </w:rPr>
        <w:br/>
        <w:t xml:space="preserve">2.2.13. В случае направления работника для профессионального обучения </w:t>
      </w:r>
      <w:r w:rsidRPr="00947AA2">
        <w:rPr>
          <w:rFonts w:ascii="Times New Roman" w:eastAsia="Times New Roman" w:hAnsi="Times New Roman" w:cs="Times New Roman"/>
          <w:color w:val="000000"/>
          <w:sz w:val="28"/>
          <w:szCs w:val="28"/>
          <w:lang w:eastAsia="ru-RU"/>
        </w:rPr>
        <w:lastRenderedPageBreak/>
        <w:t>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r w:rsidRPr="00947AA2">
        <w:rPr>
          <w:rFonts w:ascii="Times New Roman" w:eastAsia="Times New Roman" w:hAnsi="Times New Roman" w:cs="Times New Roman"/>
          <w:color w:val="000000"/>
          <w:sz w:val="28"/>
          <w:szCs w:val="28"/>
          <w:lang w:eastAsia="ru-RU"/>
        </w:rPr>
        <w:br/>
        <w:t>2.2.14. При направлении работников в служебные командировки норма суточных устанавливается за каждые сутки нахождения в командировке в следующих размерах:</w:t>
      </w:r>
      <w:r w:rsidRPr="00947AA2">
        <w:rPr>
          <w:rFonts w:ascii="Times New Roman" w:eastAsia="Times New Roman" w:hAnsi="Times New Roman" w:cs="Times New Roman"/>
          <w:color w:val="000000"/>
          <w:sz w:val="28"/>
          <w:szCs w:val="28"/>
          <w:lang w:eastAsia="ru-RU"/>
        </w:rPr>
        <w:br/>
      </w:r>
      <w:r w:rsidR="00E5096F" w:rsidRPr="00A36DE6">
        <w:rPr>
          <w:rFonts w:ascii="Times New Roman" w:eastAsia="Times New Roman" w:hAnsi="Times New Roman" w:cs="Times New Roman"/>
          <w:sz w:val="28"/>
          <w:szCs w:val="28"/>
          <w:lang w:eastAsia="ru-RU"/>
        </w:rPr>
        <w:t>100 рублей – по заб</w:t>
      </w:r>
      <w:r w:rsidR="001B4251">
        <w:rPr>
          <w:rFonts w:ascii="Times New Roman" w:eastAsia="Times New Roman" w:hAnsi="Times New Roman" w:cs="Times New Roman"/>
          <w:sz w:val="28"/>
          <w:szCs w:val="28"/>
          <w:lang w:eastAsia="ru-RU"/>
        </w:rPr>
        <w:t>айкальскому</w:t>
      </w:r>
      <w:r w:rsidR="00E5096F" w:rsidRPr="00A36DE6">
        <w:rPr>
          <w:rFonts w:ascii="Times New Roman" w:eastAsia="Times New Roman" w:hAnsi="Times New Roman" w:cs="Times New Roman"/>
          <w:sz w:val="28"/>
          <w:szCs w:val="28"/>
          <w:lang w:eastAsia="ru-RU"/>
        </w:rPr>
        <w:t xml:space="preserve"> краю;</w:t>
      </w:r>
      <w:r w:rsidR="00E5096F" w:rsidRPr="00A36DE6">
        <w:rPr>
          <w:rFonts w:ascii="Times New Roman" w:eastAsia="Times New Roman" w:hAnsi="Times New Roman" w:cs="Times New Roman"/>
          <w:sz w:val="28"/>
          <w:szCs w:val="28"/>
          <w:lang w:eastAsia="ru-RU"/>
        </w:rPr>
        <w:br/>
        <w:t>300</w:t>
      </w:r>
      <w:r w:rsidRPr="00947AA2">
        <w:rPr>
          <w:rFonts w:ascii="Times New Roman" w:eastAsia="Times New Roman" w:hAnsi="Times New Roman" w:cs="Times New Roman"/>
          <w:color w:val="FF0000"/>
          <w:sz w:val="28"/>
          <w:szCs w:val="28"/>
          <w:lang w:eastAsia="ru-RU"/>
        </w:rPr>
        <w:t xml:space="preserve"> </w:t>
      </w:r>
      <w:r w:rsidRPr="00947AA2">
        <w:rPr>
          <w:rFonts w:ascii="Times New Roman" w:eastAsia="Times New Roman" w:hAnsi="Times New Roman" w:cs="Times New Roman"/>
          <w:color w:val="000000"/>
          <w:sz w:val="28"/>
          <w:szCs w:val="28"/>
          <w:lang w:eastAsia="ru-RU"/>
        </w:rPr>
        <w:t>рублей</w:t>
      </w:r>
      <w:r w:rsidR="001B4251">
        <w:rPr>
          <w:rFonts w:ascii="Times New Roman" w:eastAsia="Times New Roman" w:hAnsi="Times New Roman" w:cs="Times New Roman"/>
          <w:color w:val="000000"/>
          <w:sz w:val="28"/>
          <w:szCs w:val="28"/>
          <w:lang w:eastAsia="ru-RU"/>
        </w:rPr>
        <w:t xml:space="preserve"> - за пределы забайкальского края</w:t>
      </w:r>
      <w:r w:rsidR="00E5096F">
        <w:rPr>
          <w:rFonts w:ascii="Times New Roman" w:eastAsia="Times New Roman" w:hAnsi="Times New Roman" w:cs="Times New Roman"/>
          <w:color w:val="000000"/>
          <w:sz w:val="28"/>
          <w:szCs w:val="28"/>
          <w:lang w:eastAsia="ru-RU"/>
        </w:rPr>
        <w:t>;</w:t>
      </w:r>
      <w:r w:rsidR="00E5096F">
        <w:rPr>
          <w:rFonts w:ascii="Times New Roman" w:eastAsia="Times New Roman" w:hAnsi="Times New Roman" w:cs="Times New Roman"/>
          <w:color w:val="000000"/>
          <w:sz w:val="28"/>
          <w:szCs w:val="28"/>
          <w:lang w:eastAsia="ru-RU"/>
        </w:rPr>
        <w:br/>
        <w:t>1000</w:t>
      </w:r>
      <w:r w:rsidRPr="00947AA2">
        <w:rPr>
          <w:rFonts w:ascii="Times New Roman" w:eastAsia="Times New Roman" w:hAnsi="Times New Roman" w:cs="Times New Roman"/>
          <w:color w:val="000000"/>
          <w:sz w:val="28"/>
          <w:szCs w:val="28"/>
          <w:lang w:eastAsia="ru-RU"/>
        </w:rPr>
        <w:t xml:space="preserve"> рублей - при направлении в г. Москву и г. Санкт-Петербург.</w:t>
      </w:r>
      <w:r w:rsidRPr="00947AA2">
        <w:rPr>
          <w:rFonts w:ascii="Times New Roman" w:eastAsia="Times New Roman" w:hAnsi="Times New Roman" w:cs="Times New Roman"/>
          <w:color w:val="000000"/>
          <w:sz w:val="28"/>
          <w:szCs w:val="28"/>
          <w:lang w:eastAsia="ru-RU"/>
        </w:rPr>
        <w:br/>
        <w:t>При направлении работников в служебные командировки в районы Крайнего Севера и в приравненные к ним местности размер суточных увеличивается</w:t>
      </w:r>
      <w:r w:rsidRPr="00A36DE6">
        <w:rPr>
          <w:rFonts w:ascii="Times New Roman" w:eastAsia="Times New Roman" w:hAnsi="Times New Roman" w:cs="Times New Roman"/>
          <w:sz w:val="28"/>
          <w:szCs w:val="28"/>
          <w:lang w:eastAsia="ru-RU"/>
        </w:rPr>
        <w:t xml:space="preserve"> </w:t>
      </w:r>
      <w:r w:rsidR="00E5096F" w:rsidRPr="00A36DE6">
        <w:rPr>
          <w:rFonts w:ascii="Times New Roman" w:eastAsia="Times New Roman" w:hAnsi="Times New Roman" w:cs="Times New Roman"/>
          <w:sz w:val="28"/>
          <w:szCs w:val="28"/>
          <w:lang w:eastAsia="ru-RU"/>
        </w:rPr>
        <w:t>на 20</w:t>
      </w:r>
      <w:r w:rsidRPr="00A36DE6">
        <w:rPr>
          <w:rFonts w:ascii="Times New Roman" w:eastAsia="Times New Roman" w:hAnsi="Times New Roman" w:cs="Times New Roman"/>
          <w:sz w:val="28"/>
          <w:szCs w:val="28"/>
          <w:lang w:eastAsia="ru-RU"/>
        </w:rPr>
        <w:t>%.</w:t>
      </w:r>
      <w:r w:rsidRPr="00947AA2">
        <w:rPr>
          <w:rFonts w:ascii="Times New Roman" w:eastAsia="Times New Roman" w:hAnsi="Times New Roman" w:cs="Times New Roman"/>
          <w:color w:val="000000"/>
          <w:sz w:val="28"/>
          <w:szCs w:val="28"/>
          <w:lang w:eastAsia="ru-RU"/>
        </w:rPr>
        <w:br/>
        <w:t>2.2.15. Предоставлять гарантии и компенсации работникам, совмещающим работу с получением образования, в порядке, предусмотренном главой 26 ТК РФ, в том числе работникам, уже имеющим профессиональное образование соответствующего уровня и направленным на обучение работодателем.</w:t>
      </w:r>
      <w:r w:rsidRPr="00947AA2">
        <w:rPr>
          <w:rFonts w:ascii="Times New Roman" w:eastAsia="Times New Roman" w:hAnsi="Times New Roman" w:cs="Times New Roman"/>
          <w:color w:val="000000"/>
          <w:sz w:val="28"/>
          <w:szCs w:val="28"/>
          <w:lang w:eastAsia="ru-RU"/>
        </w:rPr>
        <w:br/>
        <w:t>2.2.16. Содействовать 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r w:rsidRPr="00947AA2">
        <w:rPr>
          <w:rFonts w:ascii="Times New Roman" w:eastAsia="Times New Roman" w:hAnsi="Times New Roman" w:cs="Times New Roman"/>
          <w:color w:val="000000"/>
          <w:sz w:val="28"/>
          <w:szCs w:val="28"/>
          <w:lang w:eastAsia="ru-RU"/>
        </w:rPr>
        <w:br/>
        <w:t>2.2.17. Рассматривать все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r w:rsidRPr="00947AA2">
        <w:rPr>
          <w:rFonts w:ascii="Times New Roman" w:eastAsia="Times New Roman" w:hAnsi="Times New Roman" w:cs="Times New Roman"/>
          <w:color w:val="000000"/>
          <w:sz w:val="28"/>
          <w:szCs w:val="28"/>
          <w:lang w:eastAsia="ru-RU"/>
        </w:rPr>
        <w:br/>
      </w:r>
      <w:r w:rsidRPr="00947AA2">
        <w:rPr>
          <w:rFonts w:ascii="Times New Roman" w:eastAsia="Times New Roman" w:hAnsi="Times New Roman" w:cs="Times New Roman"/>
          <w:color w:val="000000"/>
          <w:sz w:val="28"/>
          <w:szCs w:val="28"/>
          <w:lang w:eastAsia="ru-RU"/>
        </w:rPr>
        <w:lastRenderedPageBreak/>
        <w:t>2.2.18. 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r w:rsidRPr="00947AA2">
        <w:rPr>
          <w:rFonts w:ascii="Times New Roman" w:eastAsia="Times New Roman" w:hAnsi="Times New Roman" w:cs="Times New Roman"/>
          <w:color w:val="000000"/>
          <w:sz w:val="28"/>
          <w:szCs w:val="28"/>
          <w:lang w:eastAsia="ru-RU"/>
        </w:rPr>
        <w:br/>
        <w:t>2.3. Выборный орган первичной профсоюзной организации обязуется осуществлять контроль за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r w:rsidRPr="00947AA2">
        <w:rPr>
          <w:rFonts w:ascii="Times New Roman" w:eastAsia="Times New Roman" w:hAnsi="Times New Roman" w:cs="Times New Roman"/>
          <w:color w:val="000000"/>
          <w:sz w:val="28"/>
          <w:szCs w:val="28"/>
          <w:lang w:eastAsia="ru-RU"/>
        </w:rPr>
        <w:br/>
      </w:r>
      <w:r w:rsidRPr="00947AA2">
        <w:rPr>
          <w:rFonts w:ascii="Times New Roman" w:eastAsia="Times New Roman" w:hAnsi="Times New Roman" w:cs="Times New Roman"/>
          <w:color w:val="000000"/>
          <w:sz w:val="28"/>
          <w:szCs w:val="28"/>
          <w:lang w:eastAsia="ru-RU"/>
        </w:rPr>
        <w:br/>
      </w:r>
      <w:r w:rsidRPr="00947AA2">
        <w:rPr>
          <w:rFonts w:ascii="Times New Roman" w:eastAsia="Times New Roman" w:hAnsi="Times New Roman" w:cs="Times New Roman"/>
          <w:b/>
          <w:color w:val="000000"/>
          <w:sz w:val="40"/>
          <w:szCs w:val="40"/>
          <w:lang w:eastAsia="ru-RU"/>
        </w:rPr>
        <w:t>III. Рабочее время и время отдыха</w:t>
      </w:r>
      <w:r w:rsidRPr="00947AA2">
        <w:rPr>
          <w:rFonts w:ascii="Times New Roman" w:eastAsia="Times New Roman" w:hAnsi="Times New Roman" w:cs="Times New Roman"/>
          <w:color w:val="000000"/>
          <w:sz w:val="28"/>
          <w:szCs w:val="28"/>
          <w:lang w:eastAsia="ru-RU"/>
        </w:rPr>
        <w:br/>
        <w:t>3. Стороны пришли к соглашению о том, что:</w:t>
      </w:r>
      <w:r w:rsidRPr="00947AA2">
        <w:rPr>
          <w:rFonts w:ascii="Times New Roman" w:eastAsia="Times New Roman" w:hAnsi="Times New Roman" w:cs="Times New Roman"/>
          <w:color w:val="000000"/>
          <w:sz w:val="28"/>
          <w:szCs w:val="28"/>
          <w:lang w:eastAsia="ru-RU"/>
        </w:rPr>
        <w:br/>
        <w:t>3.1. 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 годовым календарным учебным графиком, графиками работы (графиками сменности), согласованными с выборным органом первичной профсоюзной организации.</w:t>
      </w:r>
      <w:r w:rsidRPr="00947AA2">
        <w:rPr>
          <w:rFonts w:ascii="Times New Roman" w:eastAsia="Times New Roman" w:hAnsi="Times New Roman" w:cs="Times New Roman"/>
          <w:color w:val="000000"/>
          <w:sz w:val="28"/>
          <w:szCs w:val="28"/>
          <w:lang w:eastAsia="ru-RU"/>
        </w:rPr>
        <w:br/>
        <w:t xml:space="preserve">3.2. Для руководителя, заместителей руководителя, руководителей структурных подразделений, работников из числа административно-хозяйственного, учебно-вспомогательного и обслуживающего персонала </w:t>
      </w:r>
      <w:r w:rsidRPr="00947AA2">
        <w:rPr>
          <w:rFonts w:ascii="Times New Roman" w:eastAsia="Times New Roman" w:hAnsi="Times New Roman" w:cs="Times New Roman"/>
          <w:color w:val="000000"/>
          <w:sz w:val="28"/>
          <w:szCs w:val="28"/>
          <w:lang w:eastAsia="ru-RU"/>
        </w:rPr>
        <w:lastRenderedPageBreak/>
        <w:t>образовательной организации устанавливается нормальная продолжительность рабочего времени, которая не может превышать 40 часов в неделю.</w:t>
      </w:r>
      <w:r w:rsidRPr="00947AA2">
        <w:rPr>
          <w:rFonts w:ascii="Times New Roman" w:eastAsia="Times New Roman" w:hAnsi="Times New Roman" w:cs="Times New Roman"/>
          <w:color w:val="000000"/>
          <w:sz w:val="28"/>
          <w:szCs w:val="28"/>
          <w:lang w:eastAsia="ru-RU"/>
        </w:rPr>
        <w:br/>
        <w:t>3.3. Для работников и руководителей организации, расположенной в сельской местности, женщин устанавливается 36</w:t>
      </w:r>
      <w:r w:rsidRPr="00947AA2">
        <w:rPr>
          <w:rFonts w:ascii="Times New Roman" w:eastAsia="Times New Roman" w:hAnsi="Times New Roman" w:cs="Times New Roman"/>
          <w:color w:val="000000"/>
          <w:sz w:val="28"/>
          <w:szCs w:val="28"/>
          <w:lang w:eastAsia="ru-RU"/>
        </w:rPr>
        <w:noBreakHyphen/>
        <w:t>ча</w:t>
      </w:r>
      <w:r w:rsidRPr="00947AA2">
        <w:rPr>
          <w:rFonts w:ascii="Times New Roman" w:eastAsia="Times New Roman" w:hAnsi="Times New Roman" w:cs="Times New Roman"/>
          <w:color w:val="000000"/>
          <w:sz w:val="28"/>
          <w:szCs w:val="28"/>
          <w:lang w:eastAsia="ru-RU"/>
        </w:rPr>
        <w:softHyphen/>
        <w:t>со</w:t>
      </w:r>
      <w:r w:rsidRPr="00947AA2">
        <w:rPr>
          <w:rFonts w:ascii="Times New Roman" w:eastAsia="Times New Roman" w:hAnsi="Times New Roman" w:cs="Times New Roman"/>
          <w:color w:val="000000"/>
          <w:sz w:val="28"/>
          <w:szCs w:val="28"/>
          <w:lang w:eastAsia="ru-RU"/>
        </w:rPr>
        <w:softHyphen/>
        <w:t>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w:t>
      </w:r>
      <w:r w:rsidRPr="00947AA2">
        <w:rPr>
          <w:rFonts w:ascii="Times New Roman" w:eastAsia="Times New Roman" w:hAnsi="Times New Roman" w:cs="Times New Roman"/>
          <w:color w:val="000000"/>
          <w:sz w:val="28"/>
          <w:szCs w:val="28"/>
          <w:lang w:eastAsia="ru-RU"/>
        </w:rPr>
        <w:br/>
        <w:t>3.4. 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r w:rsidRPr="00947AA2">
        <w:rPr>
          <w:rFonts w:ascii="Times New Roman" w:eastAsia="Times New Roman" w:hAnsi="Times New Roman" w:cs="Times New Roman"/>
          <w:color w:val="000000"/>
          <w:sz w:val="28"/>
          <w:szCs w:val="28"/>
          <w:lang w:eastAsia="ru-RU"/>
        </w:rPr>
        <w:br/>
        <w:t>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 осуществляющим правовое регулирование в сфере образования.</w:t>
      </w:r>
      <w:r w:rsidRPr="00947AA2">
        <w:rPr>
          <w:rFonts w:ascii="Times New Roman" w:eastAsia="Times New Roman" w:hAnsi="Times New Roman" w:cs="Times New Roman"/>
          <w:color w:val="000000"/>
          <w:sz w:val="28"/>
          <w:szCs w:val="28"/>
          <w:lang w:eastAsia="ru-RU"/>
        </w:rPr>
        <w:br/>
        <w:t>3.5. В образовательной организации учебная нагрузка на новый учебный год устанавливается руководителем образовательной организации по согласованию с выборным органом первичной профсоюзной организации.</w:t>
      </w:r>
      <w:r w:rsidRPr="00947AA2">
        <w:rPr>
          <w:rFonts w:ascii="Times New Roman" w:eastAsia="Times New Roman" w:hAnsi="Times New Roman" w:cs="Times New Roman"/>
          <w:color w:val="000000"/>
          <w:sz w:val="28"/>
          <w:szCs w:val="28"/>
          <w:lang w:eastAsia="ru-RU"/>
        </w:rPr>
        <w:br/>
        <w:t>Руководитель должен ознакомить педагогических работников под роспись с предполагаемой учебной нагрузкой на новый учебный год в письменном виде до начала ежегодного оплачиваемого отпуска.</w:t>
      </w:r>
      <w:r w:rsidRPr="00947AA2">
        <w:rPr>
          <w:rFonts w:ascii="Times New Roman" w:eastAsia="Times New Roman" w:hAnsi="Times New Roman" w:cs="Times New Roman"/>
          <w:color w:val="000000"/>
          <w:sz w:val="28"/>
          <w:szCs w:val="28"/>
          <w:lang w:eastAsia="ru-RU"/>
        </w:rPr>
        <w:br/>
        <w:t xml:space="preserve">3.6. Учебная нагрузка на новый учебный год работникам, ведущим преподавательскую работу помимо основной работы (руководителям образовательных организаций, их заместителям, другим руководящим </w:t>
      </w:r>
      <w:r w:rsidRPr="00947AA2">
        <w:rPr>
          <w:rFonts w:ascii="Times New Roman" w:eastAsia="Times New Roman" w:hAnsi="Times New Roman" w:cs="Times New Roman"/>
          <w:color w:val="000000"/>
          <w:sz w:val="28"/>
          <w:szCs w:val="28"/>
          <w:lang w:eastAsia="ru-RU"/>
        </w:rPr>
        <w:lastRenderedPageBreak/>
        <w:t>работникам), устанавливается работодателем по согласованию с выборным органом первичной профсоюзной организации при условии, если учителя, для которых данное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r w:rsidRPr="00947AA2">
        <w:rPr>
          <w:rFonts w:ascii="Times New Roman" w:eastAsia="Times New Roman" w:hAnsi="Times New Roman" w:cs="Times New Roman"/>
          <w:color w:val="000000"/>
          <w:sz w:val="28"/>
          <w:szCs w:val="28"/>
          <w:lang w:eastAsia="ru-RU"/>
        </w:rPr>
        <w:br/>
        <w:t>3.7. 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 классов (групп продленного дня)), определенные сторонами условия трудового договора не могут быть сохранены.</w:t>
      </w:r>
      <w:r w:rsidRPr="00947AA2">
        <w:rPr>
          <w:rFonts w:ascii="Times New Roman" w:eastAsia="Times New Roman" w:hAnsi="Times New Roman" w:cs="Times New Roman"/>
          <w:color w:val="000000"/>
          <w:sz w:val="28"/>
          <w:szCs w:val="28"/>
          <w:lang w:eastAsia="ru-RU"/>
        </w:rPr>
        <w:br/>
        <w:t>3.8.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случая, указанного в п. 3.7. настоящего раздела.</w:t>
      </w:r>
      <w:r w:rsidRPr="00947AA2">
        <w:rPr>
          <w:rFonts w:ascii="Times New Roman" w:eastAsia="Times New Roman" w:hAnsi="Times New Roman" w:cs="Times New Roman"/>
          <w:color w:val="000000"/>
          <w:sz w:val="28"/>
          <w:szCs w:val="28"/>
          <w:lang w:eastAsia="ru-RU"/>
        </w:rPr>
        <w:br/>
        <w:t>Объем учебной нагрузки учителей больше или меньше нормы часов за ставку заработной платы устанавливается только с их письменного согласия.</w:t>
      </w:r>
      <w:r w:rsidRPr="00947AA2">
        <w:rPr>
          <w:rFonts w:ascii="Times New Roman" w:eastAsia="Times New Roman" w:hAnsi="Times New Roman" w:cs="Times New Roman"/>
          <w:color w:val="000000"/>
          <w:sz w:val="28"/>
          <w:szCs w:val="28"/>
          <w:lang w:eastAsia="ru-RU"/>
        </w:rPr>
        <w:br/>
        <w:t>Работодатель должен ознакомить учителей с предполагаемой учебной нагрузкой на новый учебный год в письменном виде не менее чем за два месяца до их ухода в очередной отпуск.</w:t>
      </w:r>
      <w:r w:rsidRPr="00947AA2">
        <w:rPr>
          <w:rFonts w:ascii="Times New Roman" w:eastAsia="Times New Roman" w:hAnsi="Times New Roman" w:cs="Times New Roman"/>
          <w:color w:val="000000"/>
          <w:sz w:val="28"/>
          <w:szCs w:val="28"/>
          <w:lang w:eastAsia="ru-RU"/>
        </w:rPr>
        <w:br/>
        <w:t>3.9. 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r w:rsidRPr="00947AA2">
        <w:rPr>
          <w:rFonts w:ascii="Times New Roman" w:eastAsia="Times New Roman" w:hAnsi="Times New Roman" w:cs="Times New Roman"/>
          <w:color w:val="000000"/>
          <w:sz w:val="28"/>
          <w:szCs w:val="28"/>
          <w:lang w:eastAsia="ru-RU"/>
        </w:rPr>
        <w:br/>
      </w:r>
      <w:r w:rsidRPr="00947AA2">
        <w:rPr>
          <w:rFonts w:ascii="Times New Roman" w:eastAsia="Times New Roman" w:hAnsi="Times New Roman" w:cs="Times New Roman"/>
          <w:color w:val="000000"/>
          <w:sz w:val="28"/>
          <w:szCs w:val="28"/>
          <w:lang w:eastAsia="ru-RU"/>
        </w:rPr>
        <w:lastRenderedPageBreak/>
        <w:t>3.10. 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r w:rsidRPr="00947AA2">
        <w:rPr>
          <w:rFonts w:ascii="Times New Roman" w:eastAsia="Times New Roman" w:hAnsi="Times New Roman" w:cs="Times New Roman"/>
          <w:color w:val="000000"/>
          <w:sz w:val="28"/>
          <w:szCs w:val="28"/>
          <w:lang w:eastAsia="ru-RU"/>
        </w:rPr>
        <w:br/>
        <w:t>3.11. 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Режим рабочего времени указанных работников устанавливается с учетом выполняемой работы.</w:t>
      </w:r>
      <w:r w:rsidRPr="00947AA2">
        <w:rPr>
          <w:rFonts w:ascii="Times New Roman" w:eastAsia="Times New Roman" w:hAnsi="Times New Roman" w:cs="Times New Roman"/>
          <w:color w:val="000000"/>
          <w:sz w:val="28"/>
          <w:szCs w:val="28"/>
          <w:lang w:eastAsia="ru-RU"/>
        </w:rPr>
        <w:br/>
        <w:t>3.12. Продолжительность рабочей недели (шестидневная или пятидневная), непрерывная рабочая неделя с (соответственно с одним или двумя) выходными днями в неделю устанавливается для работников правилами внутреннего трудового распорядки и трудовыми договорами.</w:t>
      </w:r>
      <w:r w:rsidRPr="00947AA2">
        <w:rPr>
          <w:rFonts w:ascii="Times New Roman" w:eastAsia="Times New Roman" w:hAnsi="Times New Roman" w:cs="Times New Roman"/>
          <w:color w:val="000000"/>
          <w:sz w:val="28"/>
          <w:szCs w:val="28"/>
          <w:lang w:eastAsia="ru-RU"/>
        </w:rPr>
        <w:br/>
        <w:t>Общим выходным днем является воскресенье.</w:t>
      </w:r>
      <w:r w:rsidRPr="00947AA2">
        <w:rPr>
          <w:rFonts w:ascii="Times New Roman" w:eastAsia="Times New Roman" w:hAnsi="Times New Roman" w:cs="Times New Roman"/>
          <w:color w:val="000000"/>
          <w:sz w:val="28"/>
          <w:szCs w:val="28"/>
          <w:lang w:eastAsia="ru-RU"/>
        </w:rPr>
        <w:br/>
        <w:t>3.13. Составление расписания учебных занятий осуществляется с учетом рационального использования рабочего времени учителя, не допускающего перерывов между занятиями более двух часов подряд.</w:t>
      </w:r>
      <w:r w:rsidRPr="00947AA2">
        <w:rPr>
          <w:rFonts w:ascii="Times New Roman" w:eastAsia="Times New Roman" w:hAnsi="Times New Roman" w:cs="Times New Roman"/>
          <w:color w:val="000000"/>
          <w:sz w:val="28"/>
          <w:szCs w:val="28"/>
          <w:lang w:eastAsia="ru-RU"/>
        </w:rPr>
        <w:br/>
        <w:t>При составлении расписаний учебных занятий при наличии возможности учителям предусматривается один свободный день в неделю для методической работы.</w:t>
      </w:r>
      <w:r w:rsidRPr="00947AA2">
        <w:rPr>
          <w:rFonts w:ascii="Times New Roman" w:eastAsia="Times New Roman" w:hAnsi="Times New Roman" w:cs="Times New Roman"/>
          <w:color w:val="000000"/>
          <w:sz w:val="28"/>
          <w:szCs w:val="28"/>
          <w:lang w:eastAsia="ru-RU"/>
        </w:rPr>
        <w:br/>
        <w:t>Рабочее время учителей в период учебных занятий определяется расписанием занятий и выполнением всего круга обязанностей, которые возлагаются на учителя в соответствии с правилами внутреннего трудового распорядка, трудовыми договорами, должностными инструкциями.</w:t>
      </w:r>
      <w:r w:rsidRPr="00947AA2">
        <w:rPr>
          <w:rFonts w:ascii="Times New Roman" w:eastAsia="Times New Roman" w:hAnsi="Times New Roman" w:cs="Times New Roman"/>
          <w:color w:val="000000"/>
          <w:sz w:val="28"/>
          <w:szCs w:val="28"/>
          <w:lang w:eastAsia="ru-RU"/>
        </w:rPr>
        <w:br/>
        <w:t xml:space="preserve">3.14. Периоды каникул, не совпадающие с ежегодными оплачиваемыми отпусками педагогических работников, а также периоды отмены учебных занятий являются для них рабочим временем. В каникулярный период </w:t>
      </w:r>
      <w:r w:rsidRPr="00947AA2">
        <w:rPr>
          <w:rFonts w:ascii="Times New Roman" w:eastAsia="Times New Roman" w:hAnsi="Times New Roman" w:cs="Times New Roman"/>
          <w:color w:val="000000"/>
          <w:sz w:val="28"/>
          <w:szCs w:val="28"/>
          <w:lang w:eastAsia="ru-RU"/>
        </w:rPr>
        <w:lastRenderedPageBreak/>
        <w:t>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График работы в период каникул утверждается приказом руководителя образовательной организации по согласованию с выборным органом первичной профсоюзной организации.</w:t>
      </w:r>
      <w:r w:rsidRPr="00947AA2">
        <w:rPr>
          <w:rFonts w:ascii="Times New Roman" w:eastAsia="Times New Roman" w:hAnsi="Times New Roman" w:cs="Times New Roman"/>
          <w:color w:val="000000"/>
          <w:sz w:val="28"/>
          <w:szCs w:val="28"/>
          <w:lang w:eastAsia="ru-RU"/>
        </w:rPr>
        <w:br/>
        <w:t>В каникулярный период, а также в период отмены учебных занятий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r w:rsidRPr="00947AA2">
        <w:rPr>
          <w:rFonts w:ascii="Times New Roman" w:eastAsia="Times New Roman" w:hAnsi="Times New Roman" w:cs="Times New Roman"/>
          <w:color w:val="000000"/>
          <w:sz w:val="28"/>
          <w:szCs w:val="28"/>
          <w:lang w:eastAsia="ru-RU"/>
        </w:rPr>
        <w:br/>
        <w:t>3.15.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r w:rsidRPr="00947AA2">
        <w:rPr>
          <w:rFonts w:ascii="Times New Roman" w:eastAsia="Times New Roman" w:hAnsi="Times New Roman" w:cs="Times New Roman"/>
          <w:color w:val="000000"/>
          <w:sz w:val="28"/>
          <w:szCs w:val="28"/>
          <w:lang w:eastAsia="ru-RU"/>
        </w:rPr>
        <w:br/>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r w:rsidRPr="00947AA2">
        <w:rPr>
          <w:rFonts w:ascii="Times New Roman" w:eastAsia="Times New Roman" w:hAnsi="Times New Roman" w:cs="Times New Roman"/>
          <w:color w:val="000000"/>
          <w:sz w:val="28"/>
          <w:szCs w:val="28"/>
          <w:lang w:eastAsia="ru-RU"/>
        </w:rPr>
        <w:br/>
        <w:t>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w:t>
      </w:r>
      <w:r w:rsidRPr="00947AA2">
        <w:rPr>
          <w:rFonts w:ascii="Times New Roman" w:eastAsia="Times New Roman" w:hAnsi="Times New Roman" w:cs="Times New Roman"/>
          <w:color w:val="000000"/>
          <w:sz w:val="28"/>
          <w:szCs w:val="28"/>
          <w:lang w:eastAsia="ru-RU"/>
        </w:rPr>
        <w:br/>
        <w:t>3.16. 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w:t>
      </w:r>
      <w:r w:rsidRPr="00947AA2">
        <w:rPr>
          <w:rFonts w:ascii="Times New Roman" w:eastAsia="Times New Roman" w:hAnsi="Times New Roman" w:cs="Times New Roman"/>
          <w:color w:val="000000"/>
          <w:sz w:val="28"/>
          <w:szCs w:val="28"/>
          <w:lang w:eastAsia="ru-RU"/>
        </w:rPr>
        <w:br/>
        <w:t>3.17. 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r w:rsidRPr="00947AA2">
        <w:rPr>
          <w:rFonts w:ascii="Times New Roman" w:eastAsia="Times New Roman" w:hAnsi="Times New Roman" w:cs="Times New Roman"/>
          <w:color w:val="000000"/>
          <w:sz w:val="28"/>
          <w:szCs w:val="28"/>
          <w:lang w:eastAsia="ru-RU"/>
        </w:rPr>
        <w:br/>
        <w:t xml:space="preserve">Без согласия работников допускается привлечение их к работе в случаях, </w:t>
      </w:r>
      <w:r w:rsidRPr="00947AA2">
        <w:rPr>
          <w:rFonts w:ascii="Times New Roman" w:eastAsia="Times New Roman" w:hAnsi="Times New Roman" w:cs="Times New Roman"/>
          <w:color w:val="000000"/>
          <w:sz w:val="28"/>
          <w:szCs w:val="28"/>
          <w:lang w:eastAsia="ru-RU"/>
        </w:rPr>
        <w:lastRenderedPageBreak/>
        <w:t>определенных частью третьей статьи 113 ТК РФ.</w:t>
      </w:r>
      <w:r w:rsidRPr="00947AA2">
        <w:rPr>
          <w:rFonts w:ascii="Times New Roman" w:eastAsia="Times New Roman" w:hAnsi="Times New Roman" w:cs="Times New Roman"/>
          <w:color w:val="000000"/>
          <w:sz w:val="28"/>
          <w:szCs w:val="28"/>
          <w:lang w:eastAsia="ru-RU"/>
        </w:rPr>
        <w:b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r w:rsidRPr="00947AA2">
        <w:rPr>
          <w:rFonts w:ascii="Times New Roman" w:eastAsia="Times New Roman" w:hAnsi="Times New Roman" w:cs="Times New Roman"/>
          <w:color w:val="000000"/>
          <w:sz w:val="28"/>
          <w:szCs w:val="28"/>
          <w:lang w:eastAsia="ru-RU"/>
        </w:rPr>
        <w:br/>
        <w:t>Привлечение работника к работе в выходные и нерабочие праздничные дни производится по письменному распоряжению работодателя.</w:t>
      </w:r>
      <w:r w:rsidRPr="00947AA2">
        <w:rPr>
          <w:rFonts w:ascii="Times New Roman" w:eastAsia="Times New Roman" w:hAnsi="Times New Roman" w:cs="Times New Roman"/>
          <w:color w:val="000000"/>
          <w:sz w:val="28"/>
          <w:szCs w:val="28"/>
          <w:lang w:eastAsia="ru-RU"/>
        </w:rPr>
        <w:br/>
        <w:t>3.18.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письменного согласия работника, с дополнительной оплатой и с соблюдением статей 60, 97 и 99 ТК РФ.</w:t>
      </w:r>
      <w:r w:rsidRPr="00947AA2">
        <w:rPr>
          <w:rFonts w:ascii="Times New Roman" w:eastAsia="Times New Roman" w:hAnsi="Times New Roman" w:cs="Times New Roman"/>
          <w:color w:val="000000"/>
          <w:sz w:val="28"/>
          <w:szCs w:val="28"/>
          <w:lang w:eastAsia="ru-RU"/>
        </w:rPr>
        <w:br/>
        <w:t>3.19. 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r w:rsidRPr="00947AA2">
        <w:rPr>
          <w:rFonts w:ascii="Times New Roman" w:eastAsia="Times New Roman" w:hAnsi="Times New Roman" w:cs="Times New Roman"/>
          <w:color w:val="000000"/>
          <w:sz w:val="28"/>
          <w:szCs w:val="28"/>
          <w:lang w:eastAsia="ru-RU"/>
        </w:rPr>
        <w:br/>
        <w:t>Для учителей,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 воспитанниками (отдельно в специально отведенном для этой цели помещении).</w:t>
      </w:r>
      <w:r w:rsidRPr="00947AA2">
        <w:rPr>
          <w:rFonts w:ascii="Times New Roman" w:eastAsia="Times New Roman" w:hAnsi="Times New Roman" w:cs="Times New Roman"/>
          <w:color w:val="000000"/>
          <w:sz w:val="28"/>
          <w:szCs w:val="28"/>
          <w:lang w:eastAsia="ru-RU"/>
        </w:rPr>
        <w:br/>
        <w:t>3.20. 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r w:rsidRPr="00947AA2">
        <w:rPr>
          <w:rFonts w:ascii="Times New Roman" w:eastAsia="Times New Roman" w:hAnsi="Times New Roman" w:cs="Times New Roman"/>
          <w:color w:val="000000"/>
          <w:sz w:val="28"/>
          <w:szCs w:val="28"/>
          <w:lang w:eastAsia="ru-RU"/>
        </w:rPr>
        <w:br/>
        <w:t xml:space="preserve">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w:t>
      </w:r>
      <w:r w:rsidRPr="00947AA2">
        <w:rPr>
          <w:rFonts w:ascii="Times New Roman" w:eastAsia="Times New Roman" w:hAnsi="Times New Roman" w:cs="Times New Roman"/>
          <w:color w:val="000000"/>
          <w:sz w:val="28"/>
          <w:szCs w:val="28"/>
          <w:lang w:eastAsia="ru-RU"/>
        </w:rPr>
        <w:lastRenderedPageBreak/>
        <w:t>истечения шести месяцев (статья 122 ТК РФ).</w:t>
      </w:r>
      <w:r w:rsidRPr="00947AA2">
        <w:rPr>
          <w:rFonts w:ascii="Times New Roman" w:eastAsia="Times New Roman" w:hAnsi="Times New Roman" w:cs="Times New Roman"/>
          <w:color w:val="000000"/>
          <w:sz w:val="28"/>
          <w:szCs w:val="28"/>
          <w:lang w:eastAsia="ru-RU"/>
        </w:rPr>
        <w:b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r w:rsidRPr="00947AA2">
        <w:rPr>
          <w:rFonts w:ascii="Times New Roman" w:eastAsia="Times New Roman" w:hAnsi="Times New Roman" w:cs="Times New Roman"/>
          <w:color w:val="000000"/>
          <w:sz w:val="28"/>
          <w:szCs w:val="28"/>
          <w:lang w:eastAsia="ru-RU"/>
        </w:rPr>
        <w:br/>
        <w:t>3.21. 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r w:rsidRPr="00947AA2">
        <w:rPr>
          <w:rFonts w:ascii="Times New Roman" w:eastAsia="Times New Roman" w:hAnsi="Times New Roman" w:cs="Times New Roman"/>
          <w:color w:val="000000"/>
          <w:sz w:val="28"/>
          <w:szCs w:val="28"/>
          <w:lang w:eastAsia="ru-RU"/>
        </w:rPr>
        <w:br/>
        <w:t>О времени начала отпуска работник должен быть письменно извещен не позднее, чем за две недели до его начала.</w:t>
      </w:r>
      <w:r w:rsidRPr="00947AA2">
        <w:rPr>
          <w:rFonts w:ascii="Times New Roman" w:eastAsia="Times New Roman" w:hAnsi="Times New Roman" w:cs="Times New Roman"/>
          <w:color w:val="000000"/>
          <w:sz w:val="28"/>
          <w:szCs w:val="28"/>
          <w:lang w:eastAsia="ru-RU"/>
        </w:rPr>
        <w:br/>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r w:rsidRPr="00947AA2">
        <w:rPr>
          <w:rFonts w:ascii="Times New Roman" w:eastAsia="Times New Roman" w:hAnsi="Times New Roman" w:cs="Times New Roman"/>
          <w:color w:val="000000"/>
          <w:sz w:val="28"/>
          <w:szCs w:val="28"/>
          <w:lang w:eastAsia="ru-RU"/>
        </w:rPr>
        <w:br/>
        <w:t>3.22. В соответствии с законодательством работникам предоставляются ежегодные дополнительные оплачиваемые отпуска:</w:t>
      </w:r>
      <w:r w:rsidRPr="00947AA2">
        <w:rPr>
          <w:rFonts w:ascii="Times New Roman" w:eastAsia="Times New Roman" w:hAnsi="Times New Roman" w:cs="Times New Roman"/>
          <w:color w:val="000000"/>
          <w:sz w:val="28"/>
          <w:szCs w:val="28"/>
          <w:lang w:eastAsia="ru-RU"/>
        </w:rPr>
        <w:br/>
        <w:t xml:space="preserve">- за работу с вредными условиями </w:t>
      </w:r>
      <w:r w:rsidRPr="00947AA2">
        <w:rPr>
          <w:rFonts w:ascii="Times New Roman" w:eastAsia="Times New Roman" w:hAnsi="Times New Roman" w:cs="Times New Roman"/>
          <w:sz w:val="28"/>
          <w:szCs w:val="28"/>
          <w:lang w:eastAsia="ru-RU"/>
        </w:rPr>
        <w:t xml:space="preserve">труда </w:t>
      </w:r>
      <w:r w:rsidR="00D85978" w:rsidRPr="00947AA2">
        <w:rPr>
          <w:rFonts w:ascii="Times New Roman" w:eastAsia="Times New Roman" w:hAnsi="Times New Roman" w:cs="Times New Roman"/>
          <w:sz w:val="28"/>
          <w:szCs w:val="28"/>
          <w:lang w:eastAsia="ru-RU"/>
        </w:rPr>
        <w:t>-  7-14 календарных</w:t>
      </w:r>
      <w:r w:rsidRPr="00947AA2">
        <w:rPr>
          <w:rFonts w:ascii="Times New Roman" w:eastAsia="Times New Roman" w:hAnsi="Times New Roman" w:cs="Times New Roman"/>
          <w:sz w:val="28"/>
          <w:szCs w:val="28"/>
          <w:lang w:eastAsia="ru-RU"/>
        </w:rPr>
        <w:t xml:space="preserve"> </w:t>
      </w:r>
      <w:r w:rsidR="00D85978" w:rsidRPr="00947AA2">
        <w:rPr>
          <w:rFonts w:ascii="Times New Roman" w:eastAsia="Times New Roman" w:hAnsi="Times New Roman" w:cs="Times New Roman"/>
          <w:sz w:val="28"/>
          <w:szCs w:val="28"/>
          <w:lang w:eastAsia="ru-RU"/>
        </w:rPr>
        <w:t xml:space="preserve"> </w:t>
      </w:r>
      <w:r w:rsidRPr="00947AA2">
        <w:rPr>
          <w:rFonts w:ascii="Times New Roman" w:eastAsia="Times New Roman" w:hAnsi="Times New Roman" w:cs="Times New Roman"/>
          <w:sz w:val="28"/>
          <w:szCs w:val="28"/>
          <w:lang w:eastAsia="ru-RU"/>
        </w:rPr>
        <w:t>дней;</w:t>
      </w:r>
      <w:r w:rsidRPr="00947AA2">
        <w:rPr>
          <w:rFonts w:ascii="Times New Roman" w:eastAsia="Times New Roman" w:hAnsi="Times New Roman" w:cs="Times New Roman"/>
          <w:sz w:val="28"/>
          <w:szCs w:val="28"/>
          <w:lang w:eastAsia="ru-RU"/>
        </w:rPr>
        <w:br/>
        <w:t xml:space="preserve">- за ненормированный рабочий день </w:t>
      </w:r>
      <w:r w:rsidR="00D85978" w:rsidRPr="00947AA2">
        <w:rPr>
          <w:rFonts w:ascii="Times New Roman" w:eastAsia="Times New Roman" w:hAnsi="Times New Roman" w:cs="Times New Roman"/>
          <w:sz w:val="28"/>
          <w:szCs w:val="28"/>
          <w:lang w:eastAsia="ru-RU"/>
        </w:rPr>
        <w:t>–</w:t>
      </w:r>
      <w:r w:rsidRPr="00947AA2">
        <w:rPr>
          <w:rFonts w:ascii="Times New Roman" w:eastAsia="Times New Roman" w:hAnsi="Times New Roman" w:cs="Times New Roman"/>
          <w:sz w:val="28"/>
          <w:szCs w:val="28"/>
          <w:lang w:eastAsia="ru-RU"/>
        </w:rPr>
        <w:t xml:space="preserve"> </w:t>
      </w:r>
      <w:r w:rsidR="00D85978" w:rsidRPr="00947AA2">
        <w:rPr>
          <w:rFonts w:ascii="Times New Roman" w:eastAsia="Times New Roman" w:hAnsi="Times New Roman" w:cs="Times New Roman"/>
          <w:sz w:val="28"/>
          <w:szCs w:val="28"/>
          <w:lang w:eastAsia="ru-RU"/>
        </w:rPr>
        <w:t xml:space="preserve">3-5 календарных </w:t>
      </w:r>
      <w:r w:rsidRPr="00947AA2">
        <w:rPr>
          <w:rFonts w:ascii="Times New Roman" w:eastAsia="Times New Roman" w:hAnsi="Times New Roman" w:cs="Times New Roman"/>
          <w:sz w:val="28"/>
          <w:szCs w:val="28"/>
          <w:lang w:eastAsia="ru-RU"/>
        </w:rPr>
        <w:t xml:space="preserve"> дней;</w:t>
      </w:r>
      <w:r w:rsidRPr="00947AA2">
        <w:rPr>
          <w:rFonts w:ascii="Times New Roman" w:eastAsia="Times New Roman" w:hAnsi="Times New Roman" w:cs="Times New Roman"/>
          <w:sz w:val="28"/>
          <w:szCs w:val="28"/>
          <w:lang w:eastAsia="ru-RU"/>
        </w:rPr>
        <w:br/>
      </w:r>
      <w:r w:rsidRPr="00947AA2">
        <w:rPr>
          <w:rFonts w:ascii="Times New Roman" w:eastAsia="Times New Roman" w:hAnsi="Times New Roman" w:cs="Times New Roman"/>
          <w:color w:val="000000"/>
          <w:sz w:val="28"/>
          <w:szCs w:val="28"/>
          <w:lang w:eastAsia="ru-RU"/>
        </w:rPr>
        <w:t xml:space="preserve">Работникам, занятым на работах с вредными и опасными условиями труда, обеспечивается право на дополнительный отпуск и сокращенный рабочий день, продолжительность которых определяется в соответствии с </w:t>
      </w:r>
      <w:r w:rsidRPr="00947AA2">
        <w:rPr>
          <w:rFonts w:ascii="Times New Roman" w:eastAsia="Times New Roman" w:hAnsi="Times New Roman" w:cs="Times New Roman"/>
          <w:sz w:val="28"/>
          <w:szCs w:val="28"/>
          <w:lang w:eastAsia="ru-RU"/>
        </w:rPr>
        <w:t>приложением №</w:t>
      </w:r>
      <w:r w:rsidR="00947AA2">
        <w:rPr>
          <w:rFonts w:ascii="Times New Roman" w:eastAsia="Times New Roman" w:hAnsi="Times New Roman" w:cs="Times New Roman"/>
          <w:sz w:val="28"/>
          <w:szCs w:val="28"/>
          <w:lang w:eastAsia="ru-RU"/>
        </w:rPr>
        <w:t xml:space="preserve"> 6 </w:t>
      </w:r>
      <w:r w:rsidRPr="00947AA2">
        <w:rPr>
          <w:rFonts w:ascii="Times New Roman" w:eastAsia="Times New Roman" w:hAnsi="Times New Roman" w:cs="Times New Roman"/>
          <w:sz w:val="28"/>
          <w:szCs w:val="28"/>
          <w:lang w:eastAsia="ru-RU"/>
        </w:rPr>
        <w:t xml:space="preserve"> коллективного</w:t>
      </w:r>
      <w:r w:rsidRPr="00947AA2">
        <w:rPr>
          <w:rFonts w:ascii="Times New Roman" w:eastAsia="Times New Roman" w:hAnsi="Times New Roman" w:cs="Times New Roman"/>
          <w:color w:val="000000"/>
          <w:sz w:val="28"/>
          <w:szCs w:val="28"/>
          <w:lang w:eastAsia="ru-RU"/>
        </w:rPr>
        <w:t xml:space="preserve"> договора.</w:t>
      </w:r>
      <w:r w:rsidRPr="00947AA2">
        <w:rPr>
          <w:rFonts w:ascii="Times New Roman" w:eastAsia="Times New Roman" w:hAnsi="Times New Roman" w:cs="Times New Roman"/>
          <w:color w:val="000000"/>
          <w:sz w:val="28"/>
          <w:szCs w:val="28"/>
          <w:lang w:eastAsia="ru-RU"/>
        </w:rPr>
        <w:br/>
        <w:t>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 Перечень должностей этих работников и продолжительность дополнительного оплачиваемого отпуска за ненормированный рабочий день определяется в соответствии со статьей 119 ТК РФ по согласованию с выборным органом первичной профсоюзной организации.</w:t>
      </w:r>
      <w:r w:rsidRPr="00947AA2">
        <w:rPr>
          <w:rFonts w:ascii="Times New Roman" w:eastAsia="Times New Roman" w:hAnsi="Times New Roman" w:cs="Times New Roman"/>
          <w:color w:val="000000"/>
          <w:sz w:val="28"/>
          <w:szCs w:val="28"/>
          <w:lang w:eastAsia="ru-RU"/>
        </w:rPr>
        <w:br/>
      </w:r>
      <w:r w:rsidRPr="00947AA2">
        <w:rPr>
          <w:rFonts w:ascii="Times New Roman" w:eastAsia="Times New Roman" w:hAnsi="Times New Roman" w:cs="Times New Roman"/>
          <w:color w:val="000000"/>
          <w:sz w:val="28"/>
          <w:szCs w:val="28"/>
          <w:lang w:eastAsia="ru-RU"/>
        </w:rPr>
        <w:lastRenderedPageBreak/>
        <w:t>3.23.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r w:rsidRPr="00947AA2">
        <w:rPr>
          <w:rFonts w:ascii="Times New Roman" w:eastAsia="Times New Roman" w:hAnsi="Times New Roman" w:cs="Times New Roman"/>
          <w:color w:val="000000"/>
          <w:sz w:val="28"/>
          <w:szCs w:val="28"/>
          <w:lang w:eastAsia="ru-RU"/>
        </w:rPr>
        <w:br/>
        <w:t>3.24. Ежегодный оплачиваемый отпуск продлевается в случае временной нетрудоспособности работника, наступившей во время отпуска.</w:t>
      </w:r>
      <w:r w:rsidRPr="00947AA2">
        <w:rPr>
          <w:rFonts w:ascii="Times New Roman" w:eastAsia="Times New Roman" w:hAnsi="Times New Roman" w:cs="Times New Roman"/>
          <w:color w:val="000000"/>
          <w:sz w:val="28"/>
          <w:szCs w:val="28"/>
          <w:lang w:eastAsia="ru-RU"/>
        </w:rPr>
        <w:b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r w:rsidRPr="00947AA2">
        <w:rPr>
          <w:rFonts w:ascii="Times New Roman" w:eastAsia="Times New Roman" w:hAnsi="Times New Roman" w:cs="Times New Roman"/>
          <w:color w:val="000000"/>
          <w:sz w:val="28"/>
          <w:szCs w:val="28"/>
          <w:lang w:eastAsia="ru-RU"/>
        </w:rPr>
        <w:br/>
        <w:t>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w:t>
      </w:r>
      <w:r w:rsidRPr="00947AA2">
        <w:rPr>
          <w:rFonts w:ascii="Times New Roman" w:eastAsia="Times New Roman" w:hAnsi="Times New Roman" w:cs="Times New Roman"/>
          <w:color w:val="000000"/>
          <w:sz w:val="28"/>
          <w:szCs w:val="28"/>
          <w:lang w:eastAsia="ru-RU"/>
        </w:rPr>
        <w:br/>
        <w:t>При этом учителям, проработавшим 10 месяцев, выплачивается денежная компенсация за неиспользованный отпуск за полную продолжительность отпуска - 56 календарных дней.</w:t>
      </w:r>
      <w:r w:rsidRPr="00947AA2">
        <w:rPr>
          <w:rFonts w:ascii="Times New Roman" w:eastAsia="Times New Roman" w:hAnsi="Times New Roman" w:cs="Times New Roman"/>
          <w:color w:val="000000"/>
          <w:sz w:val="28"/>
          <w:szCs w:val="28"/>
          <w:lang w:eastAsia="ru-RU"/>
        </w:rPr>
        <w:b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r w:rsidRPr="00947AA2">
        <w:rPr>
          <w:rFonts w:ascii="Times New Roman" w:eastAsia="Times New Roman" w:hAnsi="Times New Roman" w:cs="Times New Roman"/>
          <w:color w:val="000000"/>
          <w:sz w:val="28"/>
          <w:szCs w:val="28"/>
          <w:lang w:eastAsia="ru-RU"/>
        </w:rPr>
        <w:br/>
        <w:t>При исчислении стажа работы при выплате денежной компенсации за неиспользованный отпуск при увольнении необходимо учесть, что:</w:t>
      </w:r>
      <w:r w:rsidRPr="00947AA2">
        <w:rPr>
          <w:rFonts w:ascii="Times New Roman" w:eastAsia="Times New Roman" w:hAnsi="Times New Roman" w:cs="Times New Roman"/>
          <w:color w:val="000000"/>
          <w:sz w:val="28"/>
          <w:szCs w:val="28"/>
          <w:lang w:eastAsia="ru-RU"/>
        </w:rPr>
        <w:b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r w:rsidRPr="00947AA2">
        <w:rPr>
          <w:rFonts w:ascii="Times New Roman" w:eastAsia="Times New Roman" w:hAnsi="Times New Roman" w:cs="Times New Roman"/>
          <w:color w:val="000000"/>
          <w:sz w:val="28"/>
          <w:szCs w:val="28"/>
          <w:lang w:eastAsia="ru-RU"/>
        </w:rPr>
        <w:br/>
        <w:t>- излишки, составляющие менее половины месяца, исключаются из подсчета, а излишки</w:t>
      </w:r>
    </w:p>
    <w:p w:rsidR="00960017" w:rsidRPr="00960017" w:rsidRDefault="00A76ED8" w:rsidP="00960017">
      <w:pPr>
        <w:pStyle w:val="a6"/>
        <w:numPr>
          <w:ilvl w:val="0"/>
          <w:numId w:val="14"/>
        </w:numPr>
        <w:spacing w:after="0" w:line="360" w:lineRule="auto"/>
        <w:ind w:left="0" w:firstLine="0"/>
        <w:rPr>
          <w:rFonts w:ascii="Times New Roman" w:eastAsia="Times New Roman" w:hAnsi="Times New Roman" w:cs="Times New Roman"/>
          <w:color w:val="000000"/>
          <w:sz w:val="28"/>
          <w:szCs w:val="28"/>
          <w:lang w:eastAsia="ru-RU"/>
        </w:rPr>
      </w:pPr>
      <w:r w:rsidRPr="00825C92">
        <w:rPr>
          <w:rFonts w:ascii="Times New Roman" w:eastAsia="Times New Roman" w:hAnsi="Times New Roman" w:cs="Times New Roman"/>
          <w:color w:val="000000"/>
          <w:sz w:val="28"/>
          <w:szCs w:val="28"/>
          <w:lang w:eastAsia="ru-RU"/>
        </w:rPr>
        <w:t xml:space="preserve">, составляющие не менее половины месяца, округляются до полного месяца (п. 35 Правил об очередных и дополнительных отпусках, утв. НКТ </w:t>
      </w:r>
      <w:r w:rsidRPr="00825C92">
        <w:rPr>
          <w:rFonts w:ascii="Times New Roman" w:eastAsia="Times New Roman" w:hAnsi="Times New Roman" w:cs="Times New Roman"/>
          <w:color w:val="000000"/>
          <w:sz w:val="28"/>
          <w:szCs w:val="28"/>
          <w:lang w:eastAsia="ru-RU"/>
        </w:rPr>
        <w:lastRenderedPageBreak/>
        <w:t>СССР от 30 апреля 1930 г. №169).</w:t>
      </w:r>
      <w:r w:rsidRPr="00825C92">
        <w:rPr>
          <w:rFonts w:ascii="Times New Roman" w:eastAsia="Times New Roman" w:hAnsi="Times New Roman" w:cs="Times New Roman"/>
          <w:color w:val="000000"/>
          <w:sz w:val="28"/>
          <w:szCs w:val="28"/>
          <w:lang w:eastAsia="ru-RU"/>
        </w:rPr>
        <w:br/>
        <w:t>3.25</w:t>
      </w:r>
      <w:r w:rsidRPr="007448D3">
        <w:rPr>
          <w:rFonts w:ascii="Times New Roman" w:eastAsia="Times New Roman" w:hAnsi="Times New Roman" w:cs="Times New Roman"/>
          <w:color w:val="FF0000"/>
          <w:sz w:val="28"/>
          <w:szCs w:val="28"/>
          <w:lang w:eastAsia="ru-RU"/>
        </w:rPr>
        <w:t xml:space="preserve">. </w:t>
      </w:r>
      <w:r w:rsidRPr="000C007C">
        <w:rPr>
          <w:rFonts w:ascii="Times New Roman" w:eastAsia="Times New Roman" w:hAnsi="Times New Roman" w:cs="Times New Roman"/>
          <w:color w:val="000000" w:themeColor="text1"/>
          <w:sz w:val="28"/>
          <w:szCs w:val="28"/>
          <w:lang w:eastAsia="ru-RU"/>
        </w:rPr>
        <w:t>Стороны договорились о предоставлении работникам образовательной организации дополнительного оплачиваемого отпуска в следующих случаях:</w:t>
      </w:r>
      <w:r w:rsidRPr="000C007C">
        <w:rPr>
          <w:rFonts w:ascii="Times New Roman" w:eastAsia="Times New Roman" w:hAnsi="Times New Roman" w:cs="Times New Roman"/>
          <w:color w:val="000000" w:themeColor="text1"/>
          <w:sz w:val="28"/>
          <w:szCs w:val="28"/>
          <w:lang w:eastAsia="ru-RU"/>
        </w:rPr>
        <w:br/>
        <w:t>- для сопровождения 1 сентября детей младшег</w:t>
      </w:r>
      <w:r w:rsidR="007448D3" w:rsidRPr="000C007C">
        <w:rPr>
          <w:rFonts w:ascii="Times New Roman" w:eastAsia="Times New Roman" w:hAnsi="Times New Roman" w:cs="Times New Roman"/>
          <w:color w:val="000000" w:themeColor="text1"/>
          <w:sz w:val="28"/>
          <w:szCs w:val="28"/>
          <w:lang w:eastAsia="ru-RU"/>
        </w:rPr>
        <w:t xml:space="preserve">о школьного возраста в школу – 1 </w:t>
      </w:r>
      <w:r w:rsidRPr="000C007C">
        <w:rPr>
          <w:rFonts w:ascii="Times New Roman" w:eastAsia="Times New Roman" w:hAnsi="Times New Roman" w:cs="Times New Roman"/>
          <w:color w:val="000000" w:themeColor="text1"/>
          <w:sz w:val="28"/>
          <w:szCs w:val="28"/>
          <w:lang w:eastAsia="ru-RU"/>
        </w:rPr>
        <w:t>календарных дней;</w:t>
      </w:r>
      <w:r w:rsidRPr="000C007C">
        <w:rPr>
          <w:rFonts w:ascii="Times New Roman" w:eastAsia="Times New Roman" w:hAnsi="Times New Roman" w:cs="Times New Roman"/>
          <w:color w:val="000000" w:themeColor="text1"/>
          <w:sz w:val="28"/>
          <w:szCs w:val="28"/>
          <w:lang w:eastAsia="ru-RU"/>
        </w:rPr>
        <w:br/>
        <w:t>- рожден</w:t>
      </w:r>
      <w:r w:rsidR="007448D3" w:rsidRPr="000C007C">
        <w:rPr>
          <w:rFonts w:ascii="Times New Roman" w:eastAsia="Times New Roman" w:hAnsi="Times New Roman" w:cs="Times New Roman"/>
          <w:color w:val="000000" w:themeColor="text1"/>
          <w:sz w:val="28"/>
          <w:szCs w:val="28"/>
          <w:lang w:eastAsia="ru-RU"/>
        </w:rPr>
        <w:t>ия ребенка –</w:t>
      </w:r>
      <w:r w:rsidR="000C007C" w:rsidRPr="000C007C">
        <w:rPr>
          <w:rFonts w:ascii="Times New Roman" w:eastAsia="Times New Roman" w:hAnsi="Times New Roman" w:cs="Times New Roman"/>
          <w:color w:val="000000" w:themeColor="text1"/>
          <w:sz w:val="28"/>
          <w:szCs w:val="28"/>
          <w:lang w:eastAsia="ru-RU"/>
        </w:rPr>
        <w:t xml:space="preserve"> 3</w:t>
      </w:r>
      <w:r w:rsidR="007448D3" w:rsidRPr="000C007C">
        <w:rPr>
          <w:rFonts w:ascii="Times New Roman" w:eastAsia="Times New Roman" w:hAnsi="Times New Roman" w:cs="Times New Roman"/>
          <w:color w:val="000000" w:themeColor="text1"/>
          <w:sz w:val="28"/>
          <w:szCs w:val="28"/>
          <w:lang w:eastAsia="ru-RU"/>
        </w:rPr>
        <w:t xml:space="preserve"> </w:t>
      </w:r>
      <w:r w:rsidRPr="000C007C">
        <w:rPr>
          <w:rFonts w:ascii="Times New Roman" w:eastAsia="Times New Roman" w:hAnsi="Times New Roman" w:cs="Times New Roman"/>
          <w:color w:val="000000" w:themeColor="text1"/>
          <w:sz w:val="28"/>
          <w:szCs w:val="28"/>
          <w:lang w:eastAsia="ru-RU"/>
        </w:rPr>
        <w:t xml:space="preserve"> календарных дней;</w:t>
      </w:r>
      <w:r w:rsidRPr="000C007C">
        <w:rPr>
          <w:rFonts w:ascii="Times New Roman" w:eastAsia="Times New Roman" w:hAnsi="Times New Roman" w:cs="Times New Roman"/>
          <w:color w:val="000000" w:themeColor="text1"/>
          <w:sz w:val="28"/>
          <w:szCs w:val="28"/>
          <w:lang w:eastAsia="ru-RU"/>
        </w:rPr>
        <w:br/>
        <w:t>- бракос</w:t>
      </w:r>
      <w:r w:rsidR="000C007C" w:rsidRPr="000C007C">
        <w:rPr>
          <w:rFonts w:ascii="Times New Roman" w:eastAsia="Times New Roman" w:hAnsi="Times New Roman" w:cs="Times New Roman"/>
          <w:color w:val="000000" w:themeColor="text1"/>
          <w:sz w:val="28"/>
          <w:szCs w:val="28"/>
          <w:lang w:eastAsia="ru-RU"/>
        </w:rPr>
        <w:t>очетания детей работников -  3</w:t>
      </w:r>
      <w:r w:rsidR="007448D3" w:rsidRPr="000C007C">
        <w:rPr>
          <w:rFonts w:ascii="Times New Roman" w:eastAsia="Times New Roman" w:hAnsi="Times New Roman" w:cs="Times New Roman"/>
          <w:color w:val="000000" w:themeColor="text1"/>
          <w:sz w:val="28"/>
          <w:szCs w:val="28"/>
          <w:lang w:eastAsia="ru-RU"/>
        </w:rPr>
        <w:t xml:space="preserve"> </w:t>
      </w:r>
      <w:r w:rsidRPr="000C007C">
        <w:rPr>
          <w:rFonts w:ascii="Times New Roman" w:eastAsia="Times New Roman" w:hAnsi="Times New Roman" w:cs="Times New Roman"/>
          <w:color w:val="000000" w:themeColor="text1"/>
          <w:sz w:val="28"/>
          <w:szCs w:val="28"/>
          <w:lang w:eastAsia="ru-RU"/>
        </w:rPr>
        <w:t>календарных дней;</w:t>
      </w:r>
      <w:r w:rsidRPr="000C007C">
        <w:rPr>
          <w:rFonts w:ascii="Times New Roman" w:eastAsia="Times New Roman" w:hAnsi="Times New Roman" w:cs="Times New Roman"/>
          <w:color w:val="000000" w:themeColor="text1"/>
          <w:sz w:val="28"/>
          <w:szCs w:val="28"/>
          <w:lang w:eastAsia="ru-RU"/>
        </w:rPr>
        <w:br/>
      </w:r>
      <w:r w:rsidR="000C007C" w:rsidRPr="000C007C">
        <w:rPr>
          <w:rFonts w:ascii="Times New Roman" w:eastAsia="Times New Roman" w:hAnsi="Times New Roman" w:cs="Times New Roman"/>
          <w:color w:val="000000" w:themeColor="text1"/>
          <w:sz w:val="28"/>
          <w:szCs w:val="28"/>
          <w:lang w:eastAsia="ru-RU"/>
        </w:rPr>
        <w:t>- бракосочетания работника – 3</w:t>
      </w:r>
      <w:r w:rsidR="007448D3" w:rsidRPr="000C007C">
        <w:rPr>
          <w:rFonts w:ascii="Times New Roman" w:eastAsia="Times New Roman" w:hAnsi="Times New Roman" w:cs="Times New Roman"/>
          <w:color w:val="000000" w:themeColor="text1"/>
          <w:sz w:val="28"/>
          <w:szCs w:val="28"/>
          <w:lang w:eastAsia="ru-RU"/>
        </w:rPr>
        <w:t xml:space="preserve"> </w:t>
      </w:r>
      <w:r w:rsidRPr="000C007C">
        <w:rPr>
          <w:rFonts w:ascii="Times New Roman" w:eastAsia="Times New Roman" w:hAnsi="Times New Roman" w:cs="Times New Roman"/>
          <w:color w:val="000000" w:themeColor="text1"/>
          <w:sz w:val="28"/>
          <w:szCs w:val="28"/>
          <w:lang w:eastAsia="ru-RU"/>
        </w:rPr>
        <w:t xml:space="preserve"> календарных дней;</w:t>
      </w:r>
      <w:r w:rsidRPr="000C007C">
        <w:rPr>
          <w:rFonts w:ascii="Times New Roman" w:eastAsia="Times New Roman" w:hAnsi="Times New Roman" w:cs="Times New Roman"/>
          <w:color w:val="000000" w:themeColor="text1"/>
          <w:sz w:val="28"/>
          <w:szCs w:val="28"/>
          <w:lang w:eastAsia="ru-RU"/>
        </w:rPr>
        <w:br/>
        <w:t>- пох</w:t>
      </w:r>
      <w:r w:rsidR="007448D3" w:rsidRPr="000C007C">
        <w:rPr>
          <w:rFonts w:ascii="Times New Roman" w:eastAsia="Times New Roman" w:hAnsi="Times New Roman" w:cs="Times New Roman"/>
          <w:color w:val="000000" w:themeColor="text1"/>
          <w:sz w:val="28"/>
          <w:szCs w:val="28"/>
          <w:lang w:eastAsia="ru-RU"/>
        </w:rPr>
        <w:t>орон близких родственников -</w:t>
      </w:r>
      <w:r w:rsidR="000C007C" w:rsidRPr="000C007C">
        <w:rPr>
          <w:rFonts w:ascii="Times New Roman" w:eastAsia="Times New Roman" w:hAnsi="Times New Roman" w:cs="Times New Roman"/>
          <w:color w:val="000000" w:themeColor="text1"/>
          <w:sz w:val="28"/>
          <w:szCs w:val="28"/>
          <w:lang w:eastAsia="ru-RU"/>
        </w:rPr>
        <w:t xml:space="preserve"> 3</w:t>
      </w:r>
      <w:r w:rsidR="007448D3" w:rsidRPr="000C007C">
        <w:rPr>
          <w:rFonts w:ascii="Times New Roman" w:eastAsia="Times New Roman" w:hAnsi="Times New Roman" w:cs="Times New Roman"/>
          <w:color w:val="000000" w:themeColor="text1"/>
          <w:sz w:val="28"/>
          <w:szCs w:val="28"/>
          <w:lang w:eastAsia="ru-RU"/>
        </w:rPr>
        <w:t xml:space="preserve"> </w:t>
      </w:r>
      <w:r w:rsidRPr="000C007C">
        <w:rPr>
          <w:rFonts w:ascii="Times New Roman" w:eastAsia="Times New Roman" w:hAnsi="Times New Roman" w:cs="Times New Roman"/>
          <w:color w:val="000000" w:themeColor="text1"/>
          <w:sz w:val="28"/>
          <w:szCs w:val="28"/>
          <w:lang w:eastAsia="ru-RU"/>
        </w:rPr>
        <w:t xml:space="preserve"> календарных дней;</w:t>
      </w:r>
      <w:r w:rsidRPr="000C007C">
        <w:rPr>
          <w:rFonts w:ascii="Times New Roman" w:eastAsia="Times New Roman" w:hAnsi="Times New Roman" w:cs="Times New Roman"/>
          <w:color w:val="000000" w:themeColor="text1"/>
          <w:sz w:val="28"/>
          <w:szCs w:val="28"/>
          <w:lang w:eastAsia="ru-RU"/>
        </w:rPr>
        <w:br/>
        <w:t xml:space="preserve">- председателю выборного органа первичной профсоюзной организации - </w:t>
      </w:r>
      <w:r w:rsidR="000C007C" w:rsidRPr="000C007C">
        <w:rPr>
          <w:rFonts w:ascii="Times New Roman" w:eastAsia="Times New Roman" w:hAnsi="Times New Roman" w:cs="Times New Roman"/>
          <w:color w:val="000000" w:themeColor="text1"/>
          <w:sz w:val="28"/>
          <w:szCs w:val="28"/>
          <w:lang w:eastAsia="ru-RU"/>
        </w:rPr>
        <w:t>3</w:t>
      </w:r>
      <w:r w:rsidRPr="000C007C">
        <w:rPr>
          <w:rFonts w:ascii="Times New Roman" w:eastAsia="Times New Roman" w:hAnsi="Times New Roman" w:cs="Times New Roman"/>
          <w:color w:val="000000" w:themeColor="text1"/>
          <w:sz w:val="28"/>
          <w:szCs w:val="28"/>
          <w:lang w:eastAsia="ru-RU"/>
        </w:rPr>
        <w:t xml:space="preserve"> календарных дней</w:t>
      </w:r>
      <w:r w:rsidRPr="00825C92">
        <w:rPr>
          <w:rFonts w:ascii="Times New Roman" w:eastAsia="Times New Roman" w:hAnsi="Times New Roman" w:cs="Times New Roman"/>
          <w:color w:val="000000"/>
          <w:sz w:val="28"/>
          <w:szCs w:val="28"/>
          <w:lang w:eastAsia="ru-RU"/>
        </w:rPr>
        <w:t>.</w:t>
      </w:r>
      <w:r w:rsidRPr="00825C92">
        <w:rPr>
          <w:rFonts w:ascii="Times New Roman" w:eastAsia="Times New Roman" w:hAnsi="Times New Roman" w:cs="Times New Roman"/>
          <w:color w:val="000000"/>
          <w:sz w:val="28"/>
          <w:szCs w:val="28"/>
          <w:lang w:eastAsia="ru-RU"/>
        </w:rPr>
        <w:br/>
        <w:t>3.26. Исчисление среднего заработка для оплаты ежегодного отпуска производится в соответствии со статьей 139 ТК РФ.</w:t>
      </w:r>
      <w:r w:rsidRPr="00825C92">
        <w:rPr>
          <w:rFonts w:ascii="Times New Roman" w:eastAsia="Times New Roman" w:hAnsi="Times New Roman" w:cs="Times New Roman"/>
          <w:color w:val="000000"/>
          <w:sz w:val="28"/>
          <w:szCs w:val="28"/>
          <w:lang w:eastAsia="ru-RU"/>
        </w:rPr>
        <w:br/>
        <w:t>3.27. 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r w:rsidRPr="00825C92">
        <w:rPr>
          <w:rFonts w:ascii="Times New Roman" w:eastAsia="Times New Roman" w:hAnsi="Times New Roman" w:cs="Times New Roman"/>
          <w:color w:val="000000"/>
          <w:sz w:val="28"/>
          <w:szCs w:val="28"/>
          <w:lang w:eastAsia="ru-RU"/>
        </w:rPr>
        <w:br/>
        <w:t>3.28. 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r w:rsidRPr="00825C92">
        <w:rPr>
          <w:rFonts w:ascii="Times New Roman" w:eastAsia="Times New Roman" w:hAnsi="Times New Roman" w:cs="Times New Roman"/>
          <w:color w:val="000000"/>
          <w:sz w:val="28"/>
          <w:szCs w:val="28"/>
          <w:lang w:eastAsia="ru-RU"/>
        </w:rPr>
        <w:br/>
        <w:t>- родителям, воспитывающим детей в возрасте до 14 лет, - 14 календарных дней;</w:t>
      </w:r>
      <w:r w:rsidRPr="00825C92">
        <w:rPr>
          <w:rFonts w:ascii="Times New Roman" w:eastAsia="Times New Roman" w:hAnsi="Times New Roman" w:cs="Times New Roman"/>
          <w:color w:val="000000"/>
          <w:sz w:val="28"/>
          <w:szCs w:val="28"/>
          <w:lang w:eastAsia="ru-RU"/>
        </w:rPr>
        <w:br/>
        <w:t xml:space="preserve">- в связи с переездом на новое место </w:t>
      </w:r>
      <w:r w:rsidRPr="007448D3">
        <w:rPr>
          <w:rFonts w:ascii="Times New Roman" w:eastAsia="Times New Roman" w:hAnsi="Times New Roman" w:cs="Times New Roman"/>
          <w:color w:val="000000" w:themeColor="text1"/>
          <w:sz w:val="28"/>
          <w:szCs w:val="28"/>
          <w:lang w:eastAsia="ru-RU"/>
        </w:rPr>
        <w:t xml:space="preserve">жительства </w:t>
      </w:r>
      <w:r w:rsidR="007448D3" w:rsidRPr="007448D3">
        <w:rPr>
          <w:rFonts w:ascii="Times New Roman" w:eastAsia="Times New Roman" w:hAnsi="Times New Roman" w:cs="Times New Roman"/>
          <w:color w:val="000000" w:themeColor="text1"/>
          <w:sz w:val="28"/>
          <w:szCs w:val="28"/>
          <w:lang w:eastAsia="ru-RU"/>
        </w:rPr>
        <w:t>- 5</w:t>
      </w:r>
      <w:r w:rsidRPr="007448D3">
        <w:rPr>
          <w:rFonts w:ascii="Times New Roman" w:eastAsia="Times New Roman" w:hAnsi="Times New Roman" w:cs="Times New Roman"/>
          <w:color w:val="000000" w:themeColor="text1"/>
          <w:sz w:val="28"/>
          <w:szCs w:val="28"/>
          <w:lang w:eastAsia="ru-RU"/>
        </w:rPr>
        <w:t xml:space="preserve"> календарных дня;</w:t>
      </w:r>
      <w:r w:rsidRPr="007448D3">
        <w:rPr>
          <w:rFonts w:ascii="Times New Roman" w:eastAsia="Times New Roman" w:hAnsi="Times New Roman" w:cs="Times New Roman"/>
          <w:color w:val="000000" w:themeColor="text1"/>
          <w:sz w:val="28"/>
          <w:szCs w:val="28"/>
          <w:lang w:eastAsia="ru-RU"/>
        </w:rPr>
        <w:br/>
        <w:t>- для провод</w:t>
      </w:r>
      <w:r w:rsidR="007448D3" w:rsidRPr="007448D3">
        <w:rPr>
          <w:rFonts w:ascii="Times New Roman" w:eastAsia="Times New Roman" w:hAnsi="Times New Roman" w:cs="Times New Roman"/>
          <w:color w:val="000000" w:themeColor="text1"/>
          <w:sz w:val="28"/>
          <w:szCs w:val="28"/>
          <w:lang w:eastAsia="ru-RU"/>
        </w:rPr>
        <w:t>ов детей на военную службу - 3</w:t>
      </w:r>
      <w:r w:rsidRPr="007448D3">
        <w:rPr>
          <w:rFonts w:ascii="Times New Roman" w:eastAsia="Times New Roman" w:hAnsi="Times New Roman" w:cs="Times New Roman"/>
          <w:color w:val="000000" w:themeColor="text1"/>
          <w:sz w:val="28"/>
          <w:szCs w:val="28"/>
          <w:lang w:eastAsia="ru-RU"/>
        </w:rPr>
        <w:t xml:space="preserve"> календарных</w:t>
      </w:r>
      <w:r w:rsidRPr="00825C92">
        <w:rPr>
          <w:rFonts w:ascii="Times New Roman" w:eastAsia="Times New Roman" w:hAnsi="Times New Roman" w:cs="Times New Roman"/>
          <w:color w:val="000000"/>
          <w:sz w:val="28"/>
          <w:szCs w:val="28"/>
          <w:lang w:eastAsia="ru-RU"/>
        </w:rPr>
        <w:t xml:space="preserve"> дня;</w:t>
      </w:r>
      <w:r w:rsidRPr="00825C92">
        <w:rPr>
          <w:rFonts w:ascii="Times New Roman" w:eastAsia="Times New Roman" w:hAnsi="Times New Roman" w:cs="Times New Roman"/>
          <w:color w:val="000000"/>
          <w:sz w:val="28"/>
          <w:szCs w:val="28"/>
          <w:lang w:eastAsia="ru-RU"/>
        </w:rPr>
        <w:br/>
        <w:t xml:space="preserve">- тяжелого заболевания близкого </w:t>
      </w:r>
      <w:r w:rsidR="000C007C">
        <w:rPr>
          <w:rFonts w:ascii="Times New Roman" w:eastAsia="Times New Roman" w:hAnsi="Times New Roman" w:cs="Times New Roman"/>
          <w:color w:val="000000" w:themeColor="text1"/>
          <w:sz w:val="28"/>
          <w:szCs w:val="28"/>
          <w:lang w:eastAsia="ru-RU"/>
        </w:rPr>
        <w:t>родственника – 1-14</w:t>
      </w:r>
      <w:r w:rsidRPr="000C007C">
        <w:rPr>
          <w:rFonts w:ascii="Times New Roman" w:eastAsia="Times New Roman" w:hAnsi="Times New Roman" w:cs="Times New Roman"/>
          <w:color w:val="000000" w:themeColor="text1"/>
          <w:sz w:val="28"/>
          <w:szCs w:val="28"/>
          <w:lang w:eastAsia="ru-RU"/>
        </w:rPr>
        <w:t xml:space="preserve"> календарных</w:t>
      </w:r>
      <w:r w:rsidRPr="00825C92">
        <w:rPr>
          <w:rFonts w:ascii="Times New Roman" w:eastAsia="Times New Roman" w:hAnsi="Times New Roman" w:cs="Times New Roman"/>
          <w:color w:val="000000"/>
          <w:sz w:val="28"/>
          <w:szCs w:val="28"/>
          <w:lang w:eastAsia="ru-RU"/>
        </w:rPr>
        <w:t xml:space="preserve"> дня;</w:t>
      </w:r>
      <w:r w:rsidRPr="00825C92">
        <w:rPr>
          <w:rFonts w:ascii="Times New Roman" w:eastAsia="Times New Roman" w:hAnsi="Times New Roman" w:cs="Times New Roman"/>
          <w:color w:val="000000"/>
          <w:sz w:val="28"/>
          <w:szCs w:val="28"/>
          <w:lang w:eastAsia="ru-RU"/>
        </w:rPr>
        <w:br/>
        <w:t>- участникам Великой Отечественной войны - до 35 календарных дней в году;</w:t>
      </w:r>
      <w:r w:rsidRPr="00825C92">
        <w:rPr>
          <w:rFonts w:ascii="Times New Roman" w:eastAsia="Times New Roman" w:hAnsi="Times New Roman" w:cs="Times New Roman"/>
          <w:color w:val="000000"/>
          <w:sz w:val="28"/>
          <w:szCs w:val="28"/>
          <w:lang w:eastAsia="ru-RU"/>
        </w:rPr>
        <w:br/>
        <w:t>- работающим пенсионерам по старости (по возрасту) - до 14 календарных дней в году;</w:t>
      </w:r>
      <w:r w:rsidRPr="00825C92">
        <w:rPr>
          <w:rFonts w:ascii="Times New Roman" w:eastAsia="Times New Roman" w:hAnsi="Times New Roman" w:cs="Times New Roman"/>
          <w:color w:val="000000"/>
          <w:sz w:val="28"/>
          <w:szCs w:val="28"/>
          <w:lang w:eastAsia="ru-RU"/>
        </w:rPr>
        <w:br/>
        <w:t>- родителям и женам (мужьям) военно</w:t>
      </w:r>
      <w:r w:rsidRPr="00825C92">
        <w:rPr>
          <w:rFonts w:ascii="Times New Roman" w:eastAsia="Times New Roman" w:hAnsi="Times New Roman" w:cs="Times New Roman"/>
          <w:color w:val="000000"/>
          <w:sz w:val="28"/>
          <w:szCs w:val="28"/>
          <w:lang w:eastAsia="ru-RU"/>
        </w:rPr>
        <w:softHyphen/>
        <w:t xml:space="preserve">служащих, погибших или умерших </w:t>
      </w:r>
      <w:r w:rsidRPr="00825C92">
        <w:rPr>
          <w:rFonts w:ascii="Times New Roman" w:eastAsia="Times New Roman" w:hAnsi="Times New Roman" w:cs="Times New Roman"/>
          <w:color w:val="000000"/>
          <w:sz w:val="28"/>
          <w:szCs w:val="28"/>
          <w:lang w:eastAsia="ru-RU"/>
        </w:rPr>
        <w:lastRenderedPageBreak/>
        <w:t>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r w:rsidRPr="00825C92">
        <w:rPr>
          <w:rFonts w:ascii="Times New Roman" w:eastAsia="Times New Roman" w:hAnsi="Times New Roman" w:cs="Times New Roman"/>
          <w:color w:val="000000"/>
          <w:sz w:val="28"/>
          <w:szCs w:val="28"/>
          <w:lang w:eastAsia="ru-RU"/>
        </w:rPr>
        <w:br/>
        <w:t>- работающим инвалидам - до 60 календарных дней в году.</w:t>
      </w:r>
      <w:r w:rsidRPr="00825C92">
        <w:rPr>
          <w:rFonts w:ascii="Times New Roman" w:eastAsia="Times New Roman" w:hAnsi="Times New Roman" w:cs="Times New Roman"/>
          <w:color w:val="000000"/>
          <w:sz w:val="28"/>
          <w:szCs w:val="28"/>
          <w:lang w:eastAsia="ru-RU"/>
        </w:rPr>
        <w:br/>
        <w:t>3.29. 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w:t>
      </w:r>
      <w:r w:rsidRPr="00825C92">
        <w:rPr>
          <w:rFonts w:ascii="Times New Roman" w:eastAsia="Times New Roman" w:hAnsi="Times New Roman" w:cs="Times New Roman"/>
          <w:color w:val="000000"/>
          <w:sz w:val="28"/>
          <w:szCs w:val="28"/>
          <w:lang w:eastAsia="ru-RU"/>
        </w:rPr>
        <w:br/>
        <w:t>3.30. Выборный орган первичной профсоюзной организации обязуется:</w:t>
      </w:r>
      <w:r w:rsidRPr="00825C92">
        <w:rPr>
          <w:rFonts w:ascii="Times New Roman" w:eastAsia="Times New Roman" w:hAnsi="Times New Roman" w:cs="Times New Roman"/>
          <w:color w:val="000000"/>
          <w:sz w:val="28"/>
          <w:szCs w:val="28"/>
          <w:lang w:eastAsia="ru-RU"/>
        </w:rPr>
        <w:br/>
        <w:t>3.30.1.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r w:rsidRPr="00825C92">
        <w:rPr>
          <w:rFonts w:ascii="Times New Roman" w:eastAsia="Times New Roman" w:hAnsi="Times New Roman" w:cs="Times New Roman"/>
          <w:color w:val="000000"/>
          <w:sz w:val="28"/>
          <w:szCs w:val="28"/>
          <w:lang w:eastAsia="ru-RU"/>
        </w:rPr>
        <w:br/>
        <w:t>3.30.2.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r w:rsidRPr="00825C92">
        <w:rPr>
          <w:rFonts w:ascii="Times New Roman" w:eastAsia="Times New Roman" w:hAnsi="Times New Roman" w:cs="Times New Roman"/>
          <w:color w:val="000000"/>
          <w:sz w:val="28"/>
          <w:szCs w:val="28"/>
          <w:lang w:eastAsia="ru-RU"/>
        </w:rPr>
        <w:br/>
        <w:t>3.30.3. Вносить работодателю представления об устранении выявленных нарушений.</w:t>
      </w:r>
      <w:r w:rsidRPr="00825C92">
        <w:rPr>
          <w:rFonts w:ascii="Times New Roman" w:eastAsia="Times New Roman" w:hAnsi="Times New Roman" w:cs="Times New Roman"/>
          <w:color w:val="000000"/>
          <w:sz w:val="28"/>
          <w:szCs w:val="28"/>
          <w:lang w:eastAsia="ru-RU"/>
        </w:rPr>
        <w:br/>
      </w:r>
      <w:r w:rsidRPr="00825C92">
        <w:rPr>
          <w:rFonts w:ascii="Times New Roman" w:eastAsia="Times New Roman" w:hAnsi="Times New Roman" w:cs="Times New Roman"/>
          <w:color w:val="000000"/>
          <w:sz w:val="28"/>
          <w:szCs w:val="28"/>
          <w:lang w:eastAsia="ru-RU"/>
        </w:rPr>
        <w:br/>
      </w:r>
      <w:r w:rsidRPr="00947AA2">
        <w:rPr>
          <w:rFonts w:ascii="Times New Roman" w:eastAsia="Times New Roman" w:hAnsi="Times New Roman" w:cs="Times New Roman"/>
          <w:b/>
          <w:color w:val="000000"/>
          <w:sz w:val="40"/>
          <w:szCs w:val="40"/>
          <w:lang w:eastAsia="ru-RU"/>
        </w:rPr>
        <w:t>IV. Оплата и нормирование труда</w:t>
      </w:r>
      <w:r w:rsidRPr="00947AA2">
        <w:rPr>
          <w:rFonts w:ascii="Times New Roman" w:eastAsia="Times New Roman" w:hAnsi="Times New Roman" w:cs="Times New Roman"/>
          <w:b/>
          <w:color w:val="000000"/>
          <w:sz w:val="40"/>
          <w:szCs w:val="40"/>
          <w:lang w:eastAsia="ru-RU"/>
        </w:rPr>
        <w:br/>
      </w:r>
      <w:r w:rsidRPr="00825C92">
        <w:rPr>
          <w:rFonts w:ascii="Times New Roman" w:eastAsia="Times New Roman" w:hAnsi="Times New Roman" w:cs="Times New Roman"/>
          <w:color w:val="000000"/>
          <w:sz w:val="28"/>
          <w:szCs w:val="28"/>
          <w:lang w:eastAsia="ru-RU"/>
        </w:rPr>
        <w:t>4.1. Заработная плата выплачивается работникам за текущий месяц не реж</w:t>
      </w:r>
      <w:r w:rsidR="007D64CE">
        <w:rPr>
          <w:rFonts w:ascii="Times New Roman" w:eastAsia="Times New Roman" w:hAnsi="Times New Roman" w:cs="Times New Roman"/>
          <w:color w:val="000000"/>
          <w:sz w:val="28"/>
          <w:szCs w:val="28"/>
          <w:lang w:eastAsia="ru-RU"/>
        </w:rPr>
        <w:t>е, чем каждые полмесяца путем перечисления денежных средств на личные счета работников</w:t>
      </w:r>
      <w:r w:rsidR="00960017">
        <w:rPr>
          <w:rFonts w:ascii="Times New Roman" w:eastAsia="Times New Roman" w:hAnsi="Times New Roman" w:cs="Times New Roman"/>
          <w:color w:val="000000"/>
          <w:sz w:val="28"/>
          <w:szCs w:val="28"/>
          <w:lang w:eastAsia="ru-RU"/>
        </w:rPr>
        <w:t>, о</w:t>
      </w:r>
      <w:r w:rsidR="007D64CE">
        <w:rPr>
          <w:rFonts w:ascii="Times New Roman" w:eastAsia="Times New Roman" w:hAnsi="Times New Roman" w:cs="Times New Roman"/>
          <w:color w:val="000000"/>
          <w:sz w:val="28"/>
          <w:szCs w:val="28"/>
          <w:lang w:eastAsia="ru-RU"/>
        </w:rPr>
        <w:t xml:space="preserve">ткрытые в соответствующих банках по личному заявлению работника. Днями выплаты </w:t>
      </w:r>
      <w:r w:rsidR="007D64CE">
        <w:rPr>
          <w:rFonts w:ascii="Times New Roman" w:eastAsia="Times New Roman" w:hAnsi="Times New Roman" w:cs="Times New Roman"/>
          <w:sz w:val="28"/>
          <w:szCs w:val="28"/>
          <w:lang w:eastAsia="ru-RU"/>
        </w:rPr>
        <w:t xml:space="preserve"> заработной  платы являются: </w:t>
      </w:r>
    </w:p>
    <w:p w:rsidR="00960017" w:rsidRDefault="007D64CE" w:rsidP="00960017">
      <w:pPr>
        <w:pStyle w:val="a6"/>
        <w:spacing w:after="0"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-за первую половину месяца </w:t>
      </w:r>
      <w:r w:rsidR="004B46ED">
        <w:rPr>
          <w:rFonts w:ascii="Times New Roman" w:eastAsia="Times New Roman" w:hAnsi="Times New Roman" w:cs="Times New Roman"/>
          <w:sz w:val="28"/>
          <w:szCs w:val="28"/>
          <w:lang w:eastAsia="ru-RU"/>
        </w:rPr>
        <w:t xml:space="preserve">30 числа текущего </w:t>
      </w:r>
      <w:r w:rsidR="001B4251">
        <w:rPr>
          <w:rFonts w:ascii="Times New Roman" w:eastAsia="Times New Roman" w:hAnsi="Times New Roman" w:cs="Times New Roman"/>
          <w:sz w:val="28"/>
          <w:szCs w:val="28"/>
          <w:lang w:eastAsia="ru-RU"/>
        </w:rPr>
        <w:t>месяца</w:t>
      </w:r>
      <w:r w:rsidR="00960017">
        <w:rPr>
          <w:rFonts w:ascii="Times New Roman" w:eastAsia="Times New Roman" w:hAnsi="Times New Roman" w:cs="Times New Roman"/>
          <w:sz w:val="28"/>
          <w:szCs w:val="28"/>
          <w:lang w:eastAsia="ru-RU"/>
        </w:rPr>
        <w:t>;</w:t>
      </w:r>
    </w:p>
    <w:p w:rsidR="00A76ED8" w:rsidRPr="00960017" w:rsidRDefault="00960017" w:rsidP="00960017">
      <w:pPr>
        <w:pStyle w:val="a6"/>
        <w:spacing w:after="0" w:line="36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 за вторую половину месяца </w:t>
      </w:r>
      <w:r w:rsidR="001B4251">
        <w:rPr>
          <w:rFonts w:ascii="Times New Roman" w:eastAsia="Times New Roman" w:hAnsi="Times New Roman" w:cs="Times New Roman"/>
          <w:sz w:val="28"/>
          <w:szCs w:val="28"/>
          <w:lang w:eastAsia="ru-RU"/>
        </w:rPr>
        <w:t>15</w:t>
      </w:r>
      <w:r w:rsidR="00A76ED8" w:rsidRPr="00743E11">
        <w:rPr>
          <w:rFonts w:ascii="Times New Roman" w:eastAsia="Times New Roman" w:hAnsi="Times New Roman" w:cs="Times New Roman"/>
          <w:sz w:val="28"/>
          <w:szCs w:val="28"/>
          <w:lang w:eastAsia="ru-RU"/>
        </w:rPr>
        <w:t xml:space="preserve"> число следующего</w:t>
      </w:r>
      <w:r>
        <w:rPr>
          <w:rFonts w:ascii="Times New Roman" w:eastAsia="Times New Roman" w:hAnsi="Times New Roman" w:cs="Times New Roman"/>
          <w:sz w:val="28"/>
          <w:szCs w:val="28"/>
          <w:lang w:eastAsia="ru-RU"/>
        </w:rPr>
        <w:t xml:space="preserve"> месяца</w:t>
      </w:r>
      <w:r w:rsidR="00743E11" w:rsidRPr="0096001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Расчетные листы выдаются работникам не ранее, чем за три дня до срока выплаты заработной платы за вторую половину месяца.</w:t>
      </w:r>
      <w:r w:rsidR="00A76ED8" w:rsidRPr="00960017">
        <w:rPr>
          <w:rFonts w:ascii="Times New Roman" w:eastAsia="Times New Roman" w:hAnsi="Times New Roman" w:cs="Times New Roman"/>
          <w:color w:val="000000"/>
          <w:sz w:val="28"/>
          <w:szCs w:val="28"/>
          <w:lang w:eastAsia="ru-RU"/>
        </w:rPr>
        <w:br/>
        <w:t>При выплате</w:t>
      </w:r>
      <w:r w:rsidR="007D64CE" w:rsidRPr="00960017">
        <w:rPr>
          <w:rFonts w:ascii="Times New Roman" w:eastAsia="Times New Roman" w:hAnsi="Times New Roman" w:cs="Times New Roman"/>
          <w:color w:val="000000"/>
          <w:sz w:val="28"/>
          <w:szCs w:val="28"/>
          <w:lang w:eastAsia="ru-RU"/>
        </w:rPr>
        <w:t xml:space="preserve"> заработной платы работнику выд</w:t>
      </w:r>
      <w:r w:rsidR="00A76ED8" w:rsidRPr="00960017">
        <w:rPr>
          <w:rFonts w:ascii="Times New Roman" w:eastAsia="Times New Roman" w:hAnsi="Times New Roman" w:cs="Times New Roman"/>
          <w:color w:val="000000"/>
          <w:sz w:val="28"/>
          <w:szCs w:val="28"/>
          <w:lang w:eastAsia="ru-RU"/>
        </w:rPr>
        <w:t>ается расчетный листок, с указанием:</w:t>
      </w:r>
      <w:r w:rsidR="00A76ED8" w:rsidRPr="00960017">
        <w:rPr>
          <w:rFonts w:ascii="Times New Roman" w:eastAsia="Times New Roman" w:hAnsi="Times New Roman" w:cs="Times New Roman"/>
          <w:color w:val="000000"/>
          <w:sz w:val="28"/>
          <w:szCs w:val="28"/>
          <w:lang w:eastAsia="ru-RU"/>
        </w:rPr>
        <w:br/>
        <w:t>- составных частей заработной платы, причитающейся ему за соответствующий период;</w:t>
      </w:r>
      <w:r w:rsidR="00A76ED8" w:rsidRPr="00960017">
        <w:rPr>
          <w:rFonts w:ascii="Times New Roman" w:eastAsia="Times New Roman" w:hAnsi="Times New Roman" w:cs="Times New Roman"/>
          <w:color w:val="000000"/>
          <w:sz w:val="28"/>
          <w:szCs w:val="28"/>
          <w:lang w:eastAsia="ru-RU"/>
        </w:rPr>
        <w:b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r w:rsidR="00A76ED8" w:rsidRPr="00960017">
        <w:rPr>
          <w:rFonts w:ascii="Times New Roman" w:eastAsia="Times New Roman" w:hAnsi="Times New Roman" w:cs="Times New Roman"/>
          <w:color w:val="000000"/>
          <w:sz w:val="28"/>
          <w:szCs w:val="28"/>
          <w:lang w:eastAsia="ru-RU"/>
        </w:rPr>
        <w:br/>
        <w:t>- размеров и оснований произведенных удержаний;</w:t>
      </w:r>
      <w:r w:rsidR="00A76ED8" w:rsidRPr="00960017">
        <w:rPr>
          <w:rFonts w:ascii="Times New Roman" w:eastAsia="Times New Roman" w:hAnsi="Times New Roman" w:cs="Times New Roman"/>
          <w:color w:val="000000"/>
          <w:sz w:val="28"/>
          <w:szCs w:val="28"/>
          <w:lang w:eastAsia="ru-RU"/>
        </w:rPr>
        <w:br/>
        <w:t>- общей денежной суммы, подлежащей выплате.</w:t>
      </w:r>
      <w:r w:rsidR="00A76ED8" w:rsidRPr="00960017">
        <w:rPr>
          <w:rFonts w:ascii="Times New Roman" w:eastAsia="Times New Roman" w:hAnsi="Times New Roman" w:cs="Times New Roman"/>
          <w:color w:val="000000"/>
          <w:sz w:val="28"/>
          <w:szCs w:val="28"/>
          <w:lang w:eastAsia="ru-RU"/>
        </w:rPr>
        <w:br/>
        <w:t>Форма расчетного листка утверждается работодателем с учетом мнения выборного органа первичной профсоюзной организации (может являться приложением к коллективному договору).</w:t>
      </w:r>
      <w:r w:rsidR="00A76ED8" w:rsidRPr="00960017">
        <w:rPr>
          <w:rFonts w:ascii="Times New Roman" w:eastAsia="Times New Roman" w:hAnsi="Times New Roman" w:cs="Times New Roman"/>
          <w:color w:val="000000"/>
          <w:sz w:val="28"/>
          <w:szCs w:val="28"/>
          <w:lang w:eastAsia="ru-RU"/>
        </w:rPr>
        <w:br/>
        <w:t>4.2.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тяжелых условиях труда;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др.); выплаты стимулирующего характера.</w:t>
      </w:r>
      <w:r w:rsidR="00A76ED8" w:rsidRPr="00960017">
        <w:rPr>
          <w:rFonts w:ascii="Times New Roman" w:eastAsia="Times New Roman" w:hAnsi="Times New Roman" w:cs="Times New Roman"/>
          <w:color w:val="000000"/>
          <w:sz w:val="28"/>
          <w:szCs w:val="28"/>
          <w:lang w:eastAsia="ru-RU"/>
        </w:rPr>
        <w:br/>
        <w:t xml:space="preserve">4.3. Оплата труда работников в ночное время (с 22 часов до 6 часов) </w:t>
      </w:r>
      <w:r w:rsidR="00A76ED8" w:rsidRPr="00960017">
        <w:rPr>
          <w:rFonts w:ascii="Times New Roman" w:eastAsia="Times New Roman" w:hAnsi="Times New Roman" w:cs="Times New Roman"/>
          <w:color w:val="000000"/>
          <w:sz w:val="28"/>
          <w:szCs w:val="28"/>
          <w:lang w:eastAsia="ru-RU"/>
        </w:rPr>
        <w:lastRenderedPageBreak/>
        <w:t>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w:t>
      </w:r>
      <w:r w:rsidR="00A76ED8" w:rsidRPr="00960017">
        <w:rPr>
          <w:rFonts w:ascii="Times New Roman" w:eastAsia="Times New Roman" w:hAnsi="Times New Roman" w:cs="Times New Roman"/>
          <w:color w:val="000000"/>
          <w:sz w:val="28"/>
          <w:szCs w:val="28"/>
          <w:lang w:eastAsia="ru-RU"/>
        </w:rPr>
        <w:br/>
        <w:t>4.4. В случае задержки выплаты заработной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00A76ED8" w:rsidRPr="00960017">
        <w:rPr>
          <w:rFonts w:ascii="Times New Roman" w:eastAsia="Times New Roman" w:hAnsi="Times New Roman" w:cs="Times New Roman"/>
          <w:color w:val="000000"/>
          <w:sz w:val="28"/>
          <w:szCs w:val="28"/>
          <w:lang w:eastAsia="ru-RU"/>
        </w:rPr>
        <w:br/>
        <w:t>4.5.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r w:rsidR="00A76ED8" w:rsidRPr="00960017">
        <w:rPr>
          <w:rFonts w:ascii="Times New Roman" w:eastAsia="Times New Roman" w:hAnsi="Times New Roman" w:cs="Times New Roman"/>
          <w:color w:val="000000"/>
          <w:sz w:val="28"/>
          <w:szCs w:val="28"/>
          <w:lang w:eastAsia="ru-RU"/>
        </w:rPr>
        <w:br/>
        <w:t xml:space="preserve">4.6. 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не ниже одного процента от невыплаченных в срок сумм за каждый день задержки, начиная со следующего дня после </w:t>
      </w:r>
      <w:r w:rsidR="00A76ED8" w:rsidRPr="00960017">
        <w:rPr>
          <w:rFonts w:ascii="Times New Roman" w:eastAsia="Times New Roman" w:hAnsi="Times New Roman" w:cs="Times New Roman"/>
          <w:sz w:val="28"/>
          <w:szCs w:val="28"/>
          <w:lang w:eastAsia="ru-RU"/>
        </w:rPr>
        <w:t>установленного срока выплаты заработной платы по день фактического расчета включительно (размер выплачиваемой работнику денежной компенсации может быть повышен</w:t>
      </w:r>
      <w:r w:rsidR="00A76ED8" w:rsidRPr="00960017">
        <w:rPr>
          <w:rFonts w:ascii="Times New Roman" w:eastAsia="Times New Roman" w:hAnsi="Times New Roman" w:cs="Times New Roman"/>
          <w:color w:val="000000"/>
          <w:sz w:val="28"/>
          <w:szCs w:val="28"/>
          <w:lang w:eastAsia="ru-RU"/>
        </w:rPr>
        <w:t xml:space="preserve"> коллективным договором).</w:t>
      </w:r>
      <w:r w:rsidR="00A76ED8" w:rsidRPr="00960017">
        <w:rPr>
          <w:rFonts w:ascii="Times New Roman" w:eastAsia="Times New Roman" w:hAnsi="Times New Roman" w:cs="Times New Roman"/>
          <w:color w:val="000000"/>
          <w:sz w:val="28"/>
          <w:szCs w:val="28"/>
          <w:lang w:eastAsia="ru-RU"/>
        </w:rPr>
        <w:br/>
        <w:t>4.7. Изменение условий оплаты труда, предусмотренных трудовым договором, осуществляется при наличии следующих оснований</w:t>
      </w:r>
      <w:r w:rsidR="003E040B" w:rsidRPr="00960017">
        <w:rPr>
          <w:rFonts w:ascii="Times New Roman" w:eastAsia="Times New Roman" w:hAnsi="Times New Roman" w:cs="Times New Roman"/>
          <w:color w:val="000000"/>
          <w:sz w:val="28"/>
          <w:szCs w:val="28"/>
          <w:lang w:eastAsia="ru-RU"/>
        </w:rPr>
        <w:t>:</w:t>
      </w:r>
      <w:r w:rsidR="00A76ED8" w:rsidRPr="00960017">
        <w:rPr>
          <w:rFonts w:ascii="Times New Roman" w:eastAsia="Times New Roman" w:hAnsi="Times New Roman" w:cs="Times New Roman"/>
          <w:color w:val="FF0000"/>
          <w:sz w:val="28"/>
          <w:szCs w:val="28"/>
          <w:lang w:eastAsia="ru-RU"/>
        </w:rPr>
        <w:br/>
      </w:r>
      <w:r w:rsidR="00A76ED8" w:rsidRPr="00960017">
        <w:rPr>
          <w:rFonts w:ascii="Times New Roman" w:eastAsia="Times New Roman" w:hAnsi="Times New Roman" w:cs="Times New Roman"/>
          <w:color w:val="000000"/>
          <w:sz w:val="28"/>
          <w:szCs w:val="28"/>
          <w:lang w:eastAsia="ru-RU"/>
        </w:rPr>
        <w:t>- при присвоении квалификационной категории - со дня вынесения решения аттестационной комиссией;</w:t>
      </w:r>
      <w:r w:rsidR="00A76ED8" w:rsidRPr="00960017">
        <w:rPr>
          <w:rFonts w:ascii="Times New Roman" w:eastAsia="Times New Roman" w:hAnsi="Times New Roman" w:cs="Times New Roman"/>
          <w:color w:val="000000"/>
          <w:sz w:val="28"/>
          <w:szCs w:val="28"/>
          <w:lang w:eastAsia="ru-RU"/>
        </w:rPr>
        <w:br/>
        <w:t>- при изменении (увеличении) продолжительности стажа работы в образовательной организации (выслуга лет);</w:t>
      </w:r>
      <w:r w:rsidR="00A76ED8" w:rsidRPr="00960017">
        <w:rPr>
          <w:rFonts w:ascii="Times New Roman" w:eastAsia="Times New Roman" w:hAnsi="Times New Roman" w:cs="Times New Roman"/>
          <w:color w:val="000000"/>
          <w:sz w:val="28"/>
          <w:szCs w:val="28"/>
          <w:lang w:eastAsia="ru-RU"/>
        </w:rPr>
        <w:br/>
        <w:t>- при присвоении почетного звания - со дня присвоения почетного звания уполномоченным органом;</w:t>
      </w:r>
      <w:r w:rsidR="00A76ED8" w:rsidRPr="00960017">
        <w:rPr>
          <w:rFonts w:ascii="Times New Roman" w:eastAsia="Times New Roman" w:hAnsi="Times New Roman" w:cs="Times New Roman"/>
          <w:color w:val="000000"/>
          <w:sz w:val="28"/>
          <w:szCs w:val="28"/>
          <w:lang w:eastAsia="ru-RU"/>
        </w:rPr>
        <w:br/>
        <w:t xml:space="preserve">- при присуждении ученой степени доктора или кандидата наук - со дня </w:t>
      </w:r>
      <w:r w:rsidR="00A76ED8" w:rsidRPr="00960017">
        <w:rPr>
          <w:rFonts w:ascii="Times New Roman" w:eastAsia="Times New Roman" w:hAnsi="Times New Roman" w:cs="Times New Roman"/>
          <w:color w:val="000000"/>
          <w:sz w:val="28"/>
          <w:szCs w:val="28"/>
          <w:lang w:eastAsia="ru-RU"/>
        </w:rPr>
        <w:lastRenderedPageBreak/>
        <w:t>принятия Министерством образования и науки Российской Федерации решения о выдаче диплома;</w:t>
      </w:r>
      <w:r w:rsidR="00A76ED8" w:rsidRPr="00960017">
        <w:rPr>
          <w:rFonts w:ascii="Times New Roman" w:eastAsia="Times New Roman" w:hAnsi="Times New Roman" w:cs="Times New Roman"/>
          <w:color w:val="FF0000"/>
          <w:sz w:val="28"/>
          <w:szCs w:val="28"/>
          <w:lang w:eastAsia="ru-RU"/>
        </w:rPr>
        <w:br/>
      </w:r>
      <w:r w:rsidR="00A76ED8" w:rsidRPr="00960017">
        <w:rPr>
          <w:rFonts w:ascii="Times New Roman" w:eastAsia="Times New Roman" w:hAnsi="Times New Roman" w:cs="Times New Roman"/>
          <w:color w:val="000000"/>
          <w:sz w:val="28"/>
          <w:szCs w:val="28"/>
          <w:lang w:eastAsia="ru-RU"/>
        </w:rPr>
        <w:t>4.8. Педагогическим работникам, приступившим к трудовой деятельности в образовательной организации не позднее трех лет после окончания образовательной организации высшего или профессионального образования, выплачивается единовременное пособие в размере</w:t>
      </w:r>
      <w:r w:rsidR="007A1D15" w:rsidRPr="00960017">
        <w:rPr>
          <w:rFonts w:ascii="Times New Roman" w:eastAsia="Times New Roman" w:hAnsi="Times New Roman" w:cs="Times New Roman"/>
          <w:color w:val="000000"/>
          <w:sz w:val="28"/>
          <w:szCs w:val="28"/>
          <w:lang w:eastAsia="ru-RU"/>
        </w:rPr>
        <w:t xml:space="preserve"> одного должностного оклада</w:t>
      </w:r>
      <w:r w:rsidR="007A1D15" w:rsidRPr="00960017">
        <w:rPr>
          <w:rFonts w:ascii="Times New Roman" w:eastAsia="Times New Roman" w:hAnsi="Times New Roman" w:cs="Times New Roman"/>
          <w:color w:val="FF0000"/>
          <w:sz w:val="28"/>
          <w:szCs w:val="28"/>
          <w:lang w:eastAsia="ru-RU"/>
        </w:rPr>
        <w:t xml:space="preserve"> </w:t>
      </w:r>
      <w:r w:rsidR="007A1D15" w:rsidRPr="00960017">
        <w:rPr>
          <w:rFonts w:ascii="Times New Roman" w:eastAsia="Times New Roman" w:hAnsi="Times New Roman" w:cs="Times New Roman"/>
          <w:sz w:val="28"/>
          <w:szCs w:val="28"/>
          <w:lang w:eastAsia="ru-RU"/>
        </w:rPr>
        <w:t>за счет фонда экономии</w:t>
      </w:r>
      <w:r w:rsidR="00A76ED8" w:rsidRPr="00960017">
        <w:rPr>
          <w:rFonts w:ascii="Times New Roman" w:eastAsia="Times New Roman" w:hAnsi="Times New Roman" w:cs="Times New Roman"/>
          <w:color w:val="000000"/>
          <w:sz w:val="28"/>
          <w:szCs w:val="28"/>
          <w:lang w:eastAsia="ru-RU"/>
        </w:rPr>
        <w:t>.</w:t>
      </w:r>
      <w:r w:rsidR="00A76ED8" w:rsidRPr="00960017">
        <w:rPr>
          <w:rFonts w:ascii="Times New Roman" w:eastAsia="Times New Roman" w:hAnsi="Times New Roman" w:cs="Times New Roman"/>
          <w:color w:val="000000"/>
          <w:sz w:val="28"/>
          <w:szCs w:val="28"/>
          <w:lang w:eastAsia="ru-RU"/>
        </w:rPr>
        <w:br/>
        <w:t xml:space="preserve">4.9. Работникам, награжденными ведомственными наградами (в т. ч. медалями, почетными званиями, отраслевыми нагрудными знаками и другими наградами), выплачивается ежемесячная надбавка (доплата) в </w:t>
      </w:r>
      <w:r w:rsidR="00D1777E" w:rsidRPr="00960017">
        <w:rPr>
          <w:rFonts w:ascii="Times New Roman" w:eastAsia="Times New Roman" w:hAnsi="Times New Roman" w:cs="Times New Roman"/>
          <w:sz w:val="28"/>
          <w:szCs w:val="28"/>
          <w:lang w:eastAsia="ru-RU"/>
        </w:rPr>
        <w:t xml:space="preserve">размере 5-20 </w:t>
      </w:r>
      <w:r w:rsidR="00A76ED8" w:rsidRPr="00960017">
        <w:rPr>
          <w:rFonts w:ascii="Times New Roman" w:eastAsia="Times New Roman" w:hAnsi="Times New Roman" w:cs="Times New Roman"/>
          <w:sz w:val="28"/>
          <w:szCs w:val="28"/>
          <w:lang w:eastAsia="ru-RU"/>
        </w:rPr>
        <w:t>%</w:t>
      </w:r>
      <w:r w:rsidR="00A76ED8" w:rsidRPr="00960017">
        <w:rPr>
          <w:rFonts w:ascii="Times New Roman" w:eastAsia="Times New Roman" w:hAnsi="Times New Roman" w:cs="Times New Roman"/>
          <w:color w:val="000000"/>
          <w:sz w:val="28"/>
          <w:szCs w:val="28"/>
          <w:lang w:eastAsia="ru-RU"/>
        </w:rPr>
        <w:t xml:space="preserve"> ставки заработной платы (должностного оклада).</w:t>
      </w:r>
      <w:r w:rsidR="00A76ED8" w:rsidRPr="00960017">
        <w:rPr>
          <w:rFonts w:ascii="Times New Roman" w:eastAsia="Times New Roman" w:hAnsi="Times New Roman" w:cs="Times New Roman"/>
          <w:color w:val="000000"/>
          <w:sz w:val="28"/>
          <w:szCs w:val="28"/>
          <w:lang w:eastAsia="ru-RU"/>
        </w:rPr>
        <w:br/>
        <w:t xml:space="preserve">4.10. Оплата труда работников, занятых на работах с вредными и (или) опасными условиями труда, производится по результатам специальной оценки условий труда (аттестации рабочих мест) в повышенном размере по сравнению с тарифными ставками (окладами), установленными для различных видов работ с нормальными условиями труда. В приложении </w:t>
      </w:r>
      <w:r w:rsidR="00A76ED8" w:rsidRPr="00960017">
        <w:rPr>
          <w:rFonts w:ascii="Times New Roman" w:eastAsia="Times New Roman" w:hAnsi="Times New Roman" w:cs="Times New Roman"/>
          <w:sz w:val="28"/>
          <w:szCs w:val="28"/>
          <w:lang w:eastAsia="ru-RU"/>
        </w:rPr>
        <w:t>№_</w:t>
      </w:r>
      <w:r w:rsidR="003E040B" w:rsidRPr="00960017">
        <w:rPr>
          <w:rFonts w:ascii="Times New Roman" w:eastAsia="Times New Roman" w:hAnsi="Times New Roman" w:cs="Times New Roman"/>
          <w:sz w:val="28"/>
          <w:szCs w:val="28"/>
          <w:lang w:eastAsia="ru-RU"/>
        </w:rPr>
        <w:t>1</w:t>
      </w:r>
      <w:r w:rsidR="00A76ED8" w:rsidRPr="00960017">
        <w:rPr>
          <w:rFonts w:ascii="Times New Roman" w:eastAsia="Times New Roman" w:hAnsi="Times New Roman" w:cs="Times New Roman"/>
          <w:sz w:val="28"/>
          <w:szCs w:val="28"/>
          <w:lang w:eastAsia="ru-RU"/>
        </w:rPr>
        <w:t>_к</w:t>
      </w:r>
      <w:r w:rsidR="00A76ED8" w:rsidRPr="00960017">
        <w:rPr>
          <w:rFonts w:ascii="Times New Roman" w:eastAsia="Times New Roman" w:hAnsi="Times New Roman" w:cs="Times New Roman"/>
          <w:color w:val="000000"/>
          <w:sz w:val="28"/>
          <w:szCs w:val="28"/>
          <w:lang w:eastAsia="ru-RU"/>
        </w:rPr>
        <w:t xml:space="preserve"> настоящему коллективному договору устанавливаются конкретные дифференцированные размеры повышения оплаты труда в зависимости от условий труда, при этом минимальный размер повышения оплаты труда работникам, занятым на работах с вредными и (или) опасными условиями труда, в соответствии со статьей 147 ТК РФ не может быть менее 4% тарифной ставки (оклада), установленной для различных видов работ с нормальными условиями труда.</w:t>
      </w:r>
      <w:r w:rsidR="00A76ED8" w:rsidRPr="00960017">
        <w:rPr>
          <w:rFonts w:ascii="Times New Roman" w:eastAsia="Times New Roman" w:hAnsi="Times New Roman" w:cs="Times New Roman"/>
          <w:color w:val="000000"/>
          <w:sz w:val="28"/>
          <w:szCs w:val="28"/>
          <w:lang w:eastAsia="ru-RU"/>
        </w:rPr>
        <w:br/>
        <w:t>До проведения в установленном порядке специальной оценки условий труда работнику, выполняющему работу, включенную в Перечень работ с неблагоприятными условиями труда, утвержденный приказом Гос</w:t>
      </w:r>
      <w:r w:rsidR="00A76ED8" w:rsidRPr="00960017">
        <w:rPr>
          <w:rFonts w:ascii="Times New Roman" w:eastAsia="Times New Roman" w:hAnsi="Times New Roman" w:cs="Times New Roman"/>
          <w:color w:val="000000"/>
          <w:sz w:val="28"/>
          <w:szCs w:val="28"/>
          <w:lang w:eastAsia="ru-RU"/>
        </w:rPr>
        <w:softHyphen/>
        <w:t>об</w:t>
      </w:r>
      <w:r w:rsidR="00A76ED8" w:rsidRPr="00960017">
        <w:rPr>
          <w:rFonts w:ascii="Times New Roman" w:eastAsia="Times New Roman" w:hAnsi="Times New Roman" w:cs="Times New Roman"/>
          <w:color w:val="000000"/>
          <w:sz w:val="28"/>
          <w:szCs w:val="28"/>
          <w:lang w:eastAsia="ru-RU"/>
        </w:rPr>
        <w:softHyphen/>
        <w:t>ра</w:t>
      </w:r>
      <w:r w:rsidR="00A76ED8" w:rsidRPr="00960017">
        <w:rPr>
          <w:rFonts w:ascii="Times New Roman" w:eastAsia="Times New Roman" w:hAnsi="Times New Roman" w:cs="Times New Roman"/>
          <w:color w:val="000000"/>
          <w:sz w:val="28"/>
          <w:szCs w:val="28"/>
          <w:lang w:eastAsia="ru-RU"/>
        </w:rPr>
        <w:softHyphen/>
        <w:t>зо</w:t>
      </w:r>
      <w:r w:rsidR="00A76ED8" w:rsidRPr="00960017">
        <w:rPr>
          <w:rFonts w:ascii="Times New Roman" w:eastAsia="Times New Roman" w:hAnsi="Times New Roman" w:cs="Times New Roman"/>
          <w:color w:val="000000"/>
          <w:sz w:val="28"/>
          <w:szCs w:val="28"/>
          <w:lang w:eastAsia="ru-RU"/>
        </w:rPr>
        <w:softHyphen/>
        <w:t>ва</w:t>
      </w:r>
      <w:r w:rsidR="00A76ED8" w:rsidRPr="00960017">
        <w:rPr>
          <w:rFonts w:ascii="Times New Roman" w:eastAsia="Times New Roman" w:hAnsi="Times New Roman" w:cs="Times New Roman"/>
          <w:color w:val="000000"/>
          <w:sz w:val="28"/>
          <w:szCs w:val="28"/>
          <w:lang w:eastAsia="ru-RU"/>
        </w:rPr>
        <w:softHyphen/>
        <w:t>ния СССР от 20.08.1990 №579, на которых устанавливается доплата до 12% к ставкам заработной платы, работодатель осуществляет оплату труда в повышенном размере.</w:t>
      </w:r>
      <w:r w:rsidR="00A76ED8" w:rsidRPr="00960017">
        <w:rPr>
          <w:rFonts w:ascii="Times New Roman" w:eastAsia="Times New Roman" w:hAnsi="Times New Roman" w:cs="Times New Roman"/>
          <w:color w:val="000000"/>
          <w:sz w:val="28"/>
          <w:szCs w:val="28"/>
          <w:lang w:eastAsia="ru-RU"/>
        </w:rPr>
        <w:br/>
      </w:r>
      <w:r w:rsidR="003E040B" w:rsidRPr="00960017">
        <w:rPr>
          <w:rFonts w:ascii="Times New Roman" w:eastAsia="Times New Roman" w:hAnsi="Times New Roman" w:cs="Times New Roman"/>
          <w:color w:val="000000"/>
          <w:sz w:val="28"/>
          <w:szCs w:val="28"/>
          <w:lang w:eastAsia="ru-RU"/>
        </w:rPr>
        <w:t>4.11</w:t>
      </w:r>
      <w:r w:rsidR="00A76ED8" w:rsidRPr="00960017">
        <w:rPr>
          <w:rFonts w:ascii="Times New Roman" w:eastAsia="Times New Roman" w:hAnsi="Times New Roman" w:cs="Times New Roman"/>
          <w:color w:val="000000"/>
          <w:sz w:val="28"/>
          <w:szCs w:val="28"/>
          <w:lang w:eastAsia="ru-RU"/>
        </w:rPr>
        <w:t xml:space="preserve">. Экономия средств фонда оплаты труда направляется на премирование, </w:t>
      </w:r>
      <w:r w:rsidR="00A76ED8" w:rsidRPr="00960017">
        <w:rPr>
          <w:rFonts w:ascii="Times New Roman" w:eastAsia="Times New Roman" w:hAnsi="Times New Roman" w:cs="Times New Roman"/>
          <w:color w:val="000000"/>
          <w:sz w:val="28"/>
          <w:szCs w:val="28"/>
          <w:lang w:eastAsia="ru-RU"/>
        </w:rPr>
        <w:lastRenderedPageBreak/>
        <w:t>оказание материальной помощи работникам, что фиксируется в локальных нормативных актах (положениях) о</w:t>
      </w:r>
      <w:r w:rsidR="003E040B" w:rsidRPr="00960017">
        <w:rPr>
          <w:rFonts w:ascii="Times New Roman" w:eastAsia="Times New Roman" w:hAnsi="Times New Roman" w:cs="Times New Roman"/>
          <w:color w:val="000000"/>
          <w:sz w:val="28"/>
          <w:szCs w:val="28"/>
          <w:lang w:eastAsia="ru-RU"/>
        </w:rPr>
        <w:t>бразовательной организации.</w:t>
      </w:r>
      <w:r w:rsidR="003E040B" w:rsidRPr="00960017">
        <w:rPr>
          <w:rFonts w:ascii="Times New Roman" w:eastAsia="Times New Roman" w:hAnsi="Times New Roman" w:cs="Times New Roman"/>
          <w:color w:val="000000"/>
          <w:sz w:val="28"/>
          <w:szCs w:val="28"/>
          <w:lang w:eastAsia="ru-RU"/>
        </w:rPr>
        <w:br/>
        <w:t>4.12</w:t>
      </w:r>
      <w:r w:rsidR="00A76ED8" w:rsidRPr="00960017">
        <w:rPr>
          <w:rFonts w:ascii="Times New Roman" w:eastAsia="Times New Roman" w:hAnsi="Times New Roman" w:cs="Times New Roman"/>
          <w:color w:val="000000"/>
          <w:sz w:val="28"/>
          <w:szCs w:val="28"/>
          <w:lang w:eastAsia="ru-RU"/>
        </w:rPr>
        <w:t>.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являющихся рабочим временем педагогических и других работников образовательной организации, за ними сохраняется заработная пла</w:t>
      </w:r>
      <w:r w:rsidR="003E040B" w:rsidRPr="00960017">
        <w:rPr>
          <w:rFonts w:ascii="Times New Roman" w:eastAsia="Times New Roman" w:hAnsi="Times New Roman" w:cs="Times New Roman"/>
          <w:color w:val="000000"/>
          <w:sz w:val="28"/>
          <w:szCs w:val="28"/>
          <w:lang w:eastAsia="ru-RU"/>
        </w:rPr>
        <w:t>та в установленном порядке.</w:t>
      </w:r>
      <w:r w:rsidR="003E040B" w:rsidRPr="00960017">
        <w:rPr>
          <w:rFonts w:ascii="Times New Roman" w:eastAsia="Times New Roman" w:hAnsi="Times New Roman" w:cs="Times New Roman"/>
          <w:color w:val="000000"/>
          <w:sz w:val="28"/>
          <w:szCs w:val="28"/>
          <w:lang w:eastAsia="ru-RU"/>
        </w:rPr>
        <w:br/>
      </w:r>
      <w:r w:rsidR="008D63B7" w:rsidRPr="00960017">
        <w:rPr>
          <w:rFonts w:ascii="Times New Roman" w:eastAsia="Times New Roman" w:hAnsi="Times New Roman" w:cs="Times New Roman"/>
          <w:color w:val="000000"/>
          <w:sz w:val="28"/>
          <w:szCs w:val="28"/>
          <w:lang w:eastAsia="ru-RU"/>
        </w:rPr>
        <w:t>4.13</w:t>
      </w:r>
      <w:r w:rsidR="00A76ED8" w:rsidRPr="00960017">
        <w:rPr>
          <w:rFonts w:ascii="Times New Roman" w:eastAsia="Times New Roman" w:hAnsi="Times New Roman" w:cs="Times New Roman"/>
          <w:color w:val="000000"/>
          <w:sz w:val="28"/>
          <w:szCs w:val="28"/>
          <w:lang w:eastAsia="ru-RU"/>
        </w:rPr>
        <w:t>. Выплата вознаграждения за классное руководство педагогическим работникам образовательной организации производится также и в каникулярный период, не совпадающий с их отпуском.</w:t>
      </w:r>
      <w:r w:rsidR="00A76ED8" w:rsidRPr="00960017">
        <w:rPr>
          <w:rFonts w:ascii="Times New Roman" w:eastAsia="Times New Roman" w:hAnsi="Times New Roman" w:cs="Times New Roman"/>
          <w:color w:val="000000"/>
          <w:sz w:val="28"/>
          <w:szCs w:val="28"/>
          <w:lang w:eastAsia="ru-RU"/>
        </w:rPr>
        <w:br/>
      </w:r>
      <w:r w:rsidR="00A76ED8" w:rsidRPr="00960017">
        <w:rPr>
          <w:rFonts w:ascii="Times New Roman" w:eastAsia="Times New Roman" w:hAnsi="Times New Roman" w:cs="Times New Roman"/>
          <w:color w:val="000000"/>
          <w:sz w:val="28"/>
          <w:szCs w:val="28"/>
          <w:lang w:eastAsia="ru-RU"/>
        </w:rPr>
        <w:br/>
      </w:r>
      <w:r w:rsidR="00A76ED8" w:rsidRPr="00960017">
        <w:rPr>
          <w:rFonts w:ascii="Times New Roman" w:eastAsia="Times New Roman" w:hAnsi="Times New Roman" w:cs="Times New Roman"/>
          <w:color w:val="000000"/>
          <w:sz w:val="40"/>
          <w:szCs w:val="40"/>
          <w:lang w:eastAsia="ru-RU"/>
        </w:rPr>
        <w:t>V. Социальные гарантии и льготы</w:t>
      </w:r>
      <w:r w:rsidR="00A76ED8" w:rsidRPr="00960017">
        <w:rPr>
          <w:rFonts w:ascii="Times New Roman" w:eastAsia="Times New Roman" w:hAnsi="Times New Roman" w:cs="Times New Roman"/>
          <w:color w:val="000000"/>
          <w:sz w:val="40"/>
          <w:szCs w:val="40"/>
          <w:lang w:eastAsia="ru-RU"/>
        </w:rPr>
        <w:br/>
      </w:r>
      <w:r w:rsidR="00A76ED8" w:rsidRPr="00960017">
        <w:rPr>
          <w:rFonts w:ascii="Times New Roman" w:eastAsia="Times New Roman" w:hAnsi="Times New Roman" w:cs="Times New Roman"/>
          <w:color w:val="000000"/>
          <w:sz w:val="28"/>
          <w:szCs w:val="28"/>
          <w:lang w:eastAsia="ru-RU"/>
        </w:rPr>
        <w:t>5. Стороны пришли к соглашению о том, что:</w:t>
      </w:r>
      <w:r w:rsidR="00A76ED8" w:rsidRPr="00960017">
        <w:rPr>
          <w:rFonts w:ascii="Times New Roman" w:eastAsia="Times New Roman" w:hAnsi="Times New Roman" w:cs="Times New Roman"/>
          <w:color w:val="000000"/>
          <w:sz w:val="28"/>
          <w:szCs w:val="28"/>
          <w:lang w:eastAsia="ru-RU"/>
        </w:rPr>
        <w:br/>
        <w:t>5.1. Гарантии и компенсации работникам предоставляются в следующих случаях:</w:t>
      </w:r>
      <w:r w:rsidR="00A76ED8" w:rsidRPr="00960017">
        <w:rPr>
          <w:rFonts w:ascii="Times New Roman" w:eastAsia="Times New Roman" w:hAnsi="Times New Roman" w:cs="Times New Roman"/>
          <w:color w:val="000000"/>
          <w:sz w:val="28"/>
          <w:szCs w:val="28"/>
          <w:lang w:eastAsia="ru-RU"/>
        </w:rPr>
        <w:br/>
        <w:t>- при заключении трудового договора (гл. 10, 11 ТК РФ);</w:t>
      </w:r>
      <w:r w:rsidR="00A76ED8" w:rsidRPr="00960017">
        <w:rPr>
          <w:rFonts w:ascii="Times New Roman" w:eastAsia="Times New Roman" w:hAnsi="Times New Roman" w:cs="Times New Roman"/>
          <w:color w:val="000000"/>
          <w:sz w:val="28"/>
          <w:szCs w:val="28"/>
          <w:lang w:eastAsia="ru-RU"/>
        </w:rPr>
        <w:br/>
        <w:t>- при переводе на другую работу (гл. 12 ТК РФ);</w:t>
      </w:r>
      <w:r w:rsidR="00A76ED8" w:rsidRPr="00960017">
        <w:rPr>
          <w:rFonts w:ascii="Times New Roman" w:eastAsia="Times New Roman" w:hAnsi="Times New Roman" w:cs="Times New Roman"/>
          <w:color w:val="000000"/>
          <w:sz w:val="28"/>
          <w:szCs w:val="28"/>
          <w:lang w:eastAsia="ru-RU"/>
        </w:rPr>
        <w:br/>
        <w:t>- при расторжении трудового договора (гл. 13 ТК РФ);</w:t>
      </w:r>
      <w:r w:rsidR="00A76ED8" w:rsidRPr="00960017">
        <w:rPr>
          <w:rFonts w:ascii="Times New Roman" w:eastAsia="Times New Roman" w:hAnsi="Times New Roman" w:cs="Times New Roman"/>
          <w:color w:val="000000"/>
          <w:sz w:val="28"/>
          <w:szCs w:val="28"/>
          <w:lang w:eastAsia="ru-RU"/>
        </w:rPr>
        <w:br/>
        <w:t>- по вопросам оплаты труда (гл. 20-22 ТК РФ);</w:t>
      </w:r>
      <w:r w:rsidR="00A76ED8" w:rsidRPr="00960017">
        <w:rPr>
          <w:rFonts w:ascii="Times New Roman" w:eastAsia="Times New Roman" w:hAnsi="Times New Roman" w:cs="Times New Roman"/>
          <w:color w:val="000000"/>
          <w:sz w:val="28"/>
          <w:szCs w:val="28"/>
          <w:lang w:eastAsia="ru-RU"/>
        </w:rPr>
        <w:br/>
        <w:t>- при направлении в служебные командировки (гл. 24 ТК РФ);</w:t>
      </w:r>
      <w:r w:rsidR="00A76ED8" w:rsidRPr="00960017">
        <w:rPr>
          <w:rFonts w:ascii="Times New Roman" w:eastAsia="Times New Roman" w:hAnsi="Times New Roman" w:cs="Times New Roman"/>
          <w:color w:val="000000"/>
          <w:sz w:val="28"/>
          <w:szCs w:val="28"/>
          <w:lang w:eastAsia="ru-RU"/>
        </w:rPr>
        <w:br/>
        <w:t>- при совмещении работы с обучением (гл. 26 ТК РФ);</w:t>
      </w:r>
      <w:r w:rsidR="00A76ED8" w:rsidRPr="00960017">
        <w:rPr>
          <w:rFonts w:ascii="Times New Roman" w:eastAsia="Times New Roman" w:hAnsi="Times New Roman" w:cs="Times New Roman"/>
          <w:color w:val="000000"/>
          <w:sz w:val="28"/>
          <w:szCs w:val="28"/>
          <w:lang w:eastAsia="ru-RU"/>
        </w:rPr>
        <w:br/>
        <w:t>- при предоставлении ежегодного оплачиваемого отпуска (гл. 19 ТК РФ);</w:t>
      </w:r>
      <w:r w:rsidR="00A76ED8" w:rsidRPr="00960017">
        <w:rPr>
          <w:rFonts w:ascii="Times New Roman" w:eastAsia="Times New Roman" w:hAnsi="Times New Roman" w:cs="Times New Roman"/>
          <w:color w:val="000000"/>
          <w:sz w:val="28"/>
          <w:szCs w:val="28"/>
          <w:lang w:eastAsia="ru-RU"/>
        </w:rPr>
        <w:br/>
        <w:t>- в связи с задержкой выдачи трудовой книжки при увольнении (ст. 84.1 ТК РФ);</w:t>
      </w:r>
      <w:r w:rsidR="00A76ED8" w:rsidRPr="00960017">
        <w:rPr>
          <w:rFonts w:ascii="Times New Roman" w:eastAsia="Times New Roman" w:hAnsi="Times New Roman" w:cs="Times New Roman"/>
          <w:color w:val="000000"/>
          <w:sz w:val="28"/>
          <w:szCs w:val="28"/>
          <w:lang w:eastAsia="ru-RU"/>
        </w:rPr>
        <w:br/>
        <w:t>- в других случаях, предусмотренных трудовым законодательством.</w:t>
      </w:r>
      <w:r w:rsidR="00A76ED8" w:rsidRPr="00960017">
        <w:rPr>
          <w:rFonts w:ascii="Times New Roman" w:eastAsia="Times New Roman" w:hAnsi="Times New Roman" w:cs="Times New Roman"/>
          <w:color w:val="000000"/>
          <w:sz w:val="28"/>
          <w:szCs w:val="28"/>
          <w:lang w:eastAsia="ru-RU"/>
        </w:rPr>
        <w:br/>
        <w:t>5.2. Работодатель обязуется:</w:t>
      </w:r>
      <w:r w:rsidR="00A76ED8" w:rsidRPr="00960017">
        <w:rPr>
          <w:rFonts w:ascii="Times New Roman" w:eastAsia="Times New Roman" w:hAnsi="Times New Roman" w:cs="Times New Roman"/>
          <w:color w:val="000000"/>
          <w:sz w:val="28"/>
          <w:szCs w:val="28"/>
          <w:lang w:eastAsia="ru-RU"/>
        </w:rPr>
        <w:br/>
        <w:t xml:space="preserve">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w:t>
      </w:r>
      <w:r w:rsidR="00A76ED8" w:rsidRPr="00960017">
        <w:rPr>
          <w:rFonts w:ascii="Times New Roman" w:eastAsia="Times New Roman" w:hAnsi="Times New Roman" w:cs="Times New Roman"/>
          <w:color w:val="000000"/>
          <w:sz w:val="28"/>
          <w:szCs w:val="28"/>
          <w:lang w:eastAsia="ru-RU"/>
        </w:rPr>
        <w:lastRenderedPageBreak/>
        <w:t>работников в порядке, установленном федеральными законами и иными нормативными правовыми актами.</w:t>
      </w:r>
      <w:r w:rsidR="00A76ED8" w:rsidRPr="00960017">
        <w:rPr>
          <w:rFonts w:ascii="Times New Roman" w:eastAsia="Times New Roman" w:hAnsi="Times New Roman" w:cs="Times New Roman"/>
          <w:color w:val="000000"/>
          <w:sz w:val="28"/>
          <w:szCs w:val="28"/>
          <w:lang w:eastAsia="ru-RU"/>
        </w:rPr>
        <w:br/>
        <w:t>5.2.2.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r w:rsidR="008D63B7" w:rsidRPr="00960017">
        <w:rPr>
          <w:rFonts w:ascii="Times New Roman" w:eastAsia="Times New Roman" w:hAnsi="Times New Roman" w:cs="Times New Roman"/>
          <w:color w:val="000000"/>
          <w:sz w:val="28"/>
          <w:szCs w:val="28"/>
          <w:lang w:eastAsia="ru-RU"/>
        </w:rPr>
        <w:br/>
        <w:t>5.2.3</w:t>
      </w:r>
      <w:r w:rsidR="00A76ED8" w:rsidRPr="00960017">
        <w:rPr>
          <w:rFonts w:ascii="Times New Roman" w:eastAsia="Times New Roman" w:hAnsi="Times New Roman" w:cs="Times New Roman"/>
          <w:color w:val="000000"/>
          <w:sz w:val="28"/>
          <w:szCs w:val="28"/>
          <w:lang w:eastAsia="ru-RU"/>
        </w:rPr>
        <w:t>. 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w:t>
      </w:r>
      <w:r w:rsidR="00A76ED8" w:rsidRPr="00960017">
        <w:rPr>
          <w:rFonts w:ascii="Times New Roman" w:eastAsia="Times New Roman" w:hAnsi="Times New Roman" w:cs="Times New Roman"/>
          <w:color w:val="000000"/>
          <w:sz w:val="28"/>
          <w:szCs w:val="28"/>
          <w:lang w:eastAsia="ru-RU"/>
        </w:rPr>
        <w:br/>
        <w:t>- при выходе на работу после нахождения в отпуске по беременности и родам, по уходу за ребенком;</w:t>
      </w:r>
      <w:r w:rsidR="00A76ED8" w:rsidRPr="00960017">
        <w:rPr>
          <w:rFonts w:ascii="Times New Roman" w:eastAsia="Times New Roman" w:hAnsi="Times New Roman" w:cs="Times New Roman"/>
          <w:color w:val="000000"/>
          <w:sz w:val="28"/>
          <w:szCs w:val="28"/>
          <w:lang w:eastAsia="ru-RU"/>
        </w:rPr>
        <w:br/>
        <w:t>- 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w:t>
      </w:r>
      <w:r w:rsidR="00A76ED8" w:rsidRPr="00960017">
        <w:rPr>
          <w:rFonts w:ascii="Times New Roman" w:eastAsia="Times New Roman" w:hAnsi="Times New Roman" w:cs="Times New Roman"/>
          <w:color w:val="000000"/>
          <w:sz w:val="28"/>
          <w:szCs w:val="28"/>
          <w:lang w:eastAsia="ru-RU"/>
        </w:rPr>
        <w:br/>
        <w:t>- 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w:t>
      </w:r>
      <w:r w:rsidR="008D63B7" w:rsidRPr="00960017">
        <w:rPr>
          <w:rFonts w:ascii="Times New Roman" w:eastAsia="Times New Roman" w:hAnsi="Times New Roman" w:cs="Times New Roman"/>
          <w:color w:val="000000"/>
          <w:sz w:val="28"/>
          <w:szCs w:val="28"/>
          <w:lang w:eastAsia="ru-RU"/>
        </w:rPr>
        <w:t>сталось менее одного года.</w:t>
      </w:r>
      <w:r w:rsidR="008D63B7" w:rsidRPr="00960017">
        <w:rPr>
          <w:rFonts w:ascii="Times New Roman" w:eastAsia="Times New Roman" w:hAnsi="Times New Roman" w:cs="Times New Roman"/>
          <w:color w:val="000000"/>
          <w:sz w:val="28"/>
          <w:szCs w:val="28"/>
          <w:lang w:eastAsia="ru-RU"/>
        </w:rPr>
        <w:br/>
        <w:t>5.2.4</w:t>
      </w:r>
      <w:r w:rsidR="00A76ED8" w:rsidRPr="00960017">
        <w:rPr>
          <w:rFonts w:ascii="Times New Roman" w:eastAsia="Times New Roman" w:hAnsi="Times New Roman" w:cs="Times New Roman"/>
          <w:color w:val="000000"/>
          <w:sz w:val="28"/>
          <w:szCs w:val="28"/>
          <w:lang w:eastAsia="ru-RU"/>
        </w:rPr>
        <w:t>. Ходатайствовать перед органом местного самоуправления о предоставлении жилья нуждающимся работникам и выделении ссуд на его при</w:t>
      </w:r>
      <w:r w:rsidR="008D63B7" w:rsidRPr="00960017">
        <w:rPr>
          <w:rFonts w:ascii="Times New Roman" w:eastAsia="Times New Roman" w:hAnsi="Times New Roman" w:cs="Times New Roman"/>
          <w:color w:val="000000"/>
          <w:sz w:val="28"/>
          <w:szCs w:val="28"/>
          <w:lang w:eastAsia="ru-RU"/>
        </w:rPr>
        <w:t>обретение (строительство).</w:t>
      </w:r>
      <w:r w:rsidR="008D63B7" w:rsidRPr="00960017">
        <w:rPr>
          <w:rFonts w:ascii="Times New Roman" w:eastAsia="Times New Roman" w:hAnsi="Times New Roman" w:cs="Times New Roman"/>
          <w:color w:val="000000"/>
          <w:sz w:val="28"/>
          <w:szCs w:val="28"/>
          <w:lang w:eastAsia="ru-RU"/>
        </w:rPr>
        <w:br/>
        <w:t>5.2.5</w:t>
      </w:r>
      <w:r w:rsidR="00A76ED8" w:rsidRPr="00960017">
        <w:rPr>
          <w:rFonts w:ascii="Times New Roman" w:eastAsia="Times New Roman" w:hAnsi="Times New Roman" w:cs="Times New Roman"/>
          <w:color w:val="000000"/>
          <w:sz w:val="28"/>
          <w:szCs w:val="28"/>
          <w:lang w:eastAsia="ru-RU"/>
        </w:rPr>
        <w:t>. Ежегодно отчислять в первичную профсоюзную организацию денежные средства в размере</w:t>
      </w:r>
      <w:r w:rsidR="004F4F90" w:rsidRPr="00960017">
        <w:rPr>
          <w:rFonts w:ascii="Times New Roman" w:eastAsia="Times New Roman" w:hAnsi="Times New Roman" w:cs="Times New Roman"/>
          <w:color w:val="000000"/>
          <w:sz w:val="28"/>
          <w:szCs w:val="28"/>
          <w:lang w:eastAsia="ru-RU"/>
        </w:rPr>
        <w:t xml:space="preserve"> 3000-4000</w:t>
      </w:r>
      <w:r w:rsidR="00A76ED8" w:rsidRPr="00960017">
        <w:rPr>
          <w:rFonts w:ascii="Times New Roman" w:eastAsia="Times New Roman" w:hAnsi="Times New Roman" w:cs="Times New Roman"/>
          <w:color w:val="FF0000"/>
          <w:sz w:val="28"/>
          <w:szCs w:val="28"/>
          <w:lang w:eastAsia="ru-RU"/>
        </w:rPr>
        <w:t xml:space="preserve"> </w:t>
      </w:r>
      <w:r w:rsidR="00A76ED8" w:rsidRPr="00960017">
        <w:rPr>
          <w:rFonts w:ascii="Times New Roman" w:eastAsia="Times New Roman" w:hAnsi="Times New Roman" w:cs="Times New Roman"/>
          <w:sz w:val="28"/>
          <w:szCs w:val="28"/>
          <w:lang w:eastAsia="ru-RU"/>
        </w:rPr>
        <w:t>рублей н</w:t>
      </w:r>
      <w:r w:rsidR="00A76ED8" w:rsidRPr="00960017">
        <w:rPr>
          <w:rFonts w:ascii="Times New Roman" w:eastAsia="Times New Roman" w:hAnsi="Times New Roman" w:cs="Times New Roman"/>
          <w:color w:val="000000"/>
          <w:sz w:val="28"/>
          <w:szCs w:val="28"/>
          <w:lang w:eastAsia="ru-RU"/>
        </w:rPr>
        <w:t>а проведение культурно-массовой и физкультурно-оздоровительной работы.</w:t>
      </w:r>
      <w:r w:rsidR="00A76ED8" w:rsidRPr="00960017">
        <w:rPr>
          <w:rFonts w:ascii="Times New Roman" w:eastAsia="Times New Roman" w:hAnsi="Times New Roman" w:cs="Times New Roman"/>
          <w:color w:val="000000"/>
          <w:sz w:val="28"/>
          <w:szCs w:val="28"/>
          <w:lang w:eastAsia="ru-RU"/>
        </w:rPr>
        <w:br/>
      </w:r>
      <w:r w:rsidR="00A76ED8" w:rsidRPr="00960017">
        <w:rPr>
          <w:rFonts w:ascii="Times New Roman" w:eastAsia="Times New Roman" w:hAnsi="Times New Roman" w:cs="Times New Roman"/>
          <w:color w:val="000000"/>
          <w:sz w:val="28"/>
          <w:szCs w:val="28"/>
          <w:lang w:eastAsia="ru-RU"/>
        </w:rPr>
        <w:br/>
      </w:r>
      <w:r w:rsidR="00A76ED8" w:rsidRPr="00960017">
        <w:rPr>
          <w:rFonts w:ascii="Times New Roman" w:eastAsia="Times New Roman" w:hAnsi="Times New Roman" w:cs="Times New Roman"/>
          <w:b/>
          <w:color w:val="000000"/>
          <w:sz w:val="40"/>
          <w:szCs w:val="40"/>
          <w:lang w:eastAsia="ru-RU"/>
        </w:rPr>
        <w:t>VI. Охрана труда и здоровья</w:t>
      </w:r>
      <w:r w:rsidR="00A76ED8" w:rsidRPr="00960017">
        <w:rPr>
          <w:rFonts w:ascii="Times New Roman" w:eastAsia="Times New Roman" w:hAnsi="Times New Roman" w:cs="Times New Roman"/>
          <w:color w:val="000000"/>
          <w:sz w:val="28"/>
          <w:szCs w:val="28"/>
          <w:lang w:eastAsia="ru-RU"/>
        </w:rPr>
        <w:br/>
        <w:t xml:space="preserve">6.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w:t>
      </w:r>
      <w:r w:rsidR="00A76ED8" w:rsidRPr="00960017">
        <w:rPr>
          <w:rFonts w:ascii="Times New Roman" w:eastAsia="Times New Roman" w:hAnsi="Times New Roman" w:cs="Times New Roman"/>
          <w:sz w:val="28"/>
          <w:szCs w:val="28"/>
          <w:lang w:eastAsia="ru-RU"/>
        </w:rPr>
        <w:lastRenderedPageBreak/>
        <w:t xml:space="preserve">профессиональных заболеваний, заключается соглашение по охране труда </w:t>
      </w:r>
      <w:r w:rsidR="00A76ED8" w:rsidRPr="00960017">
        <w:rPr>
          <w:rFonts w:ascii="Times New Roman" w:eastAsia="Times New Roman" w:hAnsi="Times New Roman" w:cs="Times New Roman"/>
          <w:color w:val="000000"/>
          <w:sz w:val="28"/>
          <w:szCs w:val="28"/>
          <w:lang w:eastAsia="ru-RU"/>
        </w:rPr>
        <w:br/>
        <w:t>6.1. Работодатель обязуется:</w:t>
      </w:r>
      <w:r w:rsidR="00A76ED8" w:rsidRPr="00960017">
        <w:rPr>
          <w:rFonts w:ascii="Times New Roman" w:eastAsia="Times New Roman" w:hAnsi="Times New Roman" w:cs="Times New Roman"/>
          <w:color w:val="000000"/>
          <w:sz w:val="28"/>
          <w:szCs w:val="28"/>
          <w:lang w:eastAsia="ru-RU"/>
        </w:rPr>
        <w:br/>
        <w:t>6.1.1. Обеспечивать безопасные и здоровые условия труда при проведении образовательного процесса.</w:t>
      </w:r>
      <w:r w:rsidR="00A76ED8" w:rsidRPr="00960017">
        <w:rPr>
          <w:rFonts w:ascii="Times New Roman" w:eastAsia="Times New Roman" w:hAnsi="Times New Roman" w:cs="Times New Roman"/>
          <w:color w:val="000000"/>
          <w:sz w:val="28"/>
          <w:szCs w:val="28"/>
          <w:lang w:eastAsia="ru-RU"/>
        </w:rPr>
        <w:br/>
        <w:t xml:space="preserve">6.1.2.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w:t>
      </w:r>
      <w:r w:rsidR="00A76ED8" w:rsidRPr="00960017">
        <w:rPr>
          <w:rFonts w:ascii="Times New Roman" w:eastAsia="Times New Roman" w:hAnsi="Times New Roman" w:cs="Times New Roman"/>
          <w:sz w:val="28"/>
          <w:szCs w:val="28"/>
          <w:lang w:eastAsia="ru-RU"/>
        </w:rPr>
        <w:t>менее 0,2% от суммы</w:t>
      </w:r>
      <w:r w:rsidR="00A76ED8" w:rsidRPr="00960017">
        <w:rPr>
          <w:rFonts w:ascii="Times New Roman" w:eastAsia="Times New Roman" w:hAnsi="Times New Roman" w:cs="Times New Roman"/>
          <w:color w:val="000000"/>
          <w:sz w:val="28"/>
          <w:szCs w:val="28"/>
          <w:lang w:eastAsia="ru-RU"/>
        </w:rPr>
        <w:t xml:space="preserve"> затрат на образовательные услуги (ст. 226 ТК РФ).</w:t>
      </w:r>
      <w:r w:rsidR="00A76ED8" w:rsidRPr="00960017">
        <w:rPr>
          <w:rFonts w:ascii="Times New Roman" w:eastAsia="Times New Roman" w:hAnsi="Times New Roman" w:cs="Times New Roman"/>
          <w:color w:val="000000"/>
          <w:sz w:val="28"/>
          <w:szCs w:val="28"/>
          <w:lang w:eastAsia="ru-RU"/>
        </w:rPr>
        <w:br/>
        <w:t>6.1.3.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№580н.</w:t>
      </w:r>
      <w:r w:rsidR="00A76ED8" w:rsidRPr="00960017">
        <w:rPr>
          <w:rFonts w:ascii="Times New Roman" w:eastAsia="Times New Roman" w:hAnsi="Times New Roman" w:cs="Times New Roman"/>
          <w:color w:val="000000"/>
          <w:sz w:val="28"/>
          <w:szCs w:val="28"/>
          <w:lang w:eastAsia="ru-RU"/>
        </w:rPr>
        <w:br/>
        <w:t>6.1.4. Проводить обучение по охране труда и проверку знаний требований охраны труда работников образовательных организаций не реже 1 раза в три года.</w:t>
      </w:r>
      <w:r w:rsidR="00A76ED8" w:rsidRPr="00960017">
        <w:rPr>
          <w:rFonts w:ascii="Times New Roman" w:eastAsia="Times New Roman" w:hAnsi="Times New Roman" w:cs="Times New Roman"/>
          <w:color w:val="000000"/>
          <w:sz w:val="28"/>
          <w:szCs w:val="28"/>
          <w:lang w:eastAsia="ru-RU"/>
        </w:rPr>
        <w:br/>
        <w:t>6.1.5. Обеспечивать проверку знаний работников образовательной организации по охране труда к началу каждого учебного года.</w:t>
      </w:r>
      <w:r w:rsidR="00A76ED8" w:rsidRPr="00960017">
        <w:rPr>
          <w:rFonts w:ascii="Times New Roman" w:eastAsia="Times New Roman" w:hAnsi="Times New Roman" w:cs="Times New Roman"/>
          <w:color w:val="000000"/>
          <w:sz w:val="28"/>
          <w:szCs w:val="28"/>
          <w:lang w:eastAsia="ru-RU"/>
        </w:rPr>
        <w:br/>
        <w:t>6.1.6. Обеспечить наличие правил, инструкций, журналов инструктажа и других обязательных материалов на рабочих местах.</w:t>
      </w:r>
      <w:r w:rsidR="00A76ED8" w:rsidRPr="00960017">
        <w:rPr>
          <w:rFonts w:ascii="Times New Roman" w:eastAsia="Times New Roman" w:hAnsi="Times New Roman" w:cs="Times New Roman"/>
          <w:color w:val="000000"/>
          <w:sz w:val="28"/>
          <w:szCs w:val="28"/>
          <w:lang w:eastAsia="ru-RU"/>
        </w:rPr>
        <w:br/>
        <w:t>6.1.7.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r w:rsidR="00A76ED8" w:rsidRPr="00960017">
        <w:rPr>
          <w:rFonts w:ascii="Times New Roman" w:eastAsia="Times New Roman" w:hAnsi="Times New Roman" w:cs="Times New Roman"/>
          <w:color w:val="000000"/>
          <w:sz w:val="28"/>
          <w:szCs w:val="28"/>
          <w:lang w:eastAsia="ru-RU"/>
        </w:rPr>
        <w:br/>
        <w:t>6.1.8. Обеспечивать проведение в установленном порядке работ по специальной оценке условий труда на рабочих местах.</w:t>
      </w:r>
      <w:r w:rsidR="00A76ED8" w:rsidRPr="00960017">
        <w:rPr>
          <w:rFonts w:ascii="Times New Roman" w:eastAsia="Times New Roman" w:hAnsi="Times New Roman" w:cs="Times New Roman"/>
          <w:color w:val="000000"/>
          <w:sz w:val="28"/>
          <w:szCs w:val="28"/>
          <w:lang w:eastAsia="ru-RU"/>
        </w:rPr>
        <w:br/>
        <w:t xml:space="preserve">6.1.9. 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 в соответствии с </w:t>
      </w:r>
      <w:r w:rsidR="00A76ED8" w:rsidRPr="00960017">
        <w:rPr>
          <w:rFonts w:ascii="Times New Roman" w:eastAsia="Times New Roman" w:hAnsi="Times New Roman" w:cs="Times New Roman"/>
          <w:sz w:val="28"/>
          <w:szCs w:val="28"/>
          <w:lang w:eastAsia="ru-RU"/>
        </w:rPr>
        <w:t xml:space="preserve">приложением </w:t>
      </w:r>
      <w:r w:rsidR="00947AA2" w:rsidRPr="00960017">
        <w:rPr>
          <w:rFonts w:ascii="Times New Roman" w:eastAsia="Times New Roman" w:hAnsi="Times New Roman" w:cs="Times New Roman"/>
          <w:sz w:val="28"/>
          <w:szCs w:val="28"/>
          <w:lang w:eastAsia="ru-RU"/>
        </w:rPr>
        <w:t>№ 3</w:t>
      </w:r>
      <w:r w:rsidR="00947AA2" w:rsidRPr="00960017">
        <w:rPr>
          <w:rFonts w:ascii="Times New Roman" w:eastAsia="Times New Roman" w:hAnsi="Times New Roman" w:cs="Times New Roman"/>
          <w:color w:val="FF0000"/>
          <w:sz w:val="28"/>
          <w:szCs w:val="28"/>
          <w:lang w:eastAsia="ru-RU"/>
        </w:rPr>
        <w:t xml:space="preserve"> </w:t>
      </w:r>
      <w:r w:rsidR="00A76ED8" w:rsidRPr="00960017">
        <w:rPr>
          <w:rFonts w:ascii="Times New Roman" w:eastAsia="Times New Roman" w:hAnsi="Times New Roman" w:cs="Times New Roman"/>
          <w:color w:val="000000"/>
          <w:sz w:val="28"/>
          <w:szCs w:val="28"/>
          <w:lang w:eastAsia="ru-RU"/>
        </w:rPr>
        <w:t xml:space="preserve"> к настоящему коллективному договору.</w:t>
      </w:r>
      <w:r w:rsidR="00A76ED8" w:rsidRPr="00960017">
        <w:rPr>
          <w:rFonts w:ascii="Times New Roman" w:eastAsia="Times New Roman" w:hAnsi="Times New Roman" w:cs="Times New Roman"/>
          <w:color w:val="000000"/>
          <w:sz w:val="28"/>
          <w:szCs w:val="28"/>
          <w:lang w:eastAsia="ru-RU"/>
        </w:rPr>
        <w:br/>
      </w:r>
      <w:r w:rsidR="00A76ED8" w:rsidRPr="00960017">
        <w:rPr>
          <w:rFonts w:ascii="Times New Roman" w:eastAsia="Times New Roman" w:hAnsi="Times New Roman" w:cs="Times New Roman"/>
          <w:color w:val="000000"/>
          <w:sz w:val="28"/>
          <w:szCs w:val="28"/>
          <w:lang w:eastAsia="ru-RU"/>
        </w:rPr>
        <w:lastRenderedPageBreak/>
        <w:t>6.1.10. Обеспечивать работников сертифицированной спецодеждой и другими средствами индивидуальной защиты (СИЗ), молоком или другими равноценными пищевыми продуктами, смывающими и обезвреживающими средствами в соответствии с установленными нормами.</w:t>
      </w:r>
      <w:r w:rsidR="00A76ED8" w:rsidRPr="00960017">
        <w:rPr>
          <w:rFonts w:ascii="Times New Roman" w:eastAsia="Times New Roman" w:hAnsi="Times New Roman" w:cs="Times New Roman"/>
          <w:color w:val="000000"/>
          <w:sz w:val="28"/>
          <w:szCs w:val="28"/>
          <w:lang w:eastAsia="ru-RU"/>
        </w:rPr>
        <w:br/>
        <w:t>6.1.11. Обеспечивать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w:t>
      </w:r>
      <w:r w:rsidR="00A76ED8" w:rsidRPr="00960017">
        <w:rPr>
          <w:rFonts w:ascii="Times New Roman" w:eastAsia="Times New Roman" w:hAnsi="Times New Roman" w:cs="Times New Roman"/>
          <w:color w:val="000000"/>
          <w:sz w:val="28"/>
          <w:szCs w:val="28"/>
          <w:lang w:eastAsia="ru-RU"/>
        </w:rPr>
        <w:br/>
        <w:t>6.1.12. Обеспечивать установленный санитарными нормами тепловой режим в помещениях.</w:t>
      </w:r>
      <w:r w:rsidR="00A76ED8" w:rsidRPr="00960017">
        <w:rPr>
          <w:rFonts w:ascii="Times New Roman" w:eastAsia="Times New Roman" w:hAnsi="Times New Roman" w:cs="Times New Roman"/>
          <w:color w:val="000000"/>
          <w:sz w:val="28"/>
          <w:szCs w:val="28"/>
          <w:lang w:eastAsia="ru-RU"/>
        </w:rPr>
        <w:br/>
        <w:t>6.1.13. Проводить своевременное расследование несчастных случаев на производстве в соответствии с действующим законодательством и вести их учет.</w:t>
      </w:r>
      <w:r w:rsidR="004F4F90" w:rsidRPr="00960017">
        <w:rPr>
          <w:rFonts w:ascii="Times New Roman" w:eastAsia="Times New Roman" w:hAnsi="Times New Roman" w:cs="Times New Roman"/>
          <w:color w:val="000000"/>
          <w:sz w:val="28"/>
          <w:szCs w:val="28"/>
          <w:lang w:eastAsia="ru-RU"/>
        </w:rPr>
        <w:br/>
        <w:t>6.1.14</w:t>
      </w:r>
      <w:r w:rsidR="00A76ED8" w:rsidRPr="00960017">
        <w:rPr>
          <w:rFonts w:ascii="Times New Roman" w:eastAsia="Times New Roman" w:hAnsi="Times New Roman" w:cs="Times New Roman"/>
          <w:color w:val="000000"/>
          <w:sz w:val="28"/>
          <w:szCs w:val="28"/>
          <w:lang w:eastAsia="ru-RU"/>
        </w:rPr>
        <w:t>. Обеспечивать соблюдение работниками требований, правил и ин</w:t>
      </w:r>
      <w:r w:rsidR="004F4F90" w:rsidRPr="00960017">
        <w:rPr>
          <w:rFonts w:ascii="Times New Roman" w:eastAsia="Times New Roman" w:hAnsi="Times New Roman" w:cs="Times New Roman"/>
          <w:color w:val="000000"/>
          <w:sz w:val="28"/>
          <w:szCs w:val="28"/>
          <w:lang w:eastAsia="ru-RU"/>
        </w:rPr>
        <w:t>струкций по охране труда.</w:t>
      </w:r>
      <w:r w:rsidR="004F4F90" w:rsidRPr="00960017">
        <w:rPr>
          <w:rFonts w:ascii="Times New Roman" w:eastAsia="Times New Roman" w:hAnsi="Times New Roman" w:cs="Times New Roman"/>
          <w:color w:val="000000"/>
          <w:sz w:val="28"/>
          <w:szCs w:val="28"/>
          <w:lang w:eastAsia="ru-RU"/>
        </w:rPr>
        <w:br/>
        <w:t>6.1.15</w:t>
      </w:r>
      <w:r w:rsidR="00A76ED8" w:rsidRPr="00960017">
        <w:rPr>
          <w:rFonts w:ascii="Times New Roman" w:eastAsia="Times New Roman" w:hAnsi="Times New Roman" w:cs="Times New Roman"/>
          <w:color w:val="000000"/>
          <w:sz w:val="28"/>
          <w:szCs w:val="28"/>
          <w:lang w:eastAsia="ru-RU"/>
        </w:rPr>
        <w:t>. 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w:t>
      </w:r>
      <w:r w:rsidR="004F4F90" w:rsidRPr="00960017">
        <w:rPr>
          <w:rFonts w:ascii="Times New Roman" w:eastAsia="Times New Roman" w:hAnsi="Times New Roman" w:cs="Times New Roman"/>
          <w:color w:val="000000"/>
          <w:sz w:val="28"/>
          <w:szCs w:val="28"/>
          <w:lang w:eastAsia="ru-RU"/>
        </w:rPr>
        <w:t>глашения по охране труда.</w:t>
      </w:r>
      <w:r w:rsidR="004F4F90" w:rsidRPr="00960017">
        <w:rPr>
          <w:rFonts w:ascii="Times New Roman" w:eastAsia="Times New Roman" w:hAnsi="Times New Roman" w:cs="Times New Roman"/>
          <w:color w:val="000000"/>
          <w:sz w:val="28"/>
          <w:szCs w:val="28"/>
          <w:lang w:eastAsia="ru-RU"/>
        </w:rPr>
        <w:br/>
        <w:t>6.1.16</w:t>
      </w:r>
      <w:r w:rsidR="00A76ED8" w:rsidRPr="00960017">
        <w:rPr>
          <w:rFonts w:ascii="Times New Roman" w:eastAsia="Times New Roman" w:hAnsi="Times New Roman" w:cs="Times New Roman"/>
          <w:color w:val="000000"/>
          <w:sz w:val="28"/>
          <w:szCs w:val="28"/>
          <w:lang w:eastAsia="ru-RU"/>
        </w:rPr>
        <w:t>.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r w:rsidR="00A76ED8" w:rsidRPr="00960017">
        <w:rPr>
          <w:rFonts w:ascii="Times New Roman" w:eastAsia="Times New Roman" w:hAnsi="Times New Roman" w:cs="Times New Roman"/>
          <w:color w:val="000000"/>
          <w:sz w:val="28"/>
          <w:szCs w:val="28"/>
          <w:lang w:eastAsia="ru-RU"/>
        </w:rPr>
        <w:br/>
        <w:t>6.2. Работодатель гарантирует наличие оборудованного помещения для отдыха и приема пищи работников образовательной организации.</w:t>
      </w:r>
      <w:r w:rsidR="00A76ED8" w:rsidRPr="00960017">
        <w:rPr>
          <w:rFonts w:ascii="Times New Roman" w:eastAsia="Times New Roman" w:hAnsi="Times New Roman" w:cs="Times New Roman"/>
          <w:color w:val="000000"/>
          <w:sz w:val="28"/>
          <w:szCs w:val="28"/>
          <w:lang w:eastAsia="ru-RU"/>
        </w:rPr>
        <w:br/>
        <w:t xml:space="preserve">6.3.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w:t>
      </w:r>
      <w:r w:rsidR="00A76ED8" w:rsidRPr="00960017">
        <w:rPr>
          <w:rFonts w:ascii="Times New Roman" w:eastAsia="Times New Roman" w:hAnsi="Times New Roman" w:cs="Times New Roman"/>
          <w:color w:val="000000"/>
          <w:sz w:val="28"/>
          <w:szCs w:val="28"/>
          <w:lang w:eastAsia="ru-RU"/>
        </w:rPr>
        <w:lastRenderedPageBreak/>
        <w:t>размере среднего заработка.</w:t>
      </w:r>
      <w:r w:rsidR="00A76ED8" w:rsidRPr="00960017">
        <w:rPr>
          <w:rFonts w:ascii="Times New Roman" w:eastAsia="Times New Roman" w:hAnsi="Times New Roman" w:cs="Times New Roman"/>
          <w:color w:val="000000"/>
          <w:sz w:val="28"/>
          <w:szCs w:val="28"/>
          <w:lang w:eastAsia="ru-RU"/>
        </w:rPr>
        <w:br/>
        <w:t>6.4. Работники обязуются:</w:t>
      </w:r>
      <w:r w:rsidR="00A76ED8" w:rsidRPr="00960017">
        <w:rPr>
          <w:rFonts w:ascii="Times New Roman" w:eastAsia="Times New Roman" w:hAnsi="Times New Roman" w:cs="Times New Roman"/>
          <w:color w:val="000000"/>
          <w:sz w:val="28"/>
          <w:szCs w:val="28"/>
          <w:lang w:eastAsia="ru-RU"/>
        </w:rPr>
        <w:br/>
        <w:t>6.4.1. Соблюдать требования охраны труда, установленные законами и иными нормативными правовыми актами, а также правилами и инструкциями по охране труда.</w:t>
      </w:r>
      <w:r w:rsidR="00A76ED8" w:rsidRPr="00960017">
        <w:rPr>
          <w:rFonts w:ascii="Times New Roman" w:eastAsia="Times New Roman" w:hAnsi="Times New Roman" w:cs="Times New Roman"/>
          <w:color w:val="000000"/>
          <w:sz w:val="28"/>
          <w:szCs w:val="28"/>
          <w:lang w:eastAsia="ru-RU"/>
        </w:rPr>
        <w:br/>
        <w:t>6.4.2.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r w:rsidR="00A76ED8" w:rsidRPr="00960017">
        <w:rPr>
          <w:rFonts w:ascii="Times New Roman" w:eastAsia="Times New Roman" w:hAnsi="Times New Roman" w:cs="Times New Roman"/>
          <w:color w:val="000000"/>
          <w:sz w:val="28"/>
          <w:szCs w:val="28"/>
          <w:lang w:eastAsia="ru-RU"/>
        </w:rPr>
        <w:br/>
        <w:t>6.4.3.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r w:rsidR="00A76ED8" w:rsidRPr="00960017">
        <w:rPr>
          <w:rFonts w:ascii="Times New Roman" w:eastAsia="Times New Roman" w:hAnsi="Times New Roman" w:cs="Times New Roman"/>
          <w:color w:val="000000"/>
          <w:sz w:val="28"/>
          <w:szCs w:val="28"/>
          <w:lang w:eastAsia="ru-RU"/>
        </w:rPr>
        <w:br/>
        <w:t>6.4.4. Правильно применять средства индивидуальной и коллективной защиты.</w:t>
      </w:r>
      <w:r w:rsidR="00A76ED8" w:rsidRPr="00960017">
        <w:rPr>
          <w:rFonts w:ascii="Times New Roman" w:eastAsia="Times New Roman" w:hAnsi="Times New Roman" w:cs="Times New Roman"/>
          <w:color w:val="000000"/>
          <w:sz w:val="28"/>
          <w:szCs w:val="28"/>
          <w:lang w:eastAsia="ru-RU"/>
        </w:rPr>
        <w:br/>
        <w:t>6.4.5. Незамедлительно извещать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r w:rsidR="00A76ED8" w:rsidRPr="00960017">
        <w:rPr>
          <w:rFonts w:ascii="Times New Roman" w:eastAsia="Times New Roman" w:hAnsi="Times New Roman" w:cs="Times New Roman"/>
          <w:color w:val="000000"/>
          <w:sz w:val="28"/>
          <w:szCs w:val="28"/>
          <w:lang w:eastAsia="ru-RU"/>
        </w:rPr>
        <w:br/>
        <w:t>6.5.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r w:rsidR="00A76ED8" w:rsidRPr="00960017">
        <w:rPr>
          <w:rFonts w:ascii="Times New Roman" w:eastAsia="Times New Roman" w:hAnsi="Times New Roman" w:cs="Times New Roman"/>
          <w:color w:val="000000"/>
          <w:sz w:val="28"/>
          <w:szCs w:val="28"/>
          <w:lang w:eastAsia="ru-RU"/>
        </w:rPr>
        <w:br/>
      </w:r>
      <w:r w:rsidR="00A76ED8" w:rsidRPr="00960017">
        <w:rPr>
          <w:rFonts w:ascii="Times New Roman" w:eastAsia="Times New Roman" w:hAnsi="Times New Roman" w:cs="Times New Roman"/>
          <w:color w:val="000000"/>
          <w:sz w:val="28"/>
          <w:szCs w:val="28"/>
          <w:lang w:eastAsia="ru-RU"/>
        </w:rPr>
        <w:br/>
      </w:r>
      <w:r w:rsidR="00A76ED8" w:rsidRPr="00960017">
        <w:rPr>
          <w:rFonts w:ascii="Times New Roman" w:eastAsia="Times New Roman" w:hAnsi="Times New Roman" w:cs="Times New Roman"/>
          <w:b/>
          <w:color w:val="000000"/>
          <w:sz w:val="40"/>
          <w:szCs w:val="40"/>
          <w:lang w:eastAsia="ru-RU"/>
        </w:rPr>
        <w:t>VII. Гарантии профсоюзной деятельности</w:t>
      </w:r>
      <w:r w:rsidR="00A76ED8" w:rsidRPr="00960017">
        <w:rPr>
          <w:rFonts w:ascii="Times New Roman" w:eastAsia="Times New Roman" w:hAnsi="Times New Roman" w:cs="Times New Roman"/>
          <w:color w:val="000000"/>
          <w:sz w:val="40"/>
          <w:szCs w:val="40"/>
          <w:lang w:eastAsia="ru-RU"/>
        </w:rPr>
        <w:br/>
      </w:r>
      <w:r w:rsidR="00A76ED8" w:rsidRPr="00960017">
        <w:rPr>
          <w:rFonts w:ascii="Times New Roman" w:eastAsia="Times New Roman" w:hAnsi="Times New Roman" w:cs="Times New Roman"/>
          <w:color w:val="000000"/>
          <w:sz w:val="28"/>
          <w:szCs w:val="28"/>
          <w:lang w:eastAsia="ru-RU"/>
        </w:rPr>
        <w:t xml:space="preserve">7.1. Работодатель обеспечивает по письменному заявлению ежемесячное бесплатное перечисление на счет профсоюзной организации членских </w:t>
      </w:r>
      <w:r w:rsidR="00A76ED8" w:rsidRPr="00960017">
        <w:rPr>
          <w:rFonts w:ascii="Times New Roman" w:eastAsia="Times New Roman" w:hAnsi="Times New Roman" w:cs="Times New Roman"/>
          <w:color w:val="000000"/>
          <w:sz w:val="28"/>
          <w:szCs w:val="28"/>
          <w:lang w:eastAsia="ru-RU"/>
        </w:rPr>
        <w:lastRenderedPageBreak/>
        <w:t>профсоюзных взносов из заработной платы работников, являющихся членами Профсоюза, одновременно с выдачей заработной платы.</w:t>
      </w:r>
      <w:r w:rsidR="00A76ED8" w:rsidRPr="00960017">
        <w:rPr>
          <w:rFonts w:ascii="Times New Roman" w:eastAsia="Times New Roman" w:hAnsi="Times New Roman" w:cs="Times New Roman"/>
          <w:color w:val="000000"/>
          <w:sz w:val="28"/>
          <w:szCs w:val="28"/>
          <w:lang w:eastAsia="ru-RU"/>
        </w:rPr>
        <w:br/>
        <w:t xml:space="preserve">7.2. В случае если работник, не состоящий в Профсоюзе, уполномочил выборный орган 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w:t>
      </w:r>
      <w:r w:rsidR="00A76ED8" w:rsidRPr="00960017">
        <w:rPr>
          <w:rFonts w:ascii="Times New Roman" w:eastAsia="Times New Roman" w:hAnsi="Times New Roman" w:cs="Times New Roman"/>
          <w:sz w:val="28"/>
          <w:szCs w:val="28"/>
          <w:lang w:eastAsia="ru-RU"/>
        </w:rPr>
        <w:t>размере 1% (часть</w:t>
      </w:r>
      <w:r w:rsidR="00A76ED8" w:rsidRPr="00960017">
        <w:rPr>
          <w:rFonts w:ascii="Times New Roman" w:eastAsia="Times New Roman" w:hAnsi="Times New Roman" w:cs="Times New Roman"/>
          <w:color w:val="000000"/>
          <w:sz w:val="28"/>
          <w:szCs w:val="28"/>
          <w:lang w:eastAsia="ru-RU"/>
        </w:rPr>
        <w:t xml:space="preserve"> 6 статьи 377 ТК РФ).</w:t>
      </w:r>
      <w:r w:rsidR="00A76ED8" w:rsidRPr="00960017">
        <w:rPr>
          <w:rFonts w:ascii="Times New Roman" w:eastAsia="Times New Roman" w:hAnsi="Times New Roman" w:cs="Times New Roman"/>
          <w:color w:val="000000"/>
          <w:sz w:val="28"/>
          <w:szCs w:val="28"/>
          <w:lang w:eastAsia="ru-RU"/>
        </w:rPr>
        <w:br/>
        <w:t>7.3.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r w:rsidR="00A76ED8" w:rsidRPr="00960017">
        <w:rPr>
          <w:rFonts w:ascii="Times New Roman" w:eastAsia="Times New Roman" w:hAnsi="Times New Roman" w:cs="Times New Roman"/>
          <w:color w:val="000000"/>
          <w:sz w:val="28"/>
          <w:szCs w:val="28"/>
          <w:lang w:eastAsia="ru-RU"/>
        </w:rPr>
        <w:br/>
        <w:t>7.3.1.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r w:rsidR="00A76ED8" w:rsidRPr="00960017">
        <w:rPr>
          <w:rFonts w:ascii="Times New Roman" w:eastAsia="Times New Roman" w:hAnsi="Times New Roman" w:cs="Times New Roman"/>
          <w:color w:val="000000"/>
          <w:sz w:val="28"/>
          <w:szCs w:val="28"/>
          <w:lang w:eastAsia="ru-RU"/>
        </w:rPr>
        <w:br/>
        <w:t>7.3.2. Соблюдать права Профсоюза, установленные законодательством и настоящим коллективным договором (глава 58 ТК РФ);</w:t>
      </w:r>
      <w:r w:rsidR="00A76ED8" w:rsidRPr="00960017">
        <w:rPr>
          <w:rFonts w:ascii="Times New Roman" w:eastAsia="Times New Roman" w:hAnsi="Times New Roman" w:cs="Times New Roman"/>
          <w:color w:val="000000"/>
          <w:sz w:val="28"/>
          <w:szCs w:val="28"/>
          <w:lang w:eastAsia="ru-RU"/>
        </w:rPr>
        <w:br/>
        <w:t>7.3.3.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r w:rsidR="00A76ED8" w:rsidRPr="00960017">
        <w:rPr>
          <w:rFonts w:ascii="Times New Roman" w:eastAsia="Times New Roman" w:hAnsi="Times New Roman" w:cs="Times New Roman"/>
          <w:color w:val="000000"/>
          <w:sz w:val="28"/>
          <w:szCs w:val="28"/>
          <w:lang w:eastAsia="ru-RU"/>
        </w:rPr>
        <w:br/>
        <w:t xml:space="preserve">7.3.4.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w:t>
      </w:r>
      <w:r w:rsidR="00A76ED8" w:rsidRPr="00960017">
        <w:rPr>
          <w:rFonts w:ascii="Times New Roman" w:eastAsia="Times New Roman" w:hAnsi="Times New Roman" w:cs="Times New Roman"/>
          <w:color w:val="000000"/>
          <w:sz w:val="28"/>
          <w:szCs w:val="28"/>
          <w:lang w:eastAsia="ru-RU"/>
        </w:rPr>
        <w:lastRenderedPageBreak/>
        <w:t>заседаний, собраний, хранения документов, а также предоставить возможность размещения информации в доступном для всех работников месте;</w:t>
      </w:r>
      <w:r w:rsidR="00A76ED8" w:rsidRPr="00960017">
        <w:rPr>
          <w:rFonts w:ascii="Times New Roman" w:eastAsia="Times New Roman" w:hAnsi="Times New Roman" w:cs="Times New Roman"/>
          <w:color w:val="000000"/>
          <w:sz w:val="28"/>
          <w:szCs w:val="28"/>
          <w:lang w:eastAsia="ru-RU"/>
        </w:rPr>
        <w:br/>
        <w:t>7.3.5.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w:t>
      </w:r>
      <w:r w:rsidR="00A76ED8" w:rsidRPr="00960017">
        <w:rPr>
          <w:rFonts w:ascii="Times New Roman" w:eastAsia="Times New Roman" w:hAnsi="Times New Roman" w:cs="Times New Roman"/>
          <w:color w:val="000000"/>
          <w:sz w:val="28"/>
          <w:szCs w:val="28"/>
          <w:lang w:eastAsia="ru-RU"/>
        </w:rPr>
        <w:br/>
        <w:t>7.3.6.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организации;</w:t>
      </w:r>
      <w:r w:rsidR="00A76ED8" w:rsidRPr="00960017">
        <w:rPr>
          <w:rFonts w:ascii="Times New Roman" w:eastAsia="Times New Roman" w:hAnsi="Times New Roman" w:cs="Times New Roman"/>
          <w:color w:val="000000"/>
          <w:sz w:val="28"/>
          <w:szCs w:val="28"/>
          <w:lang w:eastAsia="ru-RU"/>
        </w:rPr>
        <w:br/>
        <w:t>7.3.7. Предоставлять в бесплатное пользование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r w:rsidR="00A76ED8" w:rsidRPr="00960017">
        <w:rPr>
          <w:rFonts w:ascii="Times New Roman" w:eastAsia="Times New Roman" w:hAnsi="Times New Roman" w:cs="Times New Roman"/>
          <w:color w:val="000000"/>
          <w:sz w:val="28"/>
          <w:szCs w:val="28"/>
          <w:lang w:eastAsia="ru-RU"/>
        </w:rPr>
        <w:br/>
        <w:t>7.3.8.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r w:rsidR="00A76ED8" w:rsidRPr="00960017">
        <w:rPr>
          <w:rFonts w:ascii="Times New Roman" w:eastAsia="Times New Roman" w:hAnsi="Times New Roman" w:cs="Times New Roman"/>
          <w:color w:val="000000"/>
          <w:sz w:val="28"/>
          <w:szCs w:val="28"/>
          <w:lang w:eastAsia="ru-RU"/>
        </w:rPr>
        <w:br/>
        <w:t>7.3.9. 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заработной платы, внебюджетного фонда.</w:t>
      </w:r>
      <w:r w:rsidR="00A76ED8" w:rsidRPr="00960017">
        <w:rPr>
          <w:rFonts w:ascii="Times New Roman" w:eastAsia="Times New Roman" w:hAnsi="Times New Roman" w:cs="Times New Roman"/>
          <w:color w:val="000000"/>
          <w:sz w:val="28"/>
          <w:szCs w:val="28"/>
          <w:lang w:eastAsia="ru-RU"/>
        </w:rPr>
        <w:br/>
        <w:t>7.4. Взаимодействие работодателя с выборным органом первичной профсоюзной организации осуществляется посредством:</w:t>
      </w:r>
      <w:r w:rsidR="00A76ED8" w:rsidRPr="00960017">
        <w:rPr>
          <w:rFonts w:ascii="Times New Roman" w:eastAsia="Times New Roman" w:hAnsi="Times New Roman" w:cs="Times New Roman"/>
          <w:color w:val="000000"/>
          <w:sz w:val="28"/>
          <w:szCs w:val="28"/>
          <w:lang w:eastAsia="ru-RU"/>
        </w:rPr>
        <w:br/>
        <w:t>- учета мотивированного мнения выборного органа первичной профсоюзной организации в порядке, установленном статьями 372 и 373 ТК РФ;</w:t>
      </w:r>
      <w:r w:rsidR="00A76ED8" w:rsidRPr="00960017">
        <w:rPr>
          <w:rFonts w:ascii="Times New Roman" w:eastAsia="Times New Roman" w:hAnsi="Times New Roman" w:cs="Times New Roman"/>
          <w:color w:val="000000"/>
          <w:sz w:val="28"/>
          <w:szCs w:val="28"/>
          <w:lang w:eastAsia="ru-RU"/>
        </w:rPr>
        <w:br/>
        <w:t xml:space="preserve">- согласования (письменного), при принятии решений руководителем </w:t>
      </w:r>
      <w:r w:rsidR="00A76ED8" w:rsidRPr="00960017">
        <w:rPr>
          <w:rFonts w:ascii="Times New Roman" w:eastAsia="Times New Roman" w:hAnsi="Times New Roman" w:cs="Times New Roman"/>
          <w:color w:val="000000"/>
          <w:sz w:val="28"/>
          <w:szCs w:val="28"/>
          <w:lang w:eastAsia="ru-RU"/>
        </w:rPr>
        <w:lastRenderedPageBreak/>
        <w:t>образовательной организации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w:t>
      </w:r>
      <w:r w:rsidR="00A76ED8" w:rsidRPr="00960017">
        <w:rPr>
          <w:rFonts w:ascii="Times New Roman" w:eastAsia="Times New Roman" w:hAnsi="Times New Roman" w:cs="Times New Roman"/>
          <w:color w:val="000000"/>
          <w:sz w:val="28"/>
          <w:szCs w:val="28"/>
          <w:lang w:eastAsia="ru-RU"/>
        </w:rPr>
        <w:br/>
        <w:t>7.5. С учетом мнения выборного органа первичной профсоюзной организации производится:</w:t>
      </w:r>
      <w:r w:rsidR="00A76ED8" w:rsidRPr="00960017">
        <w:rPr>
          <w:rFonts w:ascii="Times New Roman" w:eastAsia="Times New Roman" w:hAnsi="Times New Roman" w:cs="Times New Roman"/>
          <w:color w:val="000000"/>
          <w:sz w:val="28"/>
          <w:szCs w:val="28"/>
          <w:lang w:eastAsia="ru-RU"/>
        </w:rPr>
        <w:br/>
        <w:t>- установление системы оплаты труда работников (статья 144 ТК РФ);</w:t>
      </w:r>
      <w:r w:rsidR="00A76ED8" w:rsidRPr="00960017">
        <w:rPr>
          <w:rFonts w:ascii="Times New Roman" w:eastAsia="Times New Roman" w:hAnsi="Times New Roman" w:cs="Times New Roman"/>
          <w:color w:val="000000"/>
          <w:sz w:val="28"/>
          <w:szCs w:val="28"/>
          <w:lang w:eastAsia="ru-RU"/>
        </w:rPr>
        <w:br/>
        <w:t>- принятие правил внутреннего трудового распорядка (статья 190 ТК РФ);</w:t>
      </w:r>
      <w:r w:rsidR="00A76ED8" w:rsidRPr="00960017">
        <w:rPr>
          <w:rFonts w:ascii="Times New Roman" w:eastAsia="Times New Roman" w:hAnsi="Times New Roman" w:cs="Times New Roman"/>
          <w:color w:val="000000"/>
          <w:sz w:val="28"/>
          <w:szCs w:val="28"/>
          <w:lang w:eastAsia="ru-RU"/>
        </w:rPr>
        <w:br/>
        <w:t>- составление графиков сменности (статья 103 ТК РФ);</w:t>
      </w:r>
      <w:r w:rsidR="00A76ED8" w:rsidRPr="00960017">
        <w:rPr>
          <w:rFonts w:ascii="Times New Roman" w:eastAsia="Times New Roman" w:hAnsi="Times New Roman" w:cs="Times New Roman"/>
          <w:color w:val="000000"/>
          <w:sz w:val="28"/>
          <w:szCs w:val="28"/>
          <w:lang w:eastAsia="ru-RU"/>
        </w:rPr>
        <w:br/>
        <w:t>- установление сроков выплаты заработной платы работникам (статья 136 ТК РФ);</w:t>
      </w:r>
      <w:r w:rsidR="00A76ED8" w:rsidRPr="00960017">
        <w:rPr>
          <w:rFonts w:ascii="Times New Roman" w:eastAsia="Times New Roman" w:hAnsi="Times New Roman" w:cs="Times New Roman"/>
          <w:color w:val="000000"/>
          <w:sz w:val="28"/>
          <w:szCs w:val="28"/>
          <w:lang w:eastAsia="ru-RU"/>
        </w:rPr>
        <w:br/>
        <w:t>- привлечение к сверхурочным работам (статья 99 ТК РФ);</w:t>
      </w:r>
      <w:r w:rsidR="00A76ED8" w:rsidRPr="00960017">
        <w:rPr>
          <w:rFonts w:ascii="Times New Roman" w:eastAsia="Times New Roman" w:hAnsi="Times New Roman" w:cs="Times New Roman"/>
          <w:color w:val="000000"/>
          <w:sz w:val="28"/>
          <w:szCs w:val="28"/>
          <w:lang w:eastAsia="ru-RU"/>
        </w:rPr>
        <w:br/>
        <w:t>- установление режима работы с разделением рабочего дня на части с перерывом 2 и более часа и порядка компенсации такого режима работы (в образовательных организациях с круглосуточным пребыванием обучающихся, воспитанников, в которых чередуется воспитательная и учебная деятельность в пределах установленной нормы часов (школы-интернаты, детские дома, интернаты при образовательных организациях)) (ст. 100 ТК РФ);</w:t>
      </w:r>
      <w:r w:rsidR="00A76ED8" w:rsidRPr="00960017">
        <w:rPr>
          <w:rFonts w:ascii="Times New Roman" w:eastAsia="Times New Roman" w:hAnsi="Times New Roman" w:cs="Times New Roman"/>
          <w:color w:val="000000"/>
          <w:sz w:val="28"/>
          <w:szCs w:val="28"/>
          <w:lang w:eastAsia="ru-RU"/>
        </w:rPr>
        <w:br/>
        <w:t>- привлечение к работе в выходные и нерабочие праздничные дни (статья 113 ТК РФ);</w:t>
      </w:r>
      <w:r w:rsidR="00A76ED8" w:rsidRPr="00960017">
        <w:rPr>
          <w:rFonts w:ascii="Times New Roman" w:eastAsia="Times New Roman" w:hAnsi="Times New Roman" w:cs="Times New Roman"/>
          <w:color w:val="000000"/>
          <w:sz w:val="28"/>
          <w:szCs w:val="28"/>
          <w:lang w:eastAsia="ru-RU"/>
        </w:rPr>
        <w:br/>
        <w:t>- установление очередности предоставления отпусков (статья 123 ТК РФ);</w:t>
      </w:r>
      <w:r w:rsidR="00A76ED8" w:rsidRPr="00960017">
        <w:rPr>
          <w:rFonts w:ascii="Times New Roman" w:eastAsia="Times New Roman" w:hAnsi="Times New Roman" w:cs="Times New Roman"/>
          <w:color w:val="000000"/>
          <w:sz w:val="28"/>
          <w:szCs w:val="28"/>
          <w:lang w:eastAsia="ru-RU"/>
        </w:rPr>
        <w:br/>
        <w:t>- 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(статья 100 ТК РФ);</w:t>
      </w:r>
      <w:r w:rsidR="00A76ED8" w:rsidRPr="00960017">
        <w:rPr>
          <w:rFonts w:ascii="Times New Roman" w:eastAsia="Times New Roman" w:hAnsi="Times New Roman" w:cs="Times New Roman"/>
          <w:color w:val="000000"/>
          <w:sz w:val="28"/>
          <w:szCs w:val="28"/>
          <w:lang w:eastAsia="ru-RU"/>
        </w:rPr>
        <w:br/>
        <w:t>- принятие решения о временном введении режима неполного рабочего времени при угрозе массовых увольнений и его отмены (статья 180 ТК РФ);</w:t>
      </w:r>
      <w:r w:rsidR="00A76ED8" w:rsidRPr="00960017">
        <w:rPr>
          <w:rFonts w:ascii="Times New Roman" w:eastAsia="Times New Roman" w:hAnsi="Times New Roman" w:cs="Times New Roman"/>
          <w:color w:val="000000"/>
          <w:sz w:val="28"/>
          <w:szCs w:val="28"/>
          <w:lang w:eastAsia="ru-RU"/>
        </w:rPr>
        <w:br/>
        <w:t>- утверждение формы расчетного листка (статья 136 ТК РФ);</w:t>
      </w:r>
      <w:r w:rsidR="00A76ED8" w:rsidRPr="00960017">
        <w:rPr>
          <w:rFonts w:ascii="Times New Roman" w:eastAsia="Times New Roman" w:hAnsi="Times New Roman" w:cs="Times New Roman"/>
          <w:color w:val="000000"/>
          <w:sz w:val="28"/>
          <w:szCs w:val="28"/>
          <w:lang w:eastAsia="ru-RU"/>
        </w:rPr>
        <w:br/>
        <w:t>- определение форм подготовки работников и дополнительного профессионального образования работников, перечень необходимых профессий и специальностей (статья 196 ТК РФ);</w:t>
      </w:r>
      <w:r w:rsidR="00A76ED8" w:rsidRPr="00960017">
        <w:rPr>
          <w:rFonts w:ascii="Times New Roman" w:eastAsia="Times New Roman" w:hAnsi="Times New Roman" w:cs="Times New Roman"/>
          <w:color w:val="000000"/>
          <w:sz w:val="28"/>
          <w:szCs w:val="28"/>
          <w:lang w:eastAsia="ru-RU"/>
        </w:rPr>
        <w:br/>
      </w:r>
      <w:r w:rsidR="00A76ED8" w:rsidRPr="00960017">
        <w:rPr>
          <w:rFonts w:ascii="Times New Roman" w:eastAsia="Times New Roman" w:hAnsi="Times New Roman" w:cs="Times New Roman"/>
          <w:color w:val="000000"/>
          <w:sz w:val="28"/>
          <w:szCs w:val="28"/>
          <w:lang w:eastAsia="ru-RU"/>
        </w:rPr>
        <w:lastRenderedPageBreak/>
        <w:t>- определение сроков проведения специальной оценки условий труда (статья 22 ТК РФ);</w:t>
      </w:r>
      <w:r w:rsidR="00A76ED8" w:rsidRPr="00960017">
        <w:rPr>
          <w:rFonts w:ascii="Times New Roman" w:eastAsia="Times New Roman" w:hAnsi="Times New Roman" w:cs="Times New Roman"/>
          <w:color w:val="000000"/>
          <w:sz w:val="28"/>
          <w:szCs w:val="28"/>
          <w:lang w:eastAsia="ru-RU"/>
        </w:rPr>
        <w:br/>
        <w:t>- формирование аттестационной комиссии в образовательной организации (статья 82 ТК РФ);</w:t>
      </w:r>
      <w:r w:rsidR="00A76ED8" w:rsidRPr="00960017">
        <w:rPr>
          <w:rFonts w:ascii="Times New Roman" w:eastAsia="Times New Roman" w:hAnsi="Times New Roman" w:cs="Times New Roman"/>
          <w:color w:val="000000"/>
          <w:sz w:val="28"/>
          <w:szCs w:val="28"/>
          <w:lang w:eastAsia="ru-RU"/>
        </w:rPr>
        <w:br/>
        <w:t>- формирование комиссии по урегулированию споров между участниками образовательных отношений;</w:t>
      </w:r>
      <w:r w:rsidR="00A76ED8" w:rsidRPr="00960017">
        <w:rPr>
          <w:rFonts w:ascii="Times New Roman" w:eastAsia="Times New Roman" w:hAnsi="Times New Roman" w:cs="Times New Roman"/>
          <w:color w:val="000000"/>
          <w:sz w:val="28"/>
          <w:szCs w:val="28"/>
          <w:lang w:eastAsia="ru-RU"/>
        </w:rPr>
        <w:br/>
        <w:t>- принятие локальных нормативных актов организации, закрепляющих нормы профессиональной этики педагогических работников;</w:t>
      </w:r>
      <w:r w:rsidR="00A76ED8" w:rsidRPr="00960017">
        <w:rPr>
          <w:rFonts w:ascii="Times New Roman" w:eastAsia="Times New Roman" w:hAnsi="Times New Roman" w:cs="Times New Roman"/>
          <w:color w:val="000000"/>
          <w:sz w:val="28"/>
          <w:szCs w:val="28"/>
          <w:lang w:eastAsia="ru-RU"/>
        </w:rPr>
        <w:br/>
        <w:t>- изменение условий труда (статья 74 ТК РФ).</w:t>
      </w:r>
      <w:r w:rsidR="00A76ED8" w:rsidRPr="00960017">
        <w:rPr>
          <w:rFonts w:ascii="Times New Roman" w:eastAsia="Times New Roman" w:hAnsi="Times New Roman" w:cs="Times New Roman"/>
          <w:color w:val="000000"/>
          <w:sz w:val="28"/>
          <w:szCs w:val="28"/>
          <w:lang w:eastAsia="ru-RU"/>
        </w:rPr>
        <w:br/>
        <w:t>7.6. 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r w:rsidR="00A76ED8" w:rsidRPr="00960017">
        <w:rPr>
          <w:rFonts w:ascii="Times New Roman" w:eastAsia="Times New Roman" w:hAnsi="Times New Roman" w:cs="Times New Roman"/>
          <w:color w:val="000000"/>
          <w:sz w:val="28"/>
          <w:szCs w:val="28"/>
          <w:lang w:eastAsia="ru-RU"/>
        </w:rPr>
        <w:br/>
        <w:t>- сокращение численности или штата работников организации (статьи 81, 82, 373 ТК РФ);</w:t>
      </w:r>
      <w:r w:rsidR="00A76ED8" w:rsidRPr="00960017">
        <w:rPr>
          <w:rFonts w:ascii="Times New Roman" w:eastAsia="Times New Roman" w:hAnsi="Times New Roman" w:cs="Times New Roman"/>
          <w:color w:val="000000"/>
          <w:sz w:val="28"/>
          <w:szCs w:val="28"/>
          <w:lang w:eastAsia="ru-RU"/>
        </w:rPr>
        <w:br/>
        <w:t>-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(статьи 81, 82, 373 ТК РФ);</w:t>
      </w:r>
      <w:r w:rsidR="00A76ED8" w:rsidRPr="00960017">
        <w:rPr>
          <w:rFonts w:ascii="Times New Roman" w:eastAsia="Times New Roman" w:hAnsi="Times New Roman" w:cs="Times New Roman"/>
          <w:color w:val="000000"/>
          <w:sz w:val="28"/>
          <w:szCs w:val="28"/>
          <w:lang w:eastAsia="ru-RU"/>
        </w:rPr>
        <w:br/>
        <w:t>- неоднократное неисполнение работником без уважительных причин трудовых обязанностей, если он имеет дисциплинарное взыскание (статьи 81, 82, 373 ТК РФ);</w:t>
      </w:r>
      <w:r w:rsidR="00A76ED8" w:rsidRPr="00960017">
        <w:rPr>
          <w:rFonts w:ascii="Times New Roman" w:eastAsia="Times New Roman" w:hAnsi="Times New Roman" w:cs="Times New Roman"/>
          <w:color w:val="000000"/>
          <w:sz w:val="28"/>
          <w:szCs w:val="28"/>
          <w:lang w:eastAsia="ru-RU"/>
        </w:rPr>
        <w:br/>
        <w:t>- повторное в течение одного года грубое нарушение устава организации, осуществляющей образовательную деятельность (пункт 1 статьи 336 ТК РФ);</w:t>
      </w:r>
      <w:r w:rsidR="00A76ED8" w:rsidRPr="00960017">
        <w:rPr>
          <w:rFonts w:ascii="Times New Roman" w:eastAsia="Times New Roman" w:hAnsi="Times New Roman" w:cs="Times New Roman"/>
          <w:color w:val="000000"/>
          <w:sz w:val="28"/>
          <w:szCs w:val="28"/>
          <w:lang w:eastAsia="ru-RU"/>
        </w:rPr>
        <w:br/>
        <w:t>- совершение работником, выполняющим воспитательные функции, аморального проступка, несовместимого с продолжением данной работы (пункт 8 части 1 статьи 81 ТК РФ);</w:t>
      </w:r>
      <w:r w:rsidR="00A76ED8" w:rsidRPr="00960017">
        <w:rPr>
          <w:rFonts w:ascii="Times New Roman" w:eastAsia="Times New Roman" w:hAnsi="Times New Roman" w:cs="Times New Roman"/>
          <w:color w:val="000000"/>
          <w:sz w:val="28"/>
          <w:szCs w:val="28"/>
          <w:lang w:eastAsia="ru-RU"/>
        </w:rPr>
        <w:br/>
        <w:t>- 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статьи 336 ТК РФ).</w:t>
      </w:r>
      <w:r w:rsidR="00A76ED8" w:rsidRPr="00960017">
        <w:rPr>
          <w:rFonts w:ascii="Times New Roman" w:eastAsia="Times New Roman" w:hAnsi="Times New Roman" w:cs="Times New Roman"/>
          <w:color w:val="000000"/>
          <w:sz w:val="28"/>
          <w:szCs w:val="28"/>
          <w:lang w:eastAsia="ru-RU"/>
        </w:rPr>
        <w:br/>
        <w:t xml:space="preserve">7.7. По согласованию с выборным органом первичной профсоюзной </w:t>
      </w:r>
      <w:r w:rsidR="00A76ED8" w:rsidRPr="00960017">
        <w:rPr>
          <w:rFonts w:ascii="Times New Roman" w:eastAsia="Times New Roman" w:hAnsi="Times New Roman" w:cs="Times New Roman"/>
          <w:color w:val="000000"/>
          <w:sz w:val="28"/>
          <w:szCs w:val="28"/>
          <w:lang w:eastAsia="ru-RU"/>
        </w:rPr>
        <w:lastRenderedPageBreak/>
        <w:t>организации производится:</w:t>
      </w:r>
      <w:r w:rsidR="00A76ED8" w:rsidRPr="00960017">
        <w:rPr>
          <w:rFonts w:ascii="Times New Roman" w:eastAsia="Times New Roman" w:hAnsi="Times New Roman" w:cs="Times New Roman"/>
          <w:color w:val="000000"/>
          <w:sz w:val="28"/>
          <w:szCs w:val="28"/>
          <w:lang w:eastAsia="ru-RU"/>
        </w:rPr>
        <w:br/>
        <w:t>- установление перечня должностей работников с ненормированным рабочим днем (статья 101 ТК РФ);</w:t>
      </w:r>
      <w:r w:rsidR="00A76ED8" w:rsidRPr="00960017">
        <w:rPr>
          <w:rFonts w:ascii="Times New Roman" w:eastAsia="Times New Roman" w:hAnsi="Times New Roman" w:cs="Times New Roman"/>
          <w:color w:val="000000"/>
          <w:sz w:val="28"/>
          <w:szCs w:val="28"/>
          <w:lang w:eastAsia="ru-RU"/>
        </w:rPr>
        <w:br/>
        <w:t>- представление к присвоению почетных званий (статья 191 ТК РФ);</w:t>
      </w:r>
      <w:r w:rsidR="00A76ED8" w:rsidRPr="00960017">
        <w:rPr>
          <w:rFonts w:ascii="Times New Roman" w:eastAsia="Times New Roman" w:hAnsi="Times New Roman" w:cs="Times New Roman"/>
          <w:color w:val="000000"/>
          <w:sz w:val="28"/>
          <w:szCs w:val="28"/>
          <w:lang w:eastAsia="ru-RU"/>
        </w:rPr>
        <w:br/>
        <w:t>- представление к награждению отраслевыми наградами и иными наградами (статья 191 ТК РФ);</w:t>
      </w:r>
      <w:r w:rsidR="00A76ED8" w:rsidRPr="00960017">
        <w:rPr>
          <w:rFonts w:ascii="Times New Roman" w:eastAsia="Times New Roman" w:hAnsi="Times New Roman" w:cs="Times New Roman"/>
          <w:color w:val="000000"/>
          <w:sz w:val="28"/>
          <w:szCs w:val="28"/>
          <w:lang w:eastAsia="ru-RU"/>
        </w:rPr>
        <w:br/>
        <w:t>- установление размеров повышенной заработной платы за вредные и (или) опасные и иные особые условия труда (статья 147 ТК РФ);</w:t>
      </w:r>
      <w:r w:rsidR="00A76ED8" w:rsidRPr="00960017">
        <w:rPr>
          <w:rFonts w:ascii="Times New Roman" w:eastAsia="Times New Roman" w:hAnsi="Times New Roman" w:cs="Times New Roman"/>
          <w:color w:val="000000"/>
          <w:sz w:val="28"/>
          <w:szCs w:val="28"/>
          <w:lang w:eastAsia="ru-RU"/>
        </w:rPr>
        <w:br/>
        <w:t>- установление размеров повышения заработной платы в ночное время (статья 154 ТК РФ);</w:t>
      </w:r>
      <w:r w:rsidR="00A76ED8" w:rsidRPr="00960017">
        <w:rPr>
          <w:rFonts w:ascii="Times New Roman" w:eastAsia="Times New Roman" w:hAnsi="Times New Roman" w:cs="Times New Roman"/>
          <w:color w:val="000000"/>
          <w:sz w:val="28"/>
          <w:szCs w:val="28"/>
          <w:lang w:eastAsia="ru-RU"/>
        </w:rPr>
        <w:br/>
        <w:t>- распределение учебной нагрузки (статья 100 ТК РФ);</w:t>
      </w:r>
      <w:r w:rsidR="00A76ED8" w:rsidRPr="00960017">
        <w:rPr>
          <w:rFonts w:ascii="Times New Roman" w:eastAsia="Times New Roman" w:hAnsi="Times New Roman" w:cs="Times New Roman"/>
          <w:color w:val="000000"/>
          <w:sz w:val="28"/>
          <w:szCs w:val="28"/>
          <w:lang w:eastAsia="ru-RU"/>
        </w:rPr>
        <w:br/>
        <w:t>- утверждение расписания занятий (статья 100 ТК РФ);</w:t>
      </w:r>
      <w:r w:rsidR="00A76ED8" w:rsidRPr="00960017">
        <w:rPr>
          <w:rFonts w:ascii="Times New Roman" w:eastAsia="Times New Roman" w:hAnsi="Times New Roman" w:cs="Times New Roman"/>
          <w:color w:val="000000"/>
          <w:sz w:val="28"/>
          <w:szCs w:val="28"/>
          <w:lang w:eastAsia="ru-RU"/>
        </w:rPr>
        <w:br/>
        <w:t>- установление, изменение размеров выплат стимулирующего характера (статьи 135, 144 ТК РФ);</w:t>
      </w:r>
      <w:r w:rsidR="00A76ED8" w:rsidRPr="00960017">
        <w:rPr>
          <w:rFonts w:ascii="Times New Roman" w:eastAsia="Times New Roman" w:hAnsi="Times New Roman" w:cs="Times New Roman"/>
          <w:color w:val="000000"/>
          <w:sz w:val="28"/>
          <w:szCs w:val="28"/>
          <w:lang w:eastAsia="ru-RU"/>
        </w:rPr>
        <w:br/>
        <w:t>- распределение премиальных выплат и использование фонда экономии заработной платы (статьи 135, 144 ТК РФ).</w:t>
      </w:r>
      <w:r w:rsidR="00A76ED8" w:rsidRPr="00960017">
        <w:rPr>
          <w:rFonts w:ascii="Times New Roman" w:eastAsia="Times New Roman" w:hAnsi="Times New Roman" w:cs="Times New Roman"/>
          <w:color w:val="000000"/>
          <w:sz w:val="28"/>
          <w:szCs w:val="28"/>
          <w:lang w:eastAsia="ru-RU"/>
        </w:rPr>
        <w:br/>
      </w:r>
      <w:r w:rsidR="00A76ED8" w:rsidRPr="00960017">
        <w:rPr>
          <w:rFonts w:ascii="Times New Roman" w:eastAsia="Times New Roman" w:hAnsi="Times New Roman" w:cs="Times New Roman"/>
          <w:sz w:val="28"/>
          <w:szCs w:val="28"/>
          <w:lang w:eastAsia="ru-RU"/>
        </w:rPr>
        <w:t>Перечень локальных нормативных актов, содержащих нормы трудового права, принимаемых работодателем с учетом мотивированного мнения выборного органа первичной профсоюзной организации, определен в приложении</w:t>
      </w:r>
      <w:r w:rsidR="006239B2" w:rsidRPr="00960017">
        <w:rPr>
          <w:rFonts w:ascii="Times New Roman" w:eastAsia="Times New Roman" w:hAnsi="Times New Roman" w:cs="Times New Roman"/>
          <w:color w:val="000000"/>
          <w:sz w:val="28"/>
          <w:szCs w:val="28"/>
          <w:lang w:eastAsia="ru-RU"/>
        </w:rPr>
        <w:t xml:space="preserve"> №14 </w:t>
      </w:r>
      <w:r w:rsidR="00A76ED8" w:rsidRPr="00960017">
        <w:rPr>
          <w:rFonts w:ascii="Times New Roman" w:eastAsia="Times New Roman" w:hAnsi="Times New Roman" w:cs="Times New Roman"/>
          <w:color w:val="000000"/>
          <w:sz w:val="28"/>
          <w:szCs w:val="28"/>
          <w:lang w:eastAsia="ru-RU"/>
        </w:rPr>
        <w:t>к настоящему коллективному договору.</w:t>
      </w:r>
      <w:r w:rsidR="00A76ED8" w:rsidRPr="00960017">
        <w:rPr>
          <w:rFonts w:ascii="Times New Roman" w:eastAsia="Times New Roman" w:hAnsi="Times New Roman" w:cs="Times New Roman"/>
          <w:color w:val="000000"/>
          <w:sz w:val="28"/>
          <w:szCs w:val="28"/>
          <w:lang w:eastAsia="ru-RU"/>
        </w:rPr>
        <w:br/>
        <w:t>7.8. С предварительного согласия выборного органа первичной профсоюзной организации производится:</w:t>
      </w:r>
      <w:r w:rsidR="00A76ED8" w:rsidRPr="00960017">
        <w:rPr>
          <w:rFonts w:ascii="Times New Roman" w:eastAsia="Times New Roman" w:hAnsi="Times New Roman" w:cs="Times New Roman"/>
          <w:color w:val="000000"/>
          <w:sz w:val="28"/>
          <w:szCs w:val="28"/>
          <w:lang w:eastAsia="ru-RU"/>
        </w:rPr>
        <w:br/>
        <w:t>- 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 192, 193 ТК РФ);</w:t>
      </w:r>
      <w:r w:rsidR="00A76ED8" w:rsidRPr="00960017">
        <w:rPr>
          <w:rFonts w:ascii="Times New Roman" w:eastAsia="Times New Roman" w:hAnsi="Times New Roman" w:cs="Times New Roman"/>
          <w:color w:val="000000"/>
          <w:sz w:val="28"/>
          <w:szCs w:val="28"/>
          <w:lang w:eastAsia="ru-RU"/>
        </w:rPr>
        <w:br/>
        <w:t>- 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r w:rsidR="00A76ED8" w:rsidRPr="00960017">
        <w:rPr>
          <w:rFonts w:ascii="Times New Roman" w:eastAsia="Times New Roman" w:hAnsi="Times New Roman" w:cs="Times New Roman"/>
          <w:color w:val="000000"/>
          <w:sz w:val="28"/>
          <w:szCs w:val="28"/>
          <w:lang w:eastAsia="ru-RU"/>
        </w:rPr>
        <w:br/>
        <w:t xml:space="preserve">- увольнение по инициативе работодателя члена выборного органа первичной профсоюзной организации, участвующего в разрешении коллективного </w:t>
      </w:r>
      <w:r w:rsidR="00A76ED8" w:rsidRPr="00960017">
        <w:rPr>
          <w:rFonts w:ascii="Times New Roman" w:eastAsia="Times New Roman" w:hAnsi="Times New Roman" w:cs="Times New Roman"/>
          <w:color w:val="000000"/>
          <w:sz w:val="28"/>
          <w:szCs w:val="28"/>
          <w:lang w:eastAsia="ru-RU"/>
        </w:rPr>
        <w:lastRenderedPageBreak/>
        <w:t>трудового спора (часть 2 статьи 405 ТК РФ).</w:t>
      </w:r>
      <w:r w:rsidR="00A76ED8" w:rsidRPr="00960017">
        <w:rPr>
          <w:rFonts w:ascii="Times New Roman" w:eastAsia="Times New Roman" w:hAnsi="Times New Roman" w:cs="Times New Roman"/>
          <w:color w:val="000000"/>
          <w:sz w:val="28"/>
          <w:szCs w:val="28"/>
          <w:lang w:eastAsia="ru-RU"/>
        </w:rPr>
        <w:br/>
        <w:t>7.9. 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двух лет после его окончания по следующим основаниям (статьи 374, 376 ТК РФ):</w:t>
      </w:r>
      <w:r w:rsidR="00A76ED8" w:rsidRPr="00960017">
        <w:rPr>
          <w:rFonts w:ascii="Times New Roman" w:eastAsia="Times New Roman" w:hAnsi="Times New Roman" w:cs="Times New Roman"/>
          <w:color w:val="000000"/>
          <w:sz w:val="28"/>
          <w:szCs w:val="28"/>
          <w:lang w:eastAsia="ru-RU"/>
        </w:rPr>
        <w:br/>
        <w:t>- сокращение численности или штата работников организации (пункт 2 части 1 статьи 81 ТК РФ);</w:t>
      </w:r>
      <w:r w:rsidR="00A76ED8" w:rsidRPr="00960017">
        <w:rPr>
          <w:rFonts w:ascii="Times New Roman" w:eastAsia="Times New Roman" w:hAnsi="Times New Roman" w:cs="Times New Roman"/>
          <w:color w:val="000000"/>
          <w:sz w:val="28"/>
          <w:szCs w:val="28"/>
          <w:lang w:eastAsia="ru-RU"/>
        </w:rPr>
        <w:br/>
        <w:t>-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r w:rsidR="00A76ED8" w:rsidRPr="00960017">
        <w:rPr>
          <w:rFonts w:ascii="Times New Roman" w:eastAsia="Times New Roman" w:hAnsi="Times New Roman" w:cs="Times New Roman"/>
          <w:color w:val="000000"/>
          <w:sz w:val="28"/>
          <w:szCs w:val="28"/>
          <w:lang w:eastAsia="ru-RU"/>
        </w:rPr>
        <w:br/>
        <w:t>- 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r w:rsidR="00A76ED8" w:rsidRPr="00960017">
        <w:rPr>
          <w:rFonts w:ascii="Times New Roman" w:eastAsia="Times New Roman" w:hAnsi="Times New Roman" w:cs="Times New Roman"/>
          <w:color w:val="000000"/>
          <w:sz w:val="28"/>
          <w:szCs w:val="28"/>
          <w:lang w:eastAsia="ru-RU"/>
        </w:rPr>
        <w:br/>
        <w:t>7.10.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(части 3 статьи 374 ТК РФ).</w:t>
      </w:r>
      <w:r w:rsidR="00A76ED8" w:rsidRPr="00960017">
        <w:rPr>
          <w:rFonts w:ascii="Times New Roman" w:eastAsia="Times New Roman" w:hAnsi="Times New Roman" w:cs="Times New Roman"/>
          <w:color w:val="000000"/>
          <w:sz w:val="28"/>
          <w:szCs w:val="28"/>
          <w:lang w:eastAsia="ru-RU"/>
        </w:rPr>
        <w:br/>
        <w:t>7.11. 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для замены временно отсутствующего работника, за которым сохраняется место работы.</w:t>
      </w:r>
      <w:r w:rsidR="00A76ED8" w:rsidRPr="00960017">
        <w:rPr>
          <w:rFonts w:ascii="Times New Roman" w:eastAsia="Times New Roman" w:hAnsi="Times New Roman" w:cs="Times New Roman"/>
          <w:color w:val="000000"/>
          <w:sz w:val="28"/>
          <w:szCs w:val="28"/>
          <w:lang w:eastAsia="ru-RU"/>
        </w:rPr>
        <w:br/>
        <w:t xml:space="preserve">7.12. 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w:t>
      </w:r>
      <w:r w:rsidR="00A76ED8" w:rsidRPr="00960017">
        <w:rPr>
          <w:rFonts w:ascii="Times New Roman" w:eastAsia="Times New Roman" w:hAnsi="Times New Roman" w:cs="Times New Roman"/>
          <w:color w:val="000000"/>
          <w:sz w:val="28"/>
          <w:szCs w:val="28"/>
          <w:lang w:eastAsia="ru-RU"/>
        </w:rPr>
        <w:lastRenderedPageBreak/>
        <w:t>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r w:rsidR="00A76ED8" w:rsidRPr="00960017">
        <w:rPr>
          <w:rFonts w:ascii="Times New Roman" w:eastAsia="Times New Roman" w:hAnsi="Times New Roman" w:cs="Times New Roman"/>
          <w:color w:val="000000"/>
          <w:sz w:val="28"/>
          <w:szCs w:val="28"/>
          <w:lang w:eastAsia="ru-RU"/>
        </w:rPr>
        <w:br/>
        <w:t>7.13.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r w:rsidR="00A76ED8" w:rsidRPr="00960017">
        <w:rPr>
          <w:rFonts w:ascii="Times New Roman" w:eastAsia="Times New Roman" w:hAnsi="Times New Roman" w:cs="Times New Roman"/>
          <w:color w:val="000000"/>
          <w:sz w:val="28"/>
          <w:szCs w:val="28"/>
          <w:lang w:eastAsia="ru-RU"/>
        </w:rPr>
        <w:br/>
      </w:r>
      <w:r w:rsidR="00A76ED8" w:rsidRPr="00960017">
        <w:rPr>
          <w:rFonts w:ascii="Times New Roman" w:eastAsia="Times New Roman" w:hAnsi="Times New Roman" w:cs="Times New Roman"/>
          <w:color w:val="000000"/>
          <w:sz w:val="28"/>
          <w:szCs w:val="28"/>
          <w:lang w:eastAsia="ru-RU"/>
        </w:rPr>
        <w:br/>
      </w:r>
      <w:r w:rsidR="00A76ED8" w:rsidRPr="006C1D02">
        <w:rPr>
          <w:rFonts w:ascii="Times New Roman" w:eastAsia="Times New Roman" w:hAnsi="Times New Roman" w:cs="Times New Roman"/>
          <w:b/>
          <w:color w:val="000000"/>
          <w:sz w:val="36"/>
          <w:szCs w:val="36"/>
          <w:lang w:eastAsia="ru-RU"/>
        </w:rPr>
        <w:t>VIII. Обязательства выборного органа первичной профсоюзной организации</w:t>
      </w:r>
      <w:r w:rsidR="00A76ED8" w:rsidRPr="006C1D02">
        <w:rPr>
          <w:rFonts w:ascii="Times New Roman" w:eastAsia="Times New Roman" w:hAnsi="Times New Roman" w:cs="Times New Roman"/>
          <w:color w:val="000000"/>
          <w:sz w:val="28"/>
          <w:szCs w:val="28"/>
          <w:lang w:eastAsia="ru-RU"/>
        </w:rPr>
        <w:br/>
      </w:r>
      <w:r w:rsidR="00A76ED8" w:rsidRPr="00960017">
        <w:rPr>
          <w:rFonts w:ascii="Times New Roman" w:eastAsia="Times New Roman" w:hAnsi="Times New Roman" w:cs="Times New Roman"/>
          <w:color w:val="000000"/>
          <w:sz w:val="28"/>
          <w:szCs w:val="28"/>
          <w:lang w:eastAsia="ru-RU"/>
        </w:rPr>
        <w:t>8. Выборный орган первичной профсоюзной организации обязуется:</w:t>
      </w:r>
      <w:r w:rsidR="00A76ED8" w:rsidRPr="00960017">
        <w:rPr>
          <w:rFonts w:ascii="Times New Roman" w:eastAsia="Times New Roman" w:hAnsi="Times New Roman" w:cs="Times New Roman"/>
          <w:color w:val="000000"/>
          <w:sz w:val="28"/>
          <w:szCs w:val="28"/>
          <w:lang w:eastAsia="ru-RU"/>
        </w:rPr>
        <w:br/>
        <w:t>8.1. 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r w:rsidR="00A76ED8" w:rsidRPr="00960017">
        <w:rPr>
          <w:rFonts w:ascii="Times New Roman" w:eastAsia="Times New Roman" w:hAnsi="Times New Roman" w:cs="Times New Roman"/>
          <w:color w:val="000000"/>
          <w:sz w:val="28"/>
          <w:szCs w:val="28"/>
          <w:lang w:eastAsia="ru-RU"/>
        </w:rPr>
        <w:b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r w:rsidR="00A76ED8" w:rsidRPr="00960017">
        <w:rPr>
          <w:rFonts w:ascii="Times New Roman" w:eastAsia="Times New Roman" w:hAnsi="Times New Roman" w:cs="Times New Roman"/>
          <w:color w:val="000000"/>
          <w:sz w:val="28"/>
          <w:szCs w:val="28"/>
          <w:lang w:eastAsia="ru-RU"/>
        </w:rPr>
        <w:br/>
        <w:t>8.2.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r w:rsidR="00A76ED8" w:rsidRPr="00960017">
        <w:rPr>
          <w:rFonts w:ascii="Times New Roman" w:eastAsia="Times New Roman" w:hAnsi="Times New Roman" w:cs="Times New Roman"/>
          <w:color w:val="000000"/>
          <w:sz w:val="28"/>
          <w:szCs w:val="28"/>
          <w:lang w:eastAsia="ru-RU"/>
        </w:rPr>
        <w:br/>
        <w:t>8.3. 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r w:rsidR="00A76ED8" w:rsidRPr="00960017">
        <w:rPr>
          <w:rFonts w:ascii="Times New Roman" w:eastAsia="Times New Roman" w:hAnsi="Times New Roman" w:cs="Times New Roman"/>
          <w:color w:val="000000"/>
          <w:sz w:val="28"/>
          <w:szCs w:val="28"/>
          <w:lang w:eastAsia="ru-RU"/>
        </w:rPr>
        <w:br/>
        <w:t>8.4. Осуществлять контроль за охраной труда в образовательной организации.</w:t>
      </w:r>
      <w:r w:rsidR="00A76ED8" w:rsidRPr="00960017">
        <w:rPr>
          <w:rFonts w:ascii="Times New Roman" w:eastAsia="Times New Roman" w:hAnsi="Times New Roman" w:cs="Times New Roman"/>
          <w:color w:val="000000"/>
          <w:sz w:val="28"/>
          <w:szCs w:val="28"/>
          <w:lang w:eastAsia="ru-RU"/>
        </w:rPr>
        <w:br/>
      </w:r>
      <w:r w:rsidR="00A76ED8" w:rsidRPr="00960017">
        <w:rPr>
          <w:rFonts w:ascii="Times New Roman" w:eastAsia="Times New Roman" w:hAnsi="Times New Roman" w:cs="Times New Roman"/>
          <w:color w:val="000000"/>
          <w:sz w:val="28"/>
          <w:szCs w:val="28"/>
          <w:lang w:eastAsia="ru-RU"/>
        </w:rPr>
        <w:lastRenderedPageBreak/>
        <w:t>8.5. Представлять и защищать трудовые права членов Профсоюза в комиссии по трудовым спорам и в суде.</w:t>
      </w:r>
      <w:r w:rsidR="00A76ED8" w:rsidRPr="00960017">
        <w:rPr>
          <w:rFonts w:ascii="Times New Roman" w:eastAsia="Times New Roman" w:hAnsi="Times New Roman" w:cs="Times New Roman"/>
          <w:color w:val="000000"/>
          <w:sz w:val="28"/>
          <w:szCs w:val="28"/>
          <w:lang w:eastAsia="ru-RU"/>
        </w:rPr>
        <w:br/>
        <w:t>8.6. Осуществлять контроль за правильностью и своевременностью предоставления работникам отпусков и их оплаты.</w:t>
      </w:r>
      <w:r w:rsidR="00A76ED8" w:rsidRPr="00960017">
        <w:rPr>
          <w:rFonts w:ascii="Times New Roman" w:eastAsia="Times New Roman" w:hAnsi="Times New Roman" w:cs="Times New Roman"/>
          <w:color w:val="000000"/>
          <w:sz w:val="28"/>
          <w:szCs w:val="28"/>
          <w:lang w:eastAsia="ru-RU"/>
        </w:rPr>
        <w:br/>
        <w:t>8.7. Осуществлять контроль за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r w:rsidR="00A76ED8" w:rsidRPr="00960017">
        <w:rPr>
          <w:rFonts w:ascii="Times New Roman" w:eastAsia="Times New Roman" w:hAnsi="Times New Roman" w:cs="Times New Roman"/>
          <w:color w:val="000000"/>
          <w:sz w:val="28"/>
          <w:szCs w:val="28"/>
          <w:lang w:eastAsia="ru-RU"/>
        </w:rPr>
        <w:br/>
        <w:t>8.8. 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r w:rsidR="00A76ED8" w:rsidRPr="00960017">
        <w:rPr>
          <w:rFonts w:ascii="Times New Roman" w:eastAsia="Times New Roman" w:hAnsi="Times New Roman" w:cs="Times New Roman"/>
          <w:color w:val="000000"/>
          <w:sz w:val="28"/>
          <w:szCs w:val="28"/>
          <w:lang w:eastAsia="ru-RU"/>
        </w:rPr>
        <w:br/>
        <w:t>8.9. Осуществлять проверку правильности удержания и перечисления на счет первичной профсоюзной организации членских профсоюзных взносов.</w:t>
      </w:r>
      <w:r w:rsidR="00A76ED8" w:rsidRPr="00960017">
        <w:rPr>
          <w:rFonts w:ascii="Times New Roman" w:eastAsia="Times New Roman" w:hAnsi="Times New Roman" w:cs="Times New Roman"/>
          <w:color w:val="000000"/>
          <w:sz w:val="28"/>
          <w:szCs w:val="28"/>
          <w:lang w:eastAsia="ru-RU"/>
        </w:rPr>
        <w:br/>
        <w:t>8.10. Информировать членов Профсоюза о своей работе, о деятельности выборных профсоюзных органов.</w:t>
      </w:r>
      <w:r w:rsidR="00A76ED8" w:rsidRPr="00960017">
        <w:rPr>
          <w:rFonts w:ascii="Times New Roman" w:eastAsia="Times New Roman" w:hAnsi="Times New Roman" w:cs="Times New Roman"/>
          <w:color w:val="000000"/>
          <w:sz w:val="28"/>
          <w:szCs w:val="28"/>
          <w:lang w:eastAsia="ru-RU"/>
        </w:rPr>
        <w:br/>
        <w:t>8.11. Организовывать физкультурно-оздоровительную и культурно-массовую работу для членов Профсоюза и других работников образовательной организации.</w:t>
      </w:r>
      <w:r w:rsidR="00A76ED8" w:rsidRPr="00960017">
        <w:rPr>
          <w:rFonts w:ascii="Times New Roman" w:eastAsia="Times New Roman" w:hAnsi="Times New Roman" w:cs="Times New Roman"/>
          <w:color w:val="000000"/>
          <w:sz w:val="28"/>
          <w:szCs w:val="28"/>
          <w:lang w:eastAsia="ru-RU"/>
        </w:rPr>
        <w:br/>
        <w:t>8.12. Содействовать оздоровлению детей работников образовательной организации.</w:t>
      </w:r>
      <w:r w:rsidR="00A76ED8" w:rsidRPr="00960017">
        <w:rPr>
          <w:rFonts w:ascii="Times New Roman" w:eastAsia="Times New Roman" w:hAnsi="Times New Roman" w:cs="Times New Roman"/>
          <w:color w:val="000000"/>
          <w:sz w:val="28"/>
          <w:szCs w:val="28"/>
          <w:lang w:eastAsia="ru-RU"/>
        </w:rPr>
        <w:br/>
        <w:t>8.13. Ходатайствовать о присвоении почетных званий, представлении к наградам работников образовательной организации.</w:t>
      </w:r>
      <w:r w:rsidR="00A76ED8" w:rsidRPr="00960017">
        <w:rPr>
          <w:rFonts w:ascii="Times New Roman" w:eastAsia="Times New Roman" w:hAnsi="Times New Roman" w:cs="Times New Roman"/>
          <w:color w:val="000000"/>
          <w:sz w:val="28"/>
          <w:szCs w:val="28"/>
          <w:lang w:eastAsia="ru-RU"/>
        </w:rPr>
        <w:br/>
      </w:r>
      <w:r w:rsidR="00A76ED8" w:rsidRPr="00960017">
        <w:rPr>
          <w:rFonts w:ascii="Times New Roman" w:eastAsia="Times New Roman" w:hAnsi="Times New Roman" w:cs="Times New Roman"/>
          <w:color w:val="000000"/>
          <w:sz w:val="28"/>
          <w:szCs w:val="28"/>
          <w:lang w:eastAsia="ru-RU"/>
        </w:rPr>
        <w:br/>
      </w:r>
      <w:r w:rsidR="00A76ED8" w:rsidRPr="00960017">
        <w:rPr>
          <w:rFonts w:ascii="Times New Roman" w:eastAsia="Times New Roman" w:hAnsi="Times New Roman" w:cs="Times New Roman"/>
          <w:b/>
          <w:color w:val="000000"/>
          <w:sz w:val="36"/>
          <w:szCs w:val="36"/>
          <w:lang w:eastAsia="ru-RU"/>
        </w:rPr>
        <w:t>IX. Контроль за выполнением коллективного договора</w:t>
      </w:r>
      <w:r w:rsidR="00A76ED8" w:rsidRPr="00960017">
        <w:rPr>
          <w:rFonts w:ascii="Times New Roman" w:eastAsia="Times New Roman" w:hAnsi="Times New Roman" w:cs="Times New Roman"/>
          <w:b/>
          <w:color w:val="000000"/>
          <w:sz w:val="36"/>
          <w:szCs w:val="36"/>
          <w:lang w:eastAsia="ru-RU"/>
        </w:rPr>
        <w:br/>
      </w:r>
      <w:r w:rsidR="00A76ED8" w:rsidRPr="00960017">
        <w:rPr>
          <w:rFonts w:ascii="Times New Roman" w:eastAsia="Times New Roman" w:hAnsi="Times New Roman" w:cs="Times New Roman"/>
          <w:color w:val="000000"/>
          <w:sz w:val="28"/>
          <w:szCs w:val="28"/>
          <w:lang w:eastAsia="ru-RU"/>
        </w:rPr>
        <w:t>Ответственность сторон коллективного договора</w:t>
      </w:r>
      <w:r w:rsidR="00A76ED8" w:rsidRPr="00960017">
        <w:rPr>
          <w:rFonts w:ascii="Times New Roman" w:eastAsia="Times New Roman" w:hAnsi="Times New Roman" w:cs="Times New Roman"/>
          <w:color w:val="000000"/>
          <w:sz w:val="28"/>
          <w:szCs w:val="28"/>
          <w:lang w:eastAsia="ru-RU"/>
        </w:rPr>
        <w:br/>
        <w:t>9. Стороны договорились:</w:t>
      </w:r>
      <w:r w:rsidR="00A76ED8" w:rsidRPr="00960017">
        <w:rPr>
          <w:rFonts w:ascii="Times New Roman" w:eastAsia="Times New Roman" w:hAnsi="Times New Roman" w:cs="Times New Roman"/>
          <w:color w:val="000000"/>
          <w:sz w:val="28"/>
          <w:szCs w:val="28"/>
          <w:lang w:eastAsia="ru-RU"/>
        </w:rPr>
        <w:br/>
        <w:t>9.1. 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r w:rsidR="00A76ED8" w:rsidRPr="00960017">
        <w:rPr>
          <w:rFonts w:ascii="Times New Roman" w:eastAsia="Times New Roman" w:hAnsi="Times New Roman" w:cs="Times New Roman"/>
          <w:color w:val="000000"/>
          <w:sz w:val="28"/>
          <w:szCs w:val="28"/>
          <w:lang w:eastAsia="ru-RU"/>
        </w:rPr>
        <w:br/>
      </w:r>
      <w:r w:rsidR="00A76ED8" w:rsidRPr="00960017">
        <w:rPr>
          <w:rFonts w:ascii="Times New Roman" w:eastAsia="Times New Roman" w:hAnsi="Times New Roman" w:cs="Times New Roman"/>
          <w:color w:val="000000"/>
          <w:sz w:val="28"/>
          <w:szCs w:val="28"/>
          <w:lang w:eastAsia="ru-RU"/>
        </w:rPr>
        <w:lastRenderedPageBreak/>
        <w:t>9.2. 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r w:rsidR="00A76ED8" w:rsidRPr="00960017">
        <w:rPr>
          <w:rFonts w:ascii="Times New Roman" w:eastAsia="Times New Roman" w:hAnsi="Times New Roman" w:cs="Times New Roman"/>
          <w:color w:val="000000"/>
          <w:sz w:val="28"/>
          <w:szCs w:val="28"/>
          <w:lang w:eastAsia="ru-RU"/>
        </w:rPr>
        <w:br/>
        <w:t>9.3. Разъяснять условия коллективного договора работникам образовательной организации.</w:t>
      </w:r>
      <w:r w:rsidR="00A76ED8" w:rsidRPr="00960017">
        <w:rPr>
          <w:rFonts w:ascii="Times New Roman" w:eastAsia="Times New Roman" w:hAnsi="Times New Roman" w:cs="Times New Roman"/>
          <w:color w:val="000000"/>
          <w:sz w:val="28"/>
          <w:szCs w:val="28"/>
          <w:lang w:eastAsia="ru-RU"/>
        </w:rPr>
        <w:br/>
        <w:t>9.4. 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w:t>
      </w:r>
      <w:r w:rsidR="00003DC0" w:rsidRPr="00960017">
        <w:rPr>
          <w:rFonts w:ascii="Times New Roman" w:eastAsia="Times New Roman" w:hAnsi="Times New Roman" w:cs="Times New Roman"/>
          <w:color w:val="000000"/>
          <w:sz w:val="28"/>
          <w:szCs w:val="28"/>
          <w:lang w:eastAsia="ru-RU"/>
        </w:rPr>
        <w:t>ветствующего запроса.</w:t>
      </w:r>
    </w:p>
    <w:p w:rsidR="004F4F90" w:rsidRDefault="004F4F90" w:rsidP="004F4F90">
      <w:pPr>
        <w:spacing w:line="360" w:lineRule="auto"/>
        <w:jc w:val="center"/>
        <w:rPr>
          <w:rFonts w:ascii="Times New Roman" w:hAnsi="Times New Roman" w:cs="Times New Roman"/>
          <w:b/>
          <w:sz w:val="28"/>
          <w:szCs w:val="28"/>
        </w:rPr>
      </w:pPr>
    </w:p>
    <w:p w:rsidR="004F4F90" w:rsidRDefault="004F4F90" w:rsidP="004F4F90">
      <w:pPr>
        <w:spacing w:line="360" w:lineRule="auto"/>
        <w:jc w:val="center"/>
        <w:rPr>
          <w:rFonts w:ascii="Times New Roman" w:hAnsi="Times New Roman" w:cs="Times New Roman"/>
          <w:b/>
          <w:sz w:val="28"/>
          <w:szCs w:val="28"/>
        </w:rPr>
      </w:pPr>
    </w:p>
    <w:p w:rsidR="004F4F90" w:rsidRDefault="004F4F90" w:rsidP="004F4F90">
      <w:pPr>
        <w:spacing w:line="360" w:lineRule="auto"/>
        <w:jc w:val="center"/>
        <w:rPr>
          <w:rFonts w:ascii="Times New Roman" w:hAnsi="Times New Roman" w:cs="Times New Roman"/>
          <w:b/>
          <w:sz w:val="28"/>
          <w:szCs w:val="28"/>
        </w:rPr>
      </w:pPr>
    </w:p>
    <w:p w:rsidR="004F4F90" w:rsidRDefault="004F4F90" w:rsidP="004F4F90">
      <w:pPr>
        <w:spacing w:line="360" w:lineRule="auto"/>
        <w:jc w:val="center"/>
        <w:rPr>
          <w:rFonts w:ascii="Times New Roman" w:hAnsi="Times New Roman" w:cs="Times New Roman"/>
          <w:b/>
          <w:sz w:val="28"/>
          <w:szCs w:val="28"/>
        </w:rPr>
      </w:pPr>
    </w:p>
    <w:p w:rsidR="004F4F90" w:rsidRDefault="004F4F90" w:rsidP="004F4F90">
      <w:pPr>
        <w:spacing w:line="360" w:lineRule="auto"/>
        <w:jc w:val="center"/>
        <w:rPr>
          <w:rFonts w:ascii="Times New Roman" w:hAnsi="Times New Roman" w:cs="Times New Roman"/>
          <w:b/>
          <w:sz w:val="28"/>
          <w:szCs w:val="28"/>
        </w:rPr>
      </w:pPr>
    </w:p>
    <w:p w:rsidR="004F4F90" w:rsidRDefault="004F4F90" w:rsidP="004F4F90">
      <w:pPr>
        <w:spacing w:line="360" w:lineRule="auto"/>
        <w:jc w:val="center"/>
        <w:rPr>
          <w:rFonts w:ascii="Times New Roman" w:hAnsi="Times New Roman" w:cs="Times New Roman"/>
          <w:b/>
          <w:sz w:val="28"/>
          <w:szCs w:val="28"/>
        </w:rPr>
      </w:pPr>
    </w:p>
    <w:p w:rsidR="004F4F90" w:rsidRDefault="004F4F90" w:rsidP="004F4F90">
      <w:pPr>
        <w:spacing w:line="360" w:lineRule="auto"/>
        <w:jc w:val="center"/>
        <w:rPr>
          <w:rFonts w:ascii="Times New Roman" w:hAnsi="Times New Roman" w:cs="Times New Roman"/>
          <w:b/>
          <w:sz w:val="28"/>
          <w:szCs w:val="28"/>
        </w:rPr>
      </w:pPr>
    </w:p>
    <w:p w:rsidR="004F4F90" w:rsidRDefault="004F4F90" w:rsidP="004F4F90">
      <w:pPr>
        <w:spacing w:line="360" w:lineRule="auto"/>
        <w:jc w:val="center"/>
        <w:rPr>
          <w:rFonts w:ascii="Times New Roman" w:hAnsi="Times New Roman" w:cs="Times New Roman"/>
          <w:b/>
          <w:sz w:val="28"/>
          <w:szCs w:val="28"/>
        </w:rPr>
      </w:pPr>
    </w:p>
    <w:p w:rsidR="004F4F90" w:rsidRDefault="004F4F90" w:rsidP="004F4F90">
      <w:pPr>
        <w:spacing w:line="360" w:lineRule="auto"/>
        <w:jc w:val="center"/>
        <w:rPr>
          <w:rFonts w:ascii="Times New Roman" w:hAnsi="Times New Roman" w:cs="Times New Roman"/>
          <w:b/>
          <w:sz w:val="28"/>
          <w:szCs w:val="28"/>
        </w:rPr>
      </w:pPr>
    </w:p>
    <w:p w:rsidR="004F4F90" w:rsidRDefault="004F4F90" w:rsidP="004F4F90">
      <w:pPr>
        <w:spacing w:line="360" w:lineRule="auto"/>
        <w:jc w:val="center"/>
        <w:rPr>
          <w:rFonts w:ascii="Times New Roman" w:hAnsi="Times New Roman" w:cs="Times New Roman"/>
          <w:b/>
          <w:sz w:val="28"/>
          <w:szCs w:val="28"/>
        </w:rPr>
      </w:pPr>
    </w:p>
    <w:p w:rsidR="004F4F90" w:rsidRDefault="004F4F90" w:rsidP="004F4F90">
      <w:pPr>
        <w:spacing w:line="360" w:lineRule="auto"/>
        <w:jc w:val="center"/>
        <w:rPr>
          <w:rFonts w:ascii="Times New Roman" w:hAnsi="Times New Roman" w:cs="Times New Roman"/>
          <w:b/>
          <w:sz w:val="28"/>
          <w:szCs w:val="28"/>
        </w:rPr>
      </w:pPr>
    </w:p>
    <w:p w:rsidR="00947AA2" w:rsidRDefault="00947AA2" w:rsidP="006239B2">
      <w:pPr>
        <w:spacing w:line="360" w:lineRule="auto"/>
        <w:rPr>
          <w:rFonts w:ascii="Times New Roman" w:hAnsi="Times New Roman" w:cs="Times New Roman"/>
          <w:b/>
          <w:sz w:val="28"/>
          <w:szCs w:val="28"/>
        </w:rPr>
      </w:pPr>
    </w:p>
    <w:p w:rsidR="00A36DE6" w:rsidRDefault="00A36DE6" w:rsidP="004F4F90">
      <w:pPr>
        <w:spacing w:line="360" w:lineRule="auto"/>
        <w:jc w:val="center"/>
        <w:rPr>
          <w:rFonts w:ascii="Times New Roman" w:hAnsi="Times New Roman" w:cs="Times New Roman"/>
          <w:b/>
          <w:sz w:val="28"/>
          <w:szCs w:val="28"/>
        </w:rPr>
      </w:pPr>
    </w:p>
    <w:p w:rsidR="00A36DE6" w:rsidRDefault="00A36DE6" w:rsidP="004F4F90">
      <w:pPr>
        <w:spacing w:line="360" w:lineRule="auto"/>
        <w:jc w:val="center"/>
        <w:rPr>
          <w:rFonts w:ascii="Times New Roman" w:hAnsi="Times New Roman" w:cs="Times New Roman"/>
          <w:b/>
          <w:sz w:val="28"/>
          <w:szCs w:val="28"/>
        </w:rPr>
      </w:pPr>
    </w:p>
    <w:p w:rsidR="00A36DE6" w:rsidRDefault="00A36DE6" w:rsidP="004F4F90">
      <w:pPr>
        <w:spacing w:line="360" w:lineRule="auto"/>
        <w:jc w:val="center"/>
        <w:rPr>
          <w:rFonts w:ascii="Times New Roman" w:hAnsi="Times New Roman" w:cs="Times New Roman"/>
          <w:b/>
          <w:sz w:val="28"/>
          <w:szCs w:val="28"/>
        </w:rPr>
      </w:pPr>
    </w:p>
    <w:p w:rsidR="00A36DE6" w:rsidRDefault="00A36DE6" w:rsidP="00850013">
      <w:pPr>
        <w:spacing w:line="360" w:lineRule="auto"/>
        <w:rPr>
          <w:rFonts w:ascii="Times New Roman" w:hAnsi="Times New Roman" w:cs="Times New Roman"/>
          <w:b/>
          <w:sz w:val="28"/>
          <w:szCs w:val="28"/>
        </w:rPr>
      </w:pPr>
    </w:p>
    <w:tbl>
      <w:tblPr>
        <w:tblStyle w:val="a5"/>
        <w:tblpPr w:leftFromText="180" w:rightFromText="180" w:vertAnchor="text" w:horzAnchor="margin" w:tblpY="143"/>
        <w:tblW w:w="0" w:type="auto"/>
        <w:tblLook w:val="04A0" w:firstRow="1" w:lastRow="0" w:firstColumn="1" w:lastColumn="0" w:noHBand="0" w:noVBand="1"/>
      </w:tblPr>
      <w:tblGrid>
        <w:gridCol w:w="4602"/>
        <w:gridCol w:w="4743"/>
      </w:tblGrid>
      <w:tr w:rsidR="00C60342" w:rsidRPr="00961AEB" w:rsidTr="00C60342">
        <w:tc>
          <w:tcPr>
            <w:tcW w:w="4730" w:type="dxa"/>
          </w:tcPr>
          <w:p w:rsidR="00C60342" w:rsidRPr="00961AEB" w:rsidRDefault="00C60342" w:rsidP="00C60342">
            <w:pPr>
              <w:spacing w:before="100" w:beforeAutospacing="1" w:after="100" w:afterAutospacing="1"/>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lang w:eastAsia="ru-RU"/>
              </w:rPr>
              <w:lastRenderedPageBreak/>
              <w:t>Утверждено:</w:t>
            </w:r>
          </w:p>
          <w:p w:rsidR="00C60342" w:rsidRPr="00961AEB" w:rsidRDefault="00C60342" w:rsidP="00C60342">
            <w:pPr>
              <w:spacing w:before="100" w:beforeAutospacing="1" w:after="100" w:afterAutospacing="1"/>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lang w:eastAsia="ru-RU"/>
              </w:rPr>
              <w:t>Директор МОУ СОШ с.Сохондо</w:t>
            </w:r>
          </w:p>
          <w:p w:rsidR="00C60342" w:rsidRPr="00961AEB" w:rsidRDefault="00C60342" w:rsidP="00C60342">
            <w:pPr>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«____»_________________2015</w:t>
            </w:r>
          </w:p>
          <w:p w:rsidR="00C60342" w:rsidRPr="00961AEB" w:rsidRDefault="00C60342" w:rsidP="00C60342">
            <w:pPr>
              <w:tabs>
                <w:tab w:val="left" w:pos="1578"/>
              </w:tabs>
              <w:spacing w:before="100" w:beforeAutospacing="1" w:after="100" w:afterAutospacing="1"/>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lang w:eastAsia="ru-RU"/>
              </w:rPr>
              <w:tab/>
            </w:r>
          </w:p>
        </w:tc>
        <w:tc>
          <w:tcPr>
            <w:tcW w:w="4841" w:type="dxa"/>
          </w:tcPr>
          <w:p w:rsidR="00C60342" w:rsidRPr="00961AEB" w:rsidRDefault="00C60342" w:rsidP="00C60342">
            <w:pPr>
              <w:spacing w:before="100" w:beforeAutospacing="1" w:after="100" w:afterAutospacing="1"/>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lang w:eastAsia="ru-RU"/>
              </w:rPr>
              <w:t>Согласовано:</w:t>
            </w:r>
          </w:p>
          <w:p w:rsidR="00C60342" w:rsidRPr="00961AEB" w:rsidRDefault="00C60342" w:rsidP="00C60342">
            <w:pPr>
              <w:spacing w:before="100" w:beforeAutospacing="1" w:after="100" w:afterAutospacing="1"/>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lang w:eastAsia="ru-RU"/>
              </w:rPr>
              <w:t xml:space="preserve">Председатель ПК </w:t>
            </w:r>
          </w:p>
          <w:p w:rsidR="00C60342" w:rsidRPr="00961AEB" w:rsidRDefault="00C60342" w:rsidP="00C60342">
            <w:pPr>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«_____»__________________2015</w:t>
            </w:r>
          </w:p>
        </w:tc>
      </w:tr>
    </w:tbl>
    <w:p w:rsidR="00A36DE6" w:rsidRDefault="00A36DE6" w:rsidP="004F4F90">
      <w:pPr>
        <w:spacing w:line="360" w:lineRule="auto"/>
        <w:jc w:val="center"/>
        <w:rPr>
          <w:rFonts w:ascii="Times New Roman" w:hAnsi="Times New Roman" w:cs="Times New Roman"/>
          <w:b/>
          <w:sz w:val="28"/>
          <w:szCs w:val="28"/>
        </w:rPr>
      </w:pPr>
    </w:p>
    <w:p w:rsidR="004F4F90" w:rsidRPr="004F4F90" w:rsidRDefault="00C60342" w:rsidP="00C60342">
      <w:pPr>
        <w:spacing w:after="0" w:line="360" w:lineRule="auto"/>
        <w:jc w:val="center"/>
        <w:rPr>
          <w:rFonts w:ascii="Times New Roman" w:hAnsi="Times New Roman"/>
          <w:b/>
          <w:sz w:val="28"/>
          <w:szCs w:val="28"/>
        </w:rPr>
      </w:pPr>
      <w:r>
        <w:rPr>
          <w:rFonts w:ascii="Times New Roman" w:hAnsi="Times New Roman"/>
          <w:b/>
          <w:sz w:val="28"/>
          <w:szCs w:val="28"/>
        </w:rPr>
        <w:t>Приложение № 1</w:t>
      </w:r>
    </w:p>
    <w:p w:rsidR="002A2C0B" w:rsidRPr="002A2C0B" w:rsidRDefault="002A2C0B" w:rsidP="002A2C0B">
      <w:pPr>
        <w:spacing w:after="0" w:line="360" w:lineRule="auto"/>
        <w:jc w:val="center"/>
        <w:rPr>
          <w:rFonts w:ascii="Times New Roman" w:eastAsia="Times New Roman" w:hAnsi="Times New Roman" w:cs="Times New Roman"/>
          <w:b/>
          <w:sz w:val="28"/>
          <w:szCs w:val="28"/>
          <w:lang w:eastAsia="ru-RU"/>
        </w:rPr>
      </w:pPr>
      <w:r w:rsidRPr="002A2C0B">
        <w:rPr>
          <w:rFonts w:ascii="Times New Roman" w:eastAsia="Times New Roman" w:hAnsi="Times New Roman" w:cs="Times New Roman"/>
          <w:b/>
          <w:sz w:val="28"/>
          <w:szCs w:val="28"/>
          <w:lang w:eastAsia="ru-RU"/>
        </w:rPr>
        <w:t>Положение об оплате труда работников</w:t>
      </w:r>
    </w:p>
    <w:p w:rsidR="002A2C0B" w:rsidRPr="002A2C0B" w:rsidRDefault="002A2C0B" w:rsidP="002A2C0B">
      <w:pPr>
        <w:spacing w:after="0" w:line="360" w:lineRule="auto"/>
        <w:jc w:val="center"/>
        <w:rPr>
          <w:rFonts w:ascii="Times New Roman" w:eastAsia="Times New Roman" w:hAnsi="Times New Roman" w:cs="Times New Roman"/>
          <w:b/>
          <w:sz w:val="28"/>
          <w:szCs w:val="28"/>
          <w:lang w:eastAsia="ru-RU"/>
        </w:rPr>
      </w:pPr>
      <w:r w:rsidRPr="002A2C0B">
        <w:rPr>
          <w:rFonts w:ascii="Times New Roman" w:eastAsia="Times New Roman" w:hAnsi="Times New Roman" w:cs="Times New Roman"/>
          <w:b/>
          <w:sz w:val="28"/>
          <w:szCs w:val="28"/>
          <w:lang w:eastAsia="ru-RU"/>
        </w:rPr>
        <w:t>Муниципального общеобразовательного учреждения средней общеобразовательной школы села Сохондо</w:t>
      </w:r>
    </w:p>
    <w:p w:rsidR="002A2C0B" w:rsidRPr="002A2C0B" w:rsidRDefault="002A2C0B" w:rsidP="002A2C0B">
      <w:pPr>
        <w:spacing w:after="0" w:line="360" w:lineRule="auto"/>
        <w:contextualSpacing/>
        <w:rPr>
          <w:rFonts w:ascii="Times New Roman" w:eastAsia="Times New Roman" w:hAnsi="Times New Roman" w:cs="Times New Roman"/>
          <w:b/>
          <w:sz w:val="28"/>
          <w:szCs w:val="28"/>
        </w:rPr>
      </w:pPr>
    </w:p>
    <w:p w:rsidR="002A2C0B" w:rsidRPr="002A2C0B" w:rsidRDefault="002A2C0B" w:rsidP="002A2C0B">
      <w:pPr>
        <w:spacing w:after="0" w:line="360" w:lineRule="auto"/>
        <w:contextualSpacing/>
        <w:rPr>
          <w:rFonts w:ascii="Times New Roman" w:eastAsia="Times New Roman" w:hAnsi="Times New Roman" w:cs="Times New Roman"/>
          <w:b/>
          <w:sz w:val="28"/>
          <w:szCs w:val="28"/>
        </w:rPr>
      </w:pPr>
    </w:p>
    <w:p w:rsidR="002A2C0B" w:rsidRPr="002A2C0B" w:rsidRDefault="002A2C0B" w:rsidP="002A2C0B">
      <w:pPr>
        <w:numPr>
          <w:ilvl w:val="0"/>
          <w:numId w:val="27"/>
        </w:numPr>
        <w:spacing w:after="0" w:line="360" w:lineRule="auto"/>
        <w:ind w:left="0" w:firstLine="0"/>
        <w:contextualSpacing/>
        <w:jc w:val="center"/>
        <w:rPr>
          <w:rFonts w:ascii="Times New Roman" w:eastAsia="Times New Roman" w:hAnsi="Times New Roman" w:cs="Times New Roman"/>
          <w:b/>
          <w:sz w:val="28"/>
          <w:szCs w:val="28"/>
        </w:rPr>
      </w:pPr>
      <w:r w:rsidRPr="002A2C0B">
        <w:rPr>
          <w:rFonts w:ascii="Times New Roman" w:eastAsia="Times New Roman" w:hAnsi="Times New Roman" w:cs="Times New Roman"/>
          <w:b/>
          <w:sz w:val="28"/>
          <w:szCs w:val="28"/>
        </w:rPr>
        <w:t>Общие положения</w:t>
      </w:r>
    </w:p>
    <w:p w:rsidR="002A2C0B" w:rsidRPr="002A2C0B" w:rsidRDefault="002A2C0B" w:rsidP="002A2C0B">
      <w:pPr>
        <w:numPr>
          <w:ilvl w:val="1"/>
          <w:numId w:val="28"/>
        </w:numPr>
        <w:spacing w:after="0" w:line="360" w:lineRule="auto"/>
        <w:ind w:left="0" w:firstLine="709"/>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Настоящее положение об оплате труда работников муниципальных образовательных Учреждений, подведомственных Комитету образования администрации муниципального района «Читинский район» (далее – Положение) разработано в соответствии со следующими нормативно-правовыми актами:</w:t>
      </w:r>
    </w:p>
    <w:p w:rsidR="002A2C0B" w:rsidRPr="002A2C0B" w:rsidRDefault="002A2C0B" w:rsidP="002A2C0B">
      <w:pPr>
        <w:spacing w:after="0" w:line="360" w:lineRule="auto"/>
        <w:ind w:firstLine="709"/>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-Трудовым Кодексом Российской Федерации (далее – ТК РФ);</w:t>
      </w:r>
    </w:p>
    <w:p w:rsidR="002A2C0B" w:rsidRPr="002A2C0B" w:rsidRDefault="002A2C0B" w:rsidP="002A2C0B">
      <w:pPr>
        <w:spacing w:after="0" w:line="360" w:lineRule="auto"/>
        <w:ind w:firstLine="709"/>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 Федеральным законом Российской Федерации от 29 декабря 2012 года № 273-ФЗ «Об образовании в Российской Федерации»;</w:t>
      </w:r>
    </w:p>
    <w:p w:rsidR="002A2C0B" w:rsidRPr="002A2C0B" w:rsidRDefault="002A2C0B" w:rsidP="002A2C0B">
      <w:pPr>
        <w:spacing w:after="0" w:line="360" w:lineRule="auto"/>
        <w:ind w:firstLine="709"/>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 Федеральным законом Российской Федерации от 28 декабря 2013 года № 426-ФЗ «О специальной оценке условий труда»;</w:t>
      </w:r>
    </w:p>
    <w:p w:rsidR="002A2C0B" w:rsidRPr="002A2C0B" w:rsidRDefault="002A2C0B" w:rsidP="002A2C0B">
      <w:pPr>
        <w:spacing w:after="0" w:line="360" w:lineRule="auto"/>
        <w:ind w:firstLine="709"/>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-распоряжением Правительства Российской Федерации от 26 ноября 2012 года 2190-р «Об утверждении Программы поэтапного совершенствования системы оплаты труда в государственных и муниципальных учреждениях на 2013-2018 годы»;</w:t>
      </w:r>
    </w:p>
    <w:p w:rsidR="002A2C0B" w:rsidRPr="002A2C0B" w:rsidRDefault="002A2C0B" w:rsidP="002A2C0B">
      <w:pPr>
        <w:spacing w:after="0" w:line="360" w:lineRule="auto"/>
        <w:ind w:firstLine="709"/>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 xml:space="preserve">-  постановлением Правительства Российской Федерации от 31 октября 2002 года № 787 «О порядке утверждения единого тарифно-квалификационного справочника работ и профессий рабочих, единого </w:t>
      </w:r>
      <w:r w:rsidRPr="002A2C0B">
        <w:rPr>
          <w:rFonts w:ascii="Times New Roman" w:eastAsia="Times New Roman" w:hAnsi="Times New Roman" w:cs="Times New Roman"/>
          <w:sz w:val="28"/>
          <w:szCs w:val="28"/>
          <w:lang w:eastAsia="ru-RU"/>
        </w:rPr>
        <w:lastRenderedPageBreak/>
        <w:t>квалификационного справочника должностей руководителей, специалистов и служащих»;</w:t>
      </w:r>
    </w:p>
    <w:p w:rsidR="002A2C0B" w:rsidRPr="002A2C0B" w:rsidRDefault="002A2C0B" w:rsidP="002A2C0B">
      <w:pPr>
        <w:spacing w:after="0" w:line="360" w:lineRule="auto"/>
        <w:ind w:firstLine="709"/>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 xml:space="preserve">- постановлением Министерства труда Российской Федерации </w:t>
      </w:r>
      <w:r w:rsidRPr="002A2C0B">
        <w:rPr>
          <w:rFonts w:ascii="Times New Roman" w:eastAsia="Times New Roman" w:hAnsi="Times New Roman" w:cs="Times New Roman"/>
          <w:sz w:val="28"/>
          <w:szCs w:val="28"/>
          <w:lang w:eastAsia="ru-RU"/>
        </w:rPr>
        <w:br/>
        <w:t>от 10 ноября 1992 года № 31 «Об утверждении тарифно-квалификационных характеристик по общеотраслевым профессиям рабочих»;</w:t>
      </w:r>
    </w:p>
    <w:p w:rsidR="002A2C0B" w:rsidRPr="002A2C0B" w:rsidRDefault="002A2C0B" w:rsidP="002A2C0B">
      <w:pPr>
        <w:spacing w:after="0" w:line="360" w:lineRule="auto"/>
        <w:ind w:firstLine="709"/>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-постановлением Министерства труда и социального развития Российской Федерации 21 августа 1998 года № 37 «Об утверждении квалификационного справочника должностей руководителей, специалистов и других служащих»;</w:t>
      </w:r>
    </w:p>
    <w:p w:rsidR="002A2C0B" w:rsidRPr="002A2C0B" w:rsidRDefault="002A2C0B" w:rsidP="002A2C0B">
      <w:pPr>
        <w:spacing w:after="0" w:line="360" w:lineRule="auto"/>
        <w:ind w:firstLine="709"/>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 постановлением Министерства труда и социального развития Российской Федерации от 30 июня 2003 года № 41 «Об особенностях работы по совместительству педагогических, медицинских, фармацевтических работников и работников культуры»;</w:t>
      </w:r>
    </w:p>
    <w:p w:rsidR="002A2C0B" w:rsidRPr="002A2C0B" w:rsidRDefault="002A2C0B" w:rsidP="002A2C0B">
      <w:pPr>
        <w:spacing w:after="0" w:line="360" w:lineRule="auto"/>
        <w:ind w:firstLine="709"/>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 приказом Государственного комитета СССР по народному образованию от 20 августа 1990 года № 579 «Об утверждении Положения о порядке установления доплат за неблагоприятные условия труда и перечня работ, на которых устанавливаются доплаты за неблагоприятные условия труда работникам организаций и учреждений системы гособразования СССР»;</w:t>
      </w:r>
    </w:p>
    <w:p w:rsidR="002A2C0B" w:rsidRPr="002A2C0B" w:rsidRDefault="002A2C0B" w:rsidP="002A2C0B">
      <w:pPr>
        <w:spacing w:after="0" w:line="360" w:lineRule="auto"/>
        <w:ind w:firstLine="720"/>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 приказом Министерства здравоохранения и социального развития Российской Федерации от 06 августа 2007 года № 525 «О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 (зарегистрировано в Минюсте России 27 сентября 2007 года № 10191);</w:t>
      </w:r>
    </w:p>
    <w:p w:rsidR="002A2C0B" w:rsidRPr="002A2C0B" w:rsidRDefault="002A2C0B" w:rsidP="002A2C0B">
      <w:pPr>
        <w:spacing w:after="0" w:line="360" w:lineRule="auto"/>
        <w:ind w:firstLine="709"/>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 приказом Министерства здравоохранения и социального развития Российской Федерации от 05 мая 2008 года № 216н «Об утверждении профессионально-квалификационных групп должностей работников образования»;</w:t>
      </w:r>
    </w:p>
    <w:p w:rsidR="002A2C0B" w:rsidRPr="002A2C0B" w:rsidRDefault="002A2C0B" w:rsidP="002A2C0B">
      <w:pPr>
        <w:spacing w:after="0" w:line="360" w:lineRule="auto"/>
        <w:ind w:firstLine="720"/>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lastRenderedPageBreak/>
        <w:t>-приказом Министерства здравоохранения и социального развития Российской Федерации от 29 мая 2008 года № 248н «Об утверждении профессиональных квалификационных групп общеотраслевых профессий рабочих»;</w:t>
      </w:r>
    </w:p>
    <w:p w:rsidR="002A2C0B" w:rsidRPr="002A2C0B" w:rsidRDefault="002A2C0B" w:rsidP="002A2C0B">
      <w:pPr>
        <w:spacing w:after="0" w:line="360" w:lineRule="auto"/>
        <w:ind w:firstLine="709"/>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 приказом Министерства здравоохранения и социального развития Российской Федерации от 29 мая 2009 года № 247н «Об утверждении профессиональных квалификационных групп общеотраслевых должностей руководителей, специалистов и служащих»;</w:t>
      </w:r>
    </w:p>
    <w:p w:rsidR="002A2C0B" w:rsidRPr="002A2C0B" w:rsidRDefault="002A2C0B" w:rsidP="002A2C0B">
      <w:pPr>
        <w:spacing w:after="0" w:line="360" w:lineRule="auto"/>
        <w:ind w:firstLine="709"/>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 приказом Министерства здравоохранения и социального развития Российской Федерации от 26 августа 2010 года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2A2C0B" w:rsidRPr="002A2C0B" w:rsidRDefault="002A2C0B" w:rsidP="002A2C0B">
      <w:pPr>
        <w:spacing w:after="0" w:line="360" w:lineRule="auto"/>
        <w:ind w:firstLine="709"/>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 приказом Министерства образования и науки Российской Федерации от 24 декабря 2010 года № 2075 «О продолжительности рабочего времени (норме часов педагогической работы за ставку заработной платы) педагогических работников»;</w:t>
      </w:r>
    </w:p>
    <w:p w:rsidR="002A2C0B" w:rsidRPr="002A2C0B" w:rsidRDefault="002A2C0B" w:rsidP="002A2C0B">
      <w:pPr>
        <w:spacing w:after="0" w:line="360" w:lineRule="auto"/>
        <w:ind w:firstLine="709"/>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 едиными рекомендациями по установлению на федеральном, региональном и местном уровнях систем оплаты труды работников государственных и муниципальных учреждений на 2014 год, утвержденными решением Российской трехсторонней комиссии по регулированию социально-трудовых отношений от 25 декабря 2013 года, протокол № 11;</w:t>
      </w:r>
    </w:p>
    <w:p w:rsidR="002A2C0B" w:rsidRPr="002A2C0B" w:rsidRDefault="002A2C0B" w:rsidP="002A2C0B">
      <w:pPr>
        <w:spacing w:after="0" w:line="360" w:lineRule="auto"/>
        <w:ind w:firstLine="709"/>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-законом Забайкальского края от 14 октября 2008 года № 39-ЗЗК «О районном коэффициенте и процентной надбавке к заработной плате работников бюджетных организаций»;</w:t>
      </w:r>
    </w:p>
    <w:p w:rsidR="002A2C0B" w:rsidRPr="002A2C0B" w:rsidRDefault="002A2C0B" w:rsidP="002A2C0B">
      <w:pPr>
        <w:spacing w:after="0" w:line="360" w:lineRule="auto"/>
        <w:ind w:firstLine="709"/>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 законом Забайкальского края от 11 июля 2013 года № 858-ЗЗК «Об отдельных вопросах в сфере образования»;</w:t>
      </w:r>
    </w:p>
    <w:p w:rsidR="002A2C0B" w:rsidRPr="002A2C0B" w:rsidRDefault="002A2C0B" w:rsidP="002A2C0B">
      <w:pPr>
        <w:spacing w:after="0" w:line="360" w:lineRule="auto"/>
        <w:ind w:firstLine="709"/>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 xml:space="preserve">- законом Забайкальского края от 09 апреля 2014 года № 964-ЗЗК «Об оплате труда работников образовательных учреждений Забайкальского края»; </w:t>
      </w:r>
    </w:p>
    <w:p w:rsidR="002A2C0B" w:rsidRPr="002A2C0B" w:rsidRDefault="002A2C0B" w:rsidP="002A2C0B">
      <w:pPr>
        <w:spacing w:after="0" w:line="360" w:lineRule="auto"/>
        <w:ind w:firstLine="709"/>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lastRenderedPageBreak/>
        <w:t>- законом Забайкальского края от 31 марта 2015 года № 1153-ЗЗК «О внесении изменений в Закон Забайкальского края «Об оплате труда работников государственных учреждений Забайкальского края»;</w:t>
      </w:r>
    </w:p>
    <w:p w:rsidR="002A2C0B" w:rsidRPr="002A2C0B" w:rsidRDefault="002A2C0B" w:rsidP="002A2C0B">
      <w:pPr>
        <w:spacing w:after="0" w:line="360" w:lineRule="auto"/>
        <w:ind w:firstLine="709"/>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 постановлением Правительства Забайкальского края от 02 марта 2010 года № 93 «Об утверждении положения о доплате за работу в ночное время работникам государственных учреждений, финансируемых из бюджета Забайкальского края»;</w:t>
      </w:r>
    </w:p>
    <w:p w:rsidR="002A2C0B" w:rsidRPr="002A2C0B" w:rsidRDefault="002A2C0B" w:rsidP="002A2C0B">
      <w:pPr>
        <w:spacing w:after="0" w:line="360" w:lineRule="auto"/>
        <w:ind w:firstLine="709"/>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 постановлением Правительства Забайкальского края от 04 июня 2014 года № 322 «Об утверждении положения о надбавке за классность водителям государственных учреждений Забайкальского края»;</w:t>
      </w:r>
    </w:p>
    <w:p w:rsidR="002A2C0B" w:rsidRPr="002A2C0B" w:rsidRDefault="002A2C0B" w:rsidP="002A2C0B">
      <w:pPr>
        <w:spacing w:after="0" w:line="360" w:lineRule="auto"/>
        <w:ind w:firstLine="709"/>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 постановлением Правительства Забайкальского края от 30 июня 2014 года № 382 «О базовых окладах (базовых должностных окладах), базовых ставках заработной платы по профессионально-квалификационным группам работников государственных  учреждений Забайкальского края»;</w:t>
      </w:r>
    </w:p>
    <w:p w:rsidR="002A2C0B" w:rsidRPr="002A2C0B" w:rsidRDefault="002A2C0B" w:rsidP="002A2C0B">
      <w:pPr>
        <w:spacing w:after="0" w:line="360" w:lineRule="auto"/>
        <w:ind w:firstLine="709"/>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 xml:space="preserve">- письмом Министерства образования и науки Российской Федерации от 13 сентября 2006 года № АФ-213/03 «О подготовке и направлении вариантов модельных методик»;  </w:t>
      </w:r>
    </w:p>
    <w:p w:rsidR="002A2C0B" w:rsidRPr="002A2C0B" w:rsidRDefault="002A2C0B" w:rsidP="002A2C0B">
      <w:pPr>
        <w:spacing w:after="0" w:line="360" w:lineRule="auto"/>
        <w:ind w:firstLine="709"/>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 письмом Центрального комитета профсоюза работников народного образования и науки Российской Федерации от 19 сентября 2008 года № 216 «О введении новых систем оплаты труда работников федеральных бюджетных образовательных учреждений».</w:t>
      </w:r>
    </w:p>
    <w:p w:rsidR="002A2C0B" w:rsidRPr="002A2C0B" w:rsidRDefault="002A2C0B" w:rsidP="002A2C0B">
      <w:pPr>
        <w:spacing w:after="0" w:line="360" w:lineRule="auto"/>
        <w:ind w:firstLine="709"/>
        <w:jc w:val="both"/>
        <w:rPr>
          <w:rFonts w:ascii="Times New Roman" w:eastAsia="Times New Roman" w:hAnsi="Times New Roman" w:cs="Times New Roman"/>
          <w:color w:val="000000"/>
          <w:sz w:val="28"/>
          <w:szCs w:val="28"/>
          <w:lang w:eastAsia="ru-RU"/>
        </w:rPr>
      </w:pPr>
      <w:r w:rsidRPr="002A2C0B">
        <w:rPr>
          <w:rFonts w:ascii="Times New Roman" w:eastAsia="Times New Roman" w:hAnsi="Times New Roman" w:cs="Times New Roman"/>
          <w:color w:val="000000"/>
          <w:sz w:val="28"/>
          <w:szCs w:val="28"/>
          <w:lang w:eastAsia="ru-RU"/>
        </w:rPr>
        <w:t>- приказом Министерства образования и науки Российской Федерации от 22 декабря 2014 года № 1601 «О продолжительности рабочего времени (норме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2A2C0B" w:rsidRPr="002A2C0B" w:rsidRDefault="002A2C0B" w:rsidP="002A2C0B">
      <w:pPr>
        <w:spacing w:after="0" w:line="360" w:lineRule="auto"/>
        <w:ind w:firstLine="709"/>
        <w:jc w:val="both"/>
        <w:rPr>
          <w:rFonts w:ascii="Times New Roman" w:eastAsia="Times New Roman" w:hAnsi="Times New Roman" w:cs="Times New Roman"/>
          <w:color w:val="000000"/>
          <w:sz w:val="28"/>
          <w:szCs w:val="28"/>
          <w:lang w:eastAsia="ru-RU"/>
        </w:rPr>
      </w:pPr>
      <w:r w:rsidRPr="002A2C0B">
        <w:rPr>
          <w:rFonts w:ascii="Times New Roman" w:eastAsia="Times New Roman" w:hAnsi="Times New Roman" w:cs="Times New Roman"/>
          <w:color w:val="000000"/>
          <w:sz w:val="28"/>
          <w:szCs w:val="28"/>
          <w:lang w:eastAsia="ru-RU"/>
        </w:rPr>
        <w:t xml:space="preserve">-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на 2015 год, утвержденными </w:t>
      </w:r>
      <w:r w:rsidRPr="002A2C0B">
        <w:rPr>
          <w:rFonts w:ascii="Times New Roman" w:eastAsia="Times New Roman" w:hAnsi="Times New Roman" w:cs="Times New Roman"/>
          <w:color w:val="000000"/>
          <w:sz w:val="28"/>
          <w:szCs w:val="28"/>
          <w:lang w:eastAsia="ru-RU"/>
        </w:rPr>
        <w:lastRenderedPageBreak/>
        <w:t>решением Российской трехсторонней комиссии по регулированию социально-трудовых отношений от 24 декабря 2014года, протокол № 11;</w:t>
      </w:r>
    </w:p>
    <w:p w:rsidR="002A2C0B" w:rsidRPr="002A2C0B" w:rsidRDefault="002A2C0B" w:rsidP="002A2C0B">
      <w:pPr>
        <w:spacing w:after="0" w:line="360" w:lineRule="auto"/>
        <w:ind w:firstLine="709"/>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color w:val="000000"/>
          <w:sz w:val="28"/>
          <w:szCs w:val="28"/>
          <w:lang w:eastAsia="ru-RU"/>
        </w:rPr>
        <w:t>-</w:t>
      </w:r>
      <w:r w:rsidRPr="002A2C0B">
        <w:rPr>
          <w:rFonts w:ascii="Times New Roman" w:eastAsia="Times New Roman" w:hAnsi="Times New Roman" w:cs="Times New Roman"/>
          <w:sz w:val="28"/>
          <w:szCs w:val="28"/>
          <w:lang w:eastAsia="ru-RU"/>
        </w:rPr>
        <w:t xml:space="preserve">  Примерным положением об оплате труда работников муниципальных образовательных учреждений, утверждённым распоряжением Министерства образования, науки и молодежной политики Забайкальского края от 12 мая 2015 года № 851-р;</w:t>
      </w:r>
    </w:p>
    <w:p w:rsidR="002A2C0B" w:rsidRPr="002A2C0B" w:rsidRDefault="002A2C0B" w:rsidP="002A2C0B">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2A2C0B">
        <w:rPr>
          <w:rFonts w:ascii="Times New Roman" w:eastAsia="Times New Roman" w:hAnsi="Times New Roman" w:cs="Times New Roman"/>
          <w:sz w:val="28"/>
          <w:szCs w:val="28"/>
          <w:lang w:eastAsia="ru-RU"/>
        </w:rPr>
        <w:t>-  постановлением Администрации муниципального района «Читинский район» от</w:t>
      </w:r>
      <w:r w:rsidRPr="002A2C0B">
        <w:rPr>
          <w:rFonts w:ascii="Times New Roman" w:eastAsia="Times New Roman" w:hAnsi="Times New Roman" w:cs="Times New Roman"/>
          <w:color w:val="000000"/>
          <w:sz w:val="28"/>
          <w:szCs w:val="28"/>
          <w:shd w:val="clear" w:color="auto" w:fill="FFFFFF"/>
          <w:lang w:eastAsia="ru-RU"/>
        </w:rPr>
        <w:t xml:space="preserve"> 10 октября 2013г. № 4425 «О включении ежемесячной денежной компенсации по обеспечению книгоиздательской продукцией и периодическими изданиями педагогических работников в оклады (должностные оклады) бюджетных образовательных учреждений муниципального района «Читинский район»;</w:t>
      </w:r>
    </w:p>
    <w:p w:rsidR="002A2C0B" w:rsidRPr="002A2C0B" w:rsidRDefault="002A2C0B" w:rsidP="002A2C0B">
      <w:pPr>
        <w:spacing w:after="0" w:line="360" w:lineRule="auto"/>
        <w:ind w:firstLine="709"/>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 решением Совета муниципального района «Читинский район» от  21 октября 2014 года № 116 «Об утверждении системы оплаты труда работников муниципальных  учреждений муниципального района «Читинский район»;</w:t>
      </w:r>
    </w:p>
    <w:p w:rsidR="002A2C0B" w:rsidRPr="002A2C0B" w:rsidRDefault="002A2C0B" w:rsidP="002A2C0B">
      <w:pPr>
        <w:spacing w:after="0" w:line="360" w:lineRule="auto"/>
        <w:ind w:firstLine="709"/>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  постановлением Администрации муниципального района «Читинский район» от 23 октября 2014 года № 2909 «О базовых окладах (базовых должностных окладах), базовых ставках заработной платы по профессионально-квалификационным группам работников муниципальных учреждений муниципального района «Читинский район».</w:t>
      </w:r>
    </w:p>
    <w:p w:rsidR="002A2C0B" w:rsidRPr="002A2C0B" w:rsidRDefault="002A2C0B" w:rsidP="002A2C0B">
      <w:pPr>
        <w:numPr>
          <w:ilvl w:val="1"/>
          <w:numId w:val="28"/>
        </w:numPr>
        <w:spacing w:after="0" w:line="360" w:lineRule="auto"/>
        <w:ind w:left="0" w:firstLine="709"/>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Настоящее Положение регулирует правоотношения в сфере оплаты труда работников муниципальных образовательных Учреждений, подведомственных Комитету образования администрации муниципального района «Читинский район» (далее – Учреждение), и применяется при определении условий оплаты при разработке коллективных договоров, соглашений, локальных нормативных актов Организации.</w:t>
      </w:r>
    </w:p>
    <w:p w:rsidR="002A2C0B" w:rsidRPr="002A2C0B" w:rsidRDefault="002A2C0B" w:rsidP="002A2C0B">
      <w:pPr>
        <w:numPr>
          <w:ilvl w:val="1"/>
          <w:numId w:val="28"/>
        </w:numPr>
        <w:spacing w:after="0" w:line="360" w:lineRule="auto"/>
        <w:ind w:left="0" w:firstLine="709"/>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В настоящем Положении используются следующие определения:</w:t>
      </w:r>
    </w:p>
    <w:p w:rsidR="002A2C0B" w:rsidRPr="002A2C0B" w:rsidRDefault="002A2C0B" w:rsidP="002A2C0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b/>
          <w:sz w:val="28"/>
          <w:szCs w:val="28"/>
          <w:lang w:eastAsia="ru-RU"/>
        </w:rPr>
        <w:t xml:space="preserve">базовый оклад (базовый должностной оклад), базовая ставка заработной платы - </w:t>
      </w:r>
      <w:r w:rsidRPr="002A2C0B">
        <w:rPr>
          <w:rFonts w:ascii="Times New Roman" w:eastAsia="Times New Roman" w:hAnsi="Times New Roman" w:cs="Times New Roman"/>
          <w:sz w:val="28"/>
          <w:szCs w:val="28"/>
          <w:lang w:eastAsia="ru-RU"/>
        </w:rPr>
        <w:t xml:space="preserve">минимальные оклад (должностной оклад), ставка заработной платы работника муниципального Учреждения, осуществляющего </w:t>
      </w:r>
      <w:r w:rsidRPr="002A2C0B">
        <w:rPr>
          <w:rFonts w:ascii="Times New Roman" w:eastAsia="Times New Roman" w:hAnsi="Times New Roman" w:cs="Times New Roman"/>
          <w:sz w:val="28"/>
          <w:szCs w:val="28"/>
          <w:lang w:eastAsia="ru-RU"/>
        </w:rPr>
        <w:lastRenderedPageBreak/>
        <w:t>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2A2C0B" w:rsidRPr="002A2C0B" w:rsidRDefault="002A2C0B" w:rsidP="002A2C0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b/>
          <w:sz w:val="28"/>
          <w:szCs w:val="28"/>
          <w:lang w:eastAsia="ru-RU"/>
        </w:rPr>
        <w:t>компенсационные выплаты</w:t>
      </w:r>
      <w:r w:rsidRPr="002A2C0B">
        <w:rPr>
          <w:rFonts w:ascii="Times New Roman" w:eastAsia="Times New Roman" w:hAnsi="Times New Roman" w:cs="Times New Roman"/>
          <w:sz w:val="28"/>
          <w:szCs w:val="28"/>
          <w:lang w:eastAsia="ru-RU"/>
        </w:rPr>
        <w:t xml:space="preserve"> - выплаты, обеспечивающие оплату труда в повышенном размере работникам Учреждения, занятым на тяжелых работах, работах с вредными и (или) опасным, и иными особыми условиями труда, в условиях труда, отклоняющихся от нормальных, на работах в местностях с особыми климатическими условиями, а также иные выплаты;</w:t>
      </w:r>
    </w:p>
    <w:p w:rsidR="002A2C0B" w:rsidRPr="002A2C0B" w:rsidRDefault="002A2C0B" w:rsidP="002A2C0B">
      <w:pPr>
        <w:autoSpaceDE w:val="0"/>
        <w:autoSpaceDN w:val="0"/>
        <w:adjustRightInd w:val="0"/>
        <w:spacing w:after="0" w:line="360" w:lineRule="auto"/>
        <w:ind w:firstLine="709"/>
        <w:jc w:val="both"/>
        <w:outlineLvl w:val="3"/>
        <w:rPr>
          <w:rFonts w:ascii="Times New Roman" w:eastAsia="Times New Roman" w:hAnsi="Times New Roman" w:cs="Times New Roman"/>
          <w:sz w:val="28"/>
          <w:szCs w:val="28"/>
          <w:lang w:eastAsia="ru-RU"/>
        </w:rPr>
      </w:pPr>
      <w:r w:rsidRPr="002A2C0B">
        <w:rPr>
          <w:rFonts w:ascii="Times New Roman" w:eastAsia="Times New Roman" w:hAnsi="Times New Roman" w:cs="Times New Roman"/>
          <w:b/>
          <w:sz w:val="28"/>
          <w:szCs w:val="28"/>
          <w:lang w:eastAsia="ru-RU"/>
        </w:rPr>
        <w:t xml:space="preserve">норма рабочего времени – </w:t>
      </w:r>
      <w:r w:rsidRPr="002A2C0B">
        <w:rPr>
          <w:rFonts w:ascii="Times New Roman" w:eastAsia="Times New Roman" w:hAnsi="Times New Roman" w:cs="Times New Roman"/>
          <w:sz w:val="28"/>
          <w:szCs w:val="28"/>
          <w:lang w:eastAsia="ru-RU"/>
        </w:rPr>
        <w:t xml:space="preserve">продолжительность рабочего времени; </w:t>
      </w:r>
    </w:p>
    <w:p w:rsidR="002A2C0B" w:rsidRPr="002A2C0B" w:rsidRDefault="002A2C0B" w:rsidP="002A2C0B">
      <w:pPr>
        <w:autoSpaceDE w:val="0"/>
        <w:autoSpaceDN w:val="0"/>
        <w:adjustRightInd w:val="0"/>
        <w:spacing w:after="0" w:line="360" w:lineRule="auto"/>
        <w:ind w:firstLine="709"/>
        <w:jc w:val="both"/>
        <w:rPr>
          <w:rFonts w:ascii="Times New Roman" w:eastAsia="Calibri" w:hAnsi="Times New Roman" w:cs="Times New Roman"/>
          <w:bCs/>
          <w:sz w:val="28"/>
          <w:szCs w:val="28"/>
          <w:lang w:eastAsia="ru-RU"/>
        </w:rPr>
      </w:pPr>
      <w:r w:rsidRPr="002A2C0B">
        <w:rPr>
          <w:rFonts w:ascii="Times New Roman" w:eastAsia="Calibri" w:hAnsi="Times New Roman" w:cs="Times New Roman"/>
          <w:b/>
          <w:bCs/>
          <w:sz w:val="28"/>
          <w:szCs w:val="28"/>
          <w:lang w:eastAsia="ru-RU"/>
        </w:rPr>
        <w:t>оклад (должностной оклад)</w:t>
      </w:r>
      <w:r w:rsidRPr="002A2C0B">
        <w:rPr>
          <w:rFonts w:ascii="Times New Roman" w:eastAsia="Calibri" w:hAnsi="Times New Roman" w:cs="Times New Roman"/>
          <w:bCs/>
          <w:sz w:val="28"/>
          <w:szCs w:val="28"/>
          <w:lang w:eastAsia="ru-RU"/>
        </w:rPr>
        <w:t xml:space="preserve">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2A2C0B" w:rsidRPr="002A2C0B" w:rsidRDefault="002A2C0B" w:rsidP="002A2C0B">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2A2C0B">
        <w:rPr>
          <w:rFonts w:ascii="Times New Roman" w:eastAsia="Times New Roman" w:hAnsi="Times New Roman" w:cs="Times New Roman"/>
          <w:b/>
          <w:sz w:val="28"/>
          <w:szCs w:val="28"/>
          <w:lang w:eastAsia="ru-RU"/>
        </w:rPr>
        <w:t>сверхурочная работа</w:t>
      </w:r>
      <w:r w:rsidRPr="002A2C0B">
        <w:rPr>
          <w:rFonts w:ascii="Times New Roman" w:eastAsia="Calibri" w:hAnsi="Times New Roman" w:cs="Times New Roman"/>
          <w:sz w:val="28"/>
          <w:szCs w:val="28"/>
          <w:lang w:eastAsia="ru-RU"/>
        </w:rPr>
        <w:t xml:space="preserve">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2A2C0B" w:rsidRPr="002A2C0B" w:rsidRDefault="002A2C0B" w:rsidP="002A2C0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b/>
          <w:sz w:val="28"/>
          <w:szCs w:val="28"/>
          <w:lang w:eastAsia="ru-RU"/>
        </w:rPr>
        <w:t>специальная оценка условий труда</w:t>
      </w:r>
      <w:r w:rsidRPr="002A2C0B">
        <w:rPr>
          <w:rFonts w:ascii="Times New Roman" w:eastAsia="Times New Roman" w:hAnsi="Times New Roman" w:cs="Times New Roman"/>
          <w:sz w:val="28"/>
          <w:szCs w:val="28"/>
          <w:lang w:eastAsia="ru-RU"/>
        </w:rPr>
        <w:t xml:space="preserve"> - оценка условий труда на рабочих местах в целях выявления вредных и (или) опасных производственных факторов и осуществления мероприятий по приведению условий труда в соответствие с государственными нормативными требованиями охраны труда. </w:t>
      </w:r>
      <w:r w:rsidRPr="002A2C0B">
        <w:rPr>
          <w:rFonts w:ascii="Times New Roman" w:eastAsia="Calibri" w:hAnsi="Times New Roman" w:cs="Times New Roman"/>
          <w:sz w:val="28"/>
          <w:szCs w:val="28"/>
          <w:lang w:eastAsia="ru-RU"/>
        </w:rPr>
        <w:t>Специальная оценка условий труда предполагает переход от «списочного» подхода к предоставлению гарантий и компенсаций работникам вредных и опасных производств к учету фактического воздействия на организм сотрудника вредных и (или) опасных факторов производственной среды и трудового процесса</w:t>
      </w:r>
      <w:r w:rsidRPr="002A2C0B">
        <w:rPr>
          <w:rFonts w:ascii="Times New Roman" w:eastAsia="Times New Roman" w:hAnsi="Times New Roman" w:cs="Times New Roman"/>
          <w:sz w:val="28"/>
          <w:szCs w:val="28"/>
          <w:lang w:eastAsia="ru-RU"/>
        </w:rPr>
        <w:t>;</w:t>
      </w:r>
    </w:p>
    <w:p w:rsidR="002A2C0B" w:rsidRPr="002A2C0B" w:rsidRDefault="002A2C0B" w:rsidP="002A2C0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b/>
          <w:sz w:val="28"/>
          <w:szCs w:val="28"/>
          <w:lang w:eastAsia="ru-RU"/>
        </w:rPr>
        <w:lastRenderedPageBreak/>
        <w:t>стимулирующие выплаты</w:t>
      </w:r>
      <w:r w:rsidRPr="002A2C0B">
        <w:rPr>
          <w:rFonts w:ascii="Times New Roman" w:eastAsia="Times New Roman" w:hAnsi="Times New Roman" w:cs="Times New Roman"/>
          <w:sz w:val="28"/>
          <w:szCs w:val="28"/>
          <w:lang w:eastAsia="ru-RU"/>
        </w:rPr>
        <w:t xml:space="preserve"> - выплаты, предусматриваемые с</w:t>
      </w:r>
      <w:bookmarkStart w:id="1" w:name="OLE_LINK1"/>
      <w:bookmarkStart w:id="2" w:name="OLE_LINK2"/>
      <w:r w:rsidRPr="002A2C0B">
        <w:rPr>
          <w:rFonts w:ascii="Times New Roman" w:eastAsia="Times New Roman" w:hAnsi="Times New Roman" w:cs="Times New Roman"/>
          <w:sz w:val="28"/>
          <w:szCs w:val="28"/>
          <w:lang w:eastAsia="ru-RU"/>
        </w:rPr>
        <w:t xml:space="preserve"> целью повышения мотивации работников организации к качественному результату, а также поощрения за выполненную работу</w:t>
      </w:r>
      <w:bookmarkEnd w:id="1"/>
      <w:bookmarkEnd w:id="2"/>
      <w:r w:rsidRPr="002A2C0B">
        <w:rPr>
          <w:rFonts w:ascii="Times New Roman" w:eastAsia="Times New Roman" w:hAnsi="Times New Roman" w:cs="Times New Roman"/>
          <w:sz w:val="28"/>
          <w:szCs w:val="28"/>
          <w:lang w:eastAsia="ru-RU"/>
        </w:rPr>
        <w:t>;</w:t>
      </w:r>
    </w:p>
    <w:p w:rsidR="002A2C0B" w:rsidRPr="002A2C0B" w:rsidRDefault="002A2C0B" w:rsidP="002A2C0B">
      <w:pPr>
        <w:autoSpaceDE w:val="0"/>
        <w:autoSpaceDN w:val="0"/>
        <w:adjustRightInd w:val="0"/>
        <w:spacing w:after="0" w:line="360" w:lineRule="auto"/>
        <w:ind w:firstLine="709"/>
        <w:jc w:val="both"/>
        <w:outlineLvl w:val="3"/>
        <w:rPr>
          <w:rFonts w:ascii="Times New Roman" w:eastAsia="Times New Roman" w:hAnsi="Times New Roman" w:cs="Times New Roman"/>
          <w:sz w:val="28"/>
          <w:szCs w:val="28"/>
          <w:lang w:eastAsia="ru-RU"/>
        </w:rPr>
      </w:pPr>
      <w:r w:rsidRPr="002A2C0B">
        <w:rPr>
          <w:rFonts w:ascii="Times New Roman" w:eastAsia="Times New Roman" w:hAnsi="Times New Roman" w:cs="Times New Roman"/>
          <w:b/>
          <w:sz w:val="28"/>
          <w:szCs w:val="28"/>
          <w:lang w:eastAsia="ru-RU"/>
        </w:rPr>
        <w:t>тарифная ставка (оклад)</w:t>
      </w:r>
      <w:r w:rsidRPr="002A2C0B">
        <w:rPr>
          <w:rFonts w:ascii="Times New Roman" w:eastAsia="Times New Roman" w:hAnsi="Times New Roman" w:cs="Times New Roman"/>
          <w:sz w:val="28"/>
          <w:szCs w:val="28"/>
          <w:lang w:eastAsia="ru-RU"/>
        </w:rPr>
        <w:t xml:space="preserve"> -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2A2C0B" w:rsidRPr="002A2C0B" w:rsidRDefault="002A2C0B" w:rsidP="002A2C0B">
      <w:pPr>
        <w:autoSpaceDE w:val="0"/>
        <w:autoSpaceDN w:val="0"/>
        <w:adjustRightInd w:val="0"/>
        <w:spacing w:after="0" w:line="360" w:lineRule="auto"/>
        <w:ind w:firstLine="709"/>
        <w:jc w:val="both"/>
        <w:outlineLvl w:val="3"/>
        <w:rPr>
          <w:rFonts w:ascii="Times New Roman" w:eastAsia="Times New Roman" w:hAnsi="Times New Roman" w:cs="Times New Roman"/>
          <w:sz w:val="28"/>
          <w:szCs w:val="28"/>
          <w:lang w:eastAsia="ru-RU"/>
        </w:rPr>
      </w:pPr>
      <w:r w:rsidRPr="002A2C0B">
        <w:rPr>
          <w:rFonts w:ascii="Times New Roman" w:eastAsia="Times New Roman" w:hAnsi="Times New Roman" w:cs="Times New Roman"/>
          <w:b/>
          <w:sz w:val="28"/>
          <w:szCs w:val="28"/>
          <w:lang w:eastAsia="ru-RU"/>
        </w:rPr>
        <w:t>тарификационный список</w:t>
      </w:r>
      <w:r w:rsidRPr="002A2C0B">
        <w:rPr>
          <w:rFonts w:ascii="Times New Roman" w:eastAsia="Times New Roman" w:hAnsi="Times New Roman" w:cs="Times New Roman"/>
          <w:sz w:val="28"/>
          <w:szCs w:val="28"/>
          <w:lang w:eastAsia="ru-RU"/>
        </w:rPr>
        <w:t xml:space="preserve"> – сведения об учителях, преподавателях и других работниках, осуществляющих педагогическую деятельность, количестве часов по государственному образовательному стандарту, учебному плану и программам, обеспеченности кадрами и других конкретных условиях в образовательных Учреждений сформированные с целью определения объема учебной нагрузки педагогических работников на учебный год.</w:t>
      </w:r>
    </w:p>
    <w:p w:rsidR="002A2C0B" w:rsidRPr="002A2C0B" w:rsidRDefault="002A2C0B" w:rsidP="002A2C0B">
      <w:pPr>
        <w:numPr>
          <w:ilvl w:val="1"/>
          <w:numId w:val="28"/>
        </w:numPr>
        <w:spacing w:after="0" w:line="360" w:lineRule="auto"/>
        <w:ind w:left="0" w:firstLine="709"/>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Положение определяет порядок формирования фонда оплаты труда работников Учреждений за счет средств краевого бюджета (субвенции), бюджета  муниципального района «Читинский район» и других источников, не запрещенных законодательством Российской Федерации, установления размеров окладов (должностных окладов), ставок заработной платы по профессиональным квалификационным группам (далее – ПКГ) и квалификационным уровням, а также выплат компенсационного и стимулирующего характера.</w:t>
      </w:r>
    </w:p>
    <w:p w:rsidR="002A2C0B" w:rsidRPr="002A2C0B" w:rsidRDefault="002A2C0B" w:rsidP="002A2C0B">
      <w:pPr>
        <w:numPr>
          <w:ilvl w:val="1"/>
          <w:numId w:val="28"/>
        </w:numPr>
        <w:spacing w:after="0" w:line="360" w:lineRule="auto"/>
        <w:ind w:left="0" w:firstLine="720"/>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Месячная заработная плата работника Учреждения,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 установленного федеральным законодательством.</w:t>
      </w:r>
    </w:p>
    <w:p w:rsidR="002A2C0B" w:rsidRPr="002A2C0B" w:rsidRDefault="002A2C0B" w:rsidP="002A2C0B">
      <w:pPr>
        <w:spacing w:after="0" w:line="360" w:lineRule="auto"/>
        <w:jc w:val="both"/>
        <w:rPr>
          <w:rFonts w:ascii="Times New Roman" w:eastAsia="Times New Roman" w:hAnsi="Times New Roman" w:cs="Times New Roman"/>
          <w:sz w:val="28"/>
          <w:szCs w:val="28"/>
          <w:lang w:eastAsia="ru-RU"/>
        </w:rPr>
      </w:pPr>
    </w:p>
    <w:p w:rsidR="002A2C0B" w:rsidRPr="002A2C0B" w:rsidRDefault="002A2C0B" w:rsidP="002A2C0B">
      <w:pPr>
        <w:numPr>
          <w:ilvl w:val="0"/>
          <w:numId w:val="27"/>
        </w:numPr>
        <w:spacing w:after="0" w:line="360" w:lineRule="auto"/>
        <w:jc w:val="center"/>
        <w:rPr>
          <w:rFonts w:ascii="Times New Roman" w:eastAsia="Times New Roman" w:hAnsi="Times New Roman" w:cs="Times New Roman"/>
          <w:b/>
          <w:sz w:val="28"/>
          <w:szCs w:val="28"/>
          <w:lang w:eastAsia="ru-RU"/>
        </w:rPr>
      </w:pPr>
      <w:r w:rsidRPr="002A2C0B">
        <w:rPr>
          <w:rFonts w:ascii="Times New Roman" w:eastAsia="Times New Roman" w:hAnsi="Times New Roman" w:cs="Times New Roman"/>
          <w:b/>
          <w:sz w:val="28"/>
          <w:szCs w:val="28"/>
          <w:lang w:eastAsia="ru-RU"/>
        </w:rPr>
        <w:t>Порядок и условия оплаты труда</w:t>
      </w:r>
    </w:p>
    <w:p w:rsidR="002A2C0B" w:rsidRPr="002A2C0B" w:rsidRDefault="002A2C0B" w:rsidP="002A2C0B">
      <w:pPr>
        <w:numPr>
          <w:ilvl w:val="1"/>
          <w:numId w:val="27"/>
        </w:numPr>
        <w:spacing w:after="0" w:line="360" w:lineRule="auto"/>
        <w:ind w:left="0" w:firstLine="720"/>
        <w:contextualSpacing/>
        <w:rPr>
          <w:rFonts w:ascii="Times New Roman" w:eastAsia="Times New Roman" w:hAnsi="Times New Roman" w:cs="Times New Roman"/>
          <w:b/>
          <w:sz w:val="28"/>
          <w:szCs w:val="28"/>
        </w:rPr>
      </w:pPr>
      <w:r w:rsidRPr="002A2C0B">
        <w:rPr>
          <w:rFonts w:ascii="Times New Roman" w:eastAsia="Times New Roman" w:hAnsi="Times New Roman" w:cs="Times New Roman"/>
          <w:b/>
          <w:sz w:val="28"/>
          <w:szCs w:val="28"/>
        </w:rPr>
        <w:t>Основные условия оплаты труда работников Учреждения</w:t>
      </w:r>
    </w:p>
    <w:p w:rsidR="002A2C0B" w:rsidRPr="002A2C0B" w:rsidRDefault="002A2C0B" w:rsidP="002A2C0B">
      <w:pPr>
        <w:numPr>
          <w:ilvl w:val="2"/>
          <w:numId w:val="31"/>
        </w:numPr>
        <w:spacing w:after="0" w:line="360" w:lineRule="auto"/>
        <w:ind w:left="0" w:firstLine="993"/>
        <w:contextualSpacing/>
        <w:jc w:val="both"/>
        <w:rPr>
          <w:rFonts w:ascii="Times New Roman" w:eastAsia="Times New Roman" w:hAnsi="Times New Roman" w:cs="Times New Roman"/>
          <w:sz w:val="28"/>
          <w:szCs w:val="28"/>
        </w:rPr>
      </w:pPr>
      <w:r w:rsidRPr="002A2C0B">
        <w:rPr>
          <w:rFonts w:ascii="Times New Roman" w:eastAsia="Times New Roman" w:hAnsi="Times New Roman" w:cs="Times New Roman"/>
          <w:sz w:val="28"/>
          <w:szCs w:val="28"/>
        </w:rPr>
        <w:lastRenderedPageBreak/>
        <w:t>Заработная плата работников Учреждения за исполнение трудовых (должностных) обязанностей включает:</w:t>
      </w:r>
    </w:p>
    <w:p w:rsidR="002A2C0B" w:rsidRPr="002A2C0B" w:rsidRDefault="002A2C0B" w:rsidP="002A2C0B">
      <w:pPr>
        <w:spacing w:after="0" w:line="360" w:lineRule="auto"/>
        <w:ind w:firstLine="851"/>
        <w:contextualSpacing/>
        <w:jc w:val="both"/>
        <w:rPr>
          <w:rFonts w:ascii="Times New Roman" w:eastAsia="Times New Roman" w:hAnsi="Times New Roman" w:cs="Times New Roman"/>
          <w:sz w:val="28"/>
          <w:szCs w:val="28"/>
        </w:rPr>
      </w:pPr>
      <w:r w:rsidRPr="002A2C0B">
        <w:rPr>
          <w:rFonts w:ascii="Times New Roman" w:eastAsia="Times New Roman" w:hAnsi="Times New Roman" w:cs="Times New Roman"/>
          <w:sz w:val="28"/>
          <w:szCs w:val="28"/>
        </w:rPr>
        <w:t>- базовые оклады (базовые должностные оклады), базовые ставки заработной платы по соответствующим профессиональным квалификационным группам и квалификационным уровням профессиональных квалификационных групп;</w:t>
      </w:r>
    </w:p>
    <w:p w:rsidR="002A2C0B" w:rsidRPr="002A2C0B" w:rsidRDefault="002A2C0B" w:rsidP="002A2C0B">
      <w:pPr>
        <w:spacing w:after="0" w:line="360" w:lineRule="auto"/>
        <w:ind w:firstLine="851"/>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 компенсационные выплаты;</w:t>
      </w:r>
    </w:p>
    <w:p w:rsidR="002A2C0B" w:rsidRPr="002A2C0B" w:rsidRDefault="002A2C0B" w:rsidP="002A2C0B">
      <w:pPr>
        <w:spacing w:after="0" w:line="360" w:lineRule="auto"/>
        <w:ind w:firstLine="851"/>
        <w:contextualSpacing/>
        <w:jc w:val="both"/>
        <w:rPr>
          <w:rFonts w:ascii="Times New Roman" w:eastAsia="Times New Roman" w:hAnsi="Times New Roman" w:cs="Times New Roman"/>
          <w:sz w:val="28"/>
          <w:szCs w:val="28"/>
        </w:rPr>
      </w:pPr>
      <w:r w:rsidRPr="002A2C0B">
        <w:rPr>
          <w:rFonts w:ascii="Times New Roman" w:eastAsia="Times New Roman" w:hAnsi="Times New Roman" w:cs="Times New Roman"/>
          <w:sz w:val="28"/>
          <w:szCs w:val="28"/>
        </w:rPr>
        <w:t>- стимулирующие выплаты.</w:t>
      </w:r>
    </w:p>
    <w:p w:rsidR="002A2C0B" w:rsidRPr="002A2C0B" w:rsidRDefault="002A2C0B" w:rsidP="002A2C0B">
      <w:pPr>
        <w:widowControl w:val="0"/>
        <w:numPr>
          <w:ilvl w:val="2"/>
          <w:numId w:val="31"/>
        </w:numPr>
        <w:autoSpaceDE w:val="0"/>
        <w:autoSpaceDN w:val="0"/>
        <w:adjustRightInd w:val="0"/>
        <w:spacing w:after="0" w:line="360" w:lineRule="auto"/>
        <w:ind w:left="0" w:firstLine="993"/>
        <w:contextualSpacing/>
        <w:jc w:val="both"/>
        <w:rPr>
          <w:rFonts w:ascii="Times New Roman" w:eastAsia="Times New Roman" w:hAnsi="Times New Roman" w:cs="Times New Roman"/>
          <w:sz w:val="28"/>
          <w:szCs w:val="28"/>
        </w:rPr>
      </w:pPr>
      <w:r w:rsidRPr="002A2C0B">
        <w:rPr>
          <w:rFonts w:ascii="Times New Roman" w:eastAsia="Times New Roman" w:hAnsi="Times New Roman" w:cs="Times New Roman"/>
          <w:sz w:val="28"/>
          <w:szCs w:val="28"/>
        </w:rPr>
        <w:t xml:space="preserve">Отнесение работников к профессиональным квалификационным группам осуществляется в соответствии с требованиями Единого квалификационного </w:t>
      </w:r>
      <w:hyperlink r:id="rId8" w:history="1">
        <w:r w:rsidRPr="002A2C0B">
          <w:rPr>
            <w:rFonts w:ascii="Times New Roman" w:eastAsia="Times New Roman" w:hAnsi="Times New Roman" w:cs="Times New Roman"/>
            <w:sz w:val="28"/>
            <w:szCs w:val="28"/>
          </w:rPr>
          <w:t>справочника</w:t>
        </w:r>
      </w:hyperlink>
      <w:r w:rsidRPr="002A2C0B">
        <w:rPr>
          <w:rFonts w:ascii="Times New Roman" w:eastAsia="Times New Roman" w:hAnsi="Times New Roman" w:cs="Times New Roman"/>
          <w:sz w:val="28"/>
          <w:szCs w:val="28"/>
        </w:rPr>
        <w:t xml:space="preserve"> должностей руководителей, специалистов и служащих, Единого тарифно-квалификационного </w:t>
      </w:r>
      <w:hyperlink r:id="rId9" w:history="1">
        <w:r w:rsidRPr="002A2C0B">
          <w:rPr>
            <w:rFonts w:ascii="Times New Roman" w:eastAsia="Times New Roman" w:hAnsi="Times New Roman" w:cs="Times New Roman"/>
            <w:sz w:val="28"/>
            <w:szCs w:val="28"/>
          </w:rPr>
          <w:t>справочника</w:t>
        </w:r>
      </w:hyperlink>
      <w:r w:rsidRPr="002A2C0B">
        <w:rPr>
          <w:rFonts w:ascii="Times New Roman" w:eastAsia="Times New Roman" w:hAnsi="Times New Roman" w:cs="Times New Roman"/>
          <w:sz w:val="28"/>
          <w:szCs w:val="28"/>
        </w:rPr>
        <w:t xml:space="preserve"> работ и профессий рабочих, а также критериями отнесения профессий рабочих и должностей служащих к профессиональным квалификационным группам,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A2C0B" w:rsidRPr="002A2C0B" w:rsidRDefault="002A2C0B" w:rsidP="002A2C0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 xml:space="preserve">Наименования должностей (профессий) работников и их квалификация устанавливаются в соответствии со штатным расписанием, утвержденным руководителем Учреждения по согласованию с учредителем Учреждения, и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квалификационным </w:t>
      </w:r>
      <w:hyperlink r:id="rId10" w:history="1">
        <w:r w:rsidRPr="002A2C0B">
          <w:rPr>
            <w:rFonts w:ascii="Times New Roman" w:eastAsia="Times New Roman" w:hAnsi="Times New Roman" w:cs="Times New Roman"/>
            <w:sz w:val="28"/>
            <w:szCs w:val="28"/>
            <w:lang w:eastAsia="ru-RU"/>
          </w:rPr>
          <w:t>справочником</w:t>
        </w:r>
      </w:hyperlink>
      <w:r w:rsidRPr="002A2C0B">
        <w:rPr>
          <w:rFonts w:ascii="Times New Roman" w:eastAsia="Times New Roman" w:hAnsi="Times New Roman" w:cs="Times New Roman"/>
          <w:sz w:val="28"/>
          <w:szCs w:val="28"/>
          <w:lang w:eastAsia="ru-RU"/>
        </w:rPr>
        <w:t xml:space="preserve"> должностей руководителей, специалистов и служащих и Единым тарифно-квалификационным </w:t>
      </w:r>
      <w:hyperlink r:id="rId11" w:history="1">
        <w:r w:rsidRPr="002A2C0B">
          <w:rPr>
            <w:rFonts w:ascii="Times New Roman" w:eastAsia="Times New Roman" w:hAnsi="Times New Roman" w:cs="Times New Roman"/>
            <w:sz w:val="28"/>
            <w:szCs w:val="28"/>
            <w:lang w:eastAsia="ru-RU"/>
          </w:rPr>
          <w:t>справочником</w:t>
        </w:r>
      </w:hyperlink>
      <w:r w:rsidRPr="002A2C0B">
        <w:rPr>
          <w:rFonts w:ascii="Times New Roman" w:eastAsia="Times New Roman" w:hAnsi="Times New Roman" w:cs="Times New Roman"/>
          <w:sz w:val="28"/>
          <w:szCs w:val="28"/>
          <w:lang w:eastAsia="ru-RU"/>
        </w:rPr>
        <w:t xml:space="preserve"> работ и профессий рабочих.</w:t>
      </w:r>
    </w:p>
    <w:p w:rsidR="002A2C0B" w:rsidRPr="002A2C0B" w:rsidRDefault="002A2C0B" w:rsidP="002A2C0B">
      <w:pPr>
        <w:widowControl w:val="0"/>
        <w:numPr>
          <w:ilvl w:val="2"/>
          <w:numId w:val="31"/>
        </w:numPr>
        <w:autoSpaceDE w:val="0"/>
        <w:autoSpaceDN w:val="0"/>
        <w:adjustRightInd w:val="0"/>
        <w:spacing w:after="0" w:line="360" w:lineRule="auto"/>
        <w:ind w:left="0" w:firstLine="851"/>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 xml:space="preserve">Лица, принимаемые на работу на общеотраслевые должности руководителей, специалистов и других служащих, не имеющих специальной подготовки или стажа работы, установленных требованиями к </w:t>
      </w:r>
      <w:r w:rsidRPr="002A2C0B">
        <w:rPr>
          <w:rFonts w:ascii="Times New Roman" w:eastAsia="Times New Roman" w:hAnsi="Times New Roman" w:cs="Times New Roman"/>
          <w:sz w:val="28"/>
          <w:szCs w:val="28"/>
          <w:lang w:eastAsia="ru-RU"/>
        </w:rPr>
        <w:lastRenderedPageBreak/>
        <w:t>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Организации (далее - Комиссия), в порядке исключения, могут быть назначены на соответствующие должности так же, как и лица, имеющие специальную подготовку и стаж работы.</w:t>
      </w:r>
    </w:p>
    <w:p w:rsidR="002A2C0B" w:rsidRPr="002A2C0B" w:rsidRDefault="002A2C0B" w:rsidP="002A2C0B">
      <w:pPr>
        <w:widowControl w:val="0"/>
        <w:tabs>
          <w:tab w:val="num" w:pos="180"/>
        </w:tab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Лица, принимаемые на работу на должности работников образования,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2A2C0B" w:rsidRPr="002A2C0B" w:rsidRDefault="002A2C0B" w:rsidP="002A2C0B">
      <w:pPr>
        <w:widowControl w:val="0"/>
        <w:tabs>
          <w:tab w:val="num" w:pos="180"/>
        </w:tab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Указанная Комиссия создается в Учреждении в целях коллегиального рассмотрения возможности приема на работу лиц, квалификация которых не соответствует квалификационным требованиям, и вынесения соответствующих рекомендаций для работодателя.</w:t>
      </w:r>
    </w:p>
    <w:p w:rsidR="002A2C0B" w:rsidRPr="002A2C0B" w:rsidRDefault="002A2C0B" w:rsidP="002A2C0B">
      <w:pPr>
        <w:widowControl w:val="0"/>
        <w:numPr>
          <w:ilvl w:val="2"/>
          <w:numId w:val="31"/>
        </w:numPr>
        <w:autoSpaceDE w:val="0"/>
        <w:autoSpaceDN w:val="0"/>
        <w:adjustRightInd w:val="0"/>
        <w:spacing w:after="0" w:line="360" w:lineRule="auto"/>
        <w:ind w:left="0" w:firstLine="851"/>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Условия оплаты труда работников Учреждения, в том числе установленные им оклад (должностной оклад), ставка заработной платы, надбавки, размеры компенсационных и стимулирующих выплат, являются обязательными для включения в трудовые договоры с работниками Учреждения.</w:t>
      </w:r>
    </w:p>
    <w:p w:rsidR="002A2C0B" w:rsidRPr="002A2C0B" w:rsidRDefault="002A2C0B" w:rsidP="002A2C0B">
      <w:pPr>
        <w:widowControl w:val="0"/>
        <w:numPr>
          <w:ilvl w:val="2"/>
          <w:numId w:val="31"/>
        </w:numPr>
        <w:autoSpaceDE w:val="0"/>
        <w:autoSpaceDN w:val="0"/>
        <w:adjustRightInd w:val="0"/>
        <w:spacing w:after="0" w:line="360" w:lineRule="auto"/>
        <w:ind w:left="0" w:firstLine="851"/>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Примерная форма трудового договора с работником Учреждения утверждена распоряжением Правительства Российской Федерации от 26 ноября 2012 года № 2190-р «Об утверждении Программы поэтапного совершенствования системы оплаты труда в государственных и муниципальных учреждениях на 2012-2018 годы» и представлена в приложении № 1 настоящего Положения.</w:t>
      </w:r>
    </w:p>
    <w:p w:rsidR="002A2C0B" w:rsidRPr="002A2C0B" w:rsidRDefault="002A2C0B" w:rsidP="002A2C0B">
      <w:pPr>
        <w:widowControl w:val="0"/>
        <w:numPr>
          <w:ilvl w:val="2"/>
          <w:numId w:val="31"/>
        </w:numPr>
        <w:autoSpaceDE w:val="0"/>
        <w:autoSpaceDN w:val="0"/>
        <w:adjustRightInd w:val="0"/>
        <w:spacing w:after="0" w:line="360" w:lineRule="auto"/>
        <w:ind w:left="0" w:firstLine="851"/>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 xml:space="preserve">Оплата труда работников, работающих по </w:t>
      </w:r>
      <w:r w:rsidRPr="002A2C0B">
        <w:rPr>
          <w:rFonts w:ascii="Times New Roman" w:eastAsia="Times New Roman" w:hAnsi="Times New Roman" w:cs="Times New Roman"/>
          <w:sz w:val="28"/>
          <w:szCs w:val="28"/>
          <w:lang w:eastAsia="ru-RU"/>
        </w:rPr>
        <w:lastRenderedPageBreak/>
        <w:t>совместительству, а также на условиях неполного рабочего времени, производится пропорционально отработанному времени.</w:t>
      </w:r>
    </w:p>
    <w:p w:rsidR="002A2C0B" w:rsidRPr="002A2C0B" w:rsidRDefault="002A2C0B" w:rsidP="002A2C0B">
      <w:pPr>
        <w:widowControl w:val="0"/>
        <w:numPr>
          <w:ilvl w:val="2"/>
          <w:numId w:val="31"/>
        </w:numPr>
        <w:autoSpaceDE w:val="0"/>
        <w:autoSpaceDN w:val="0"/>
        <w:adjustRightInd w:val="0"/>
        <w:spacing w:after="0" w:line="360" w:lineRule="auto"/>
        <w:ind w:left="0" w:firstLine="851"/>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Определение размеров заработной платы по основной должности (профессии) и по должности (профессии), занимаемой в порядке совместительства, производится раздельно по каждой из должностей (профессий).</w:t>
      </w:r>
    </w:p>
    <w:p w:rsidR="002A2C0B" w:rsidRPr="002A2C0B" w:rsidRDefault="002A2C0B" w:rsidP="002A2C0B">
      <w:pPr>
        <w:widowControl w:val="0"/>
        <w:numPr>
          <w:ilvl w:val="2"/>
          <w:numId w:val="31"/>
        </w:numPr>
        <w:autoSpaceDE w:val="0"/>
        <w:autoSpaceDN w:val="0"/>
        <w:adjustRightInd w:val="0"/>
        <w:spacing w:after="0" w:line="360" w:lineRule="auto"/>
        <w:ind w:left="0" w:firstLine="851"/>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Штатное расписание Учреждения формируется в пределах фонда оплаты труда и включает в себя все должности руководителей, специалистов (включая учителей, преподавателей), служащих, профессии рабочих Учреждения. Форма штатного расписания, а также  тарификационного списка представлена в приложениях № 2, № 2.1 данного Положения.</w:t>
      </w:r>
    </w:p>
    <w:p w:rsidR="002A2C0B" w:rsidRPr="002A2C0B" w:rsidRDefault="002A2C0B" w:rsidP="002A2C0B">
      <w:pPr>
        <w:widowControl w:val="0"/>
        <w:numPr>
          <w:ilvl w:val="2"/>
          <w:numId w:val="31"/>
        </w:numPr>
        <w:autoSpaceDE w:val="0"/>
        <w:autoSpaceDN w:val="0"/>
        <w:adjustRightInd w:val="0"/>
        <w:spacing w:after="0" w:line="360" w:lineRule="auto"/>
        <w:ind w:left="0" w:firstLine="851"/>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Фонд оплаты труда работников муниципальных образовательных учреждений, финансируемых из бюджета Забайкальского края (субвенция) и бюджета муниципального района «Читинский район», формируется на календарный год в пределах ассигнований краевого и муниципального бюджетов соответственно, а также средств, поступающих от предпринимательской и иной, приносящей доход деятельности организаций в соответствии с действующим законодательством.</w:t>
      </w:r>
    </w:p>
    <w:p w:rsidR="002A2C0B" w:rsidRPr="002A2C0B" w:rsidRDefault="002A2C0B" w:rsidP="002A2C0B">
      <w:pPr>
        <w:spacing w:after="0" w:line="360" w:lineRule="auto"/>
        <w:ind w:firstLine="851"/>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2.1.10. Часть средств на оплату труда, формируемых за счет ассигнований бюджета Забайкальского края, направляется Учреждениями на выплаты стимулирующего характера, в частности на обеспечение системы премирования. Объём средств на указанные выплаты должен составлять не менее 10 процентов в фонде оплаты труда.</w:t>
      </w:r>
    </w:p>
    <w:p w:rsidR="002A2C0B" w:rsidRPr="002A2C0B" w:rsidRDefault="002A2C0B" w:rsidP="002A2C0B">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2.1.11. Базовые оклады работникам Учреждения,  за исключением руководителя, его заместителей, главного бухгалтера, устанавливаются согласно приложению № 3 настоящего Положения.</w:t>
      </w:r>
    </w:p>
    <w:p w:rsidR="002A2C0B" w:rsidRPr="002A2C0B" w:rsidRDefault="002A2C0B" w:rsidP="002A2C0B">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 xml:space="preserve">2.1.12. Оклады (должностные оклады) специалистов образовательных учреждений, расположенных в сельской местности (кроме педагогических работников), повышаются на 25 процентов в соответствии с законом </w:t>
      </w:r>
      <w:r w:rsidRPr="002A2C0B">
        <w:rPr>
          <w:rFonts w:ascii="Times New Roman" w:eastAsia="Times New Roman" w:hAnsi="Times New Roman" w:cs="Times New Roman"/>
          <w:sz w:val="28"/>
          <w:szCs w:val="28"/>
          <w:lang w:eastAsia="ru-RU"/>
        </w:rPr>
        <w:lastRenderedPageBreak/>
        <w:t>Забайкальского края от 09 апреля 2014 года № 964-ЗЗК «Об оплате труда работников государственных учреждений Забайкальского края».</w:t>
      </w:r>
    </w:p>
    <w:p w:rsidR="002A2C0B" w:rsidRPr="002A2C0B" w:rsidRDefault="002A2C0B" w:rsidP="002A2C0B">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 xml:space="preserve">Перечень должностей категории «Специалисты» определен  Квалификационным справочником должностей руководителей, специалистов и других служащих, утвержденным постановлением Министерства труда и социального развития Российской Федерации от 21 августа 1998 года № 37. </w:t>
      </w:r>
    </w:p>
    <w:p w:rsidR="002A2C0B" w:rsidRPr="002A2C0B" w:rsidRDefault="002A2C0B" w:rsidP="002A2C0B">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Оклады (должностные оклады) педагогических работников образовательных учреждений, расположенных в сельской местности и поселках городского типа (рабочих поселках), повышаются на 25 процентов в соответствии с законом Забайкальского края от 11 июля 2013 года № 858-ЗЗК «Об отдельных вопросах в сфере образования».</w:t>
      </w:r>
    </w:p>
    <w:p w:rsidR="002A2C0B" w:rsidRPr="002A2C0B" w:rsidRDefault="002A2C0B" w:rsidP="002A2C0B">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Данная доплата образует новый оклад.</w:t>
      </w:r>
    </w:p>
    <w:p w:rsidR="002A2C0B" w:rsidRPr="002A2C0B" w:rsidRDefault="002A2C0B" w:rsidP="002A2C0B">
      <w:pPr>
        <w:widowControl w:val="0"/>
        <w:autoSpaceDE w:val="0"/>
        <w:autoSpaceDN w:val="0"/>
        <w:adjustRightInd w:val="0"/>
        <w:spacing w:after="0" w:line="360" w:lineRule="auto"/>
        <w:ind w:firstLine="851"/>
        <w:jc w:val="both"/>
        <w:rPr>
          <w:rFonts w:ascii="Times New Roman" w:eastAsia="Calibri" w:hAnsi="Times New Roman" w:cs="Times New Roman"/>
          <w:sz w:val="28"/>
          <w:szCs w:val="28"/>
          <w:lang w:eastAsia="ru-RU"/>
        </w:rPr>
      </w:pPr>
      <w:r w:rsidRPr="002A2C0B">
        <w:rPr>
          <w:rFonts w:ascii="Times New Roman" w:eastAsia="Times New Roman" w:hAnsi="Times New Roman" w:cs="Times New Roman"/>
          <w:sz w:val="28"/>
          <w:szCs w:val="28"/>
          <w:lang w:eastAsia="ru-RU"/>
        </w:rPr>
        <w:t>2.1.13.</w:t>
      </w:r>
      <w:r w:rsidRPr="002A2C0B">
        <w:rPr>
          <w:rFonts w:ascii="Times New Roman" w:eastAsia="Calibri" w:hAnsi="Times New Roman" w:cs="Times New Roman"/>
          <w:sz w:val="28"/>
          <w:szCs w:val="28"/>
          <w:lang w:eastAsia="ru-RU"/>
        </w:rPr>
        <w:t xml:space="preserve">В оклады (должностные оклады) педагогических работников включается ежемесячная денежная компенсация на обеспечение книгоиздательской продукцией и периодическими изданиями в размере 100 рублей. Данная денежная компенсация образует новый оклад. </w:t>
      </w:r>
    </w:p>
    <w:p w:rsidR="002A2C0B" w:rsidRPr="002A2C0B" w:rsidRDefault="002A2C0B" w:rsidP="002A2C0B">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2.1.14. Должностные оклады профессий рабочих и работников, осуществляющих профессиональную деятельность, по общеотраслевым должностям специалистов и служащих, входящим в соответствующие профессиональные квалификационные группы Учреждения, устанавливаются в соответствии с присвоенными квалификационными разрядами и настоящим Положением в размерах, не ниже утвержденных Правительством Забайкальского края базовых окладов (базовых должностных окладов), базовых ставок заработной платы.</w:t>
      </w:r>
    </w:p>
    <w:p w:rsidR="002A2C0B" w:rsidRPr="002A2C0B" w:rsidRDefault="002A2C0B" w:rsidP="002A2C0B">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 xml:space="preserve">2.1.15. Размер оклада (должностного оклада), ставки заработной платы, установленный работнику 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(преподавательской) работы в неделю (в год, в месяц) за ставку заработной платы), предусматривается в трудовом договоре с работником (или в </w:t>
      </w:r>
      <w:r w:rsidRPr="002A2C0B">
        <w:rPr>
          <w:rFonts w:ascii="Times New Roman" w:eastAsia="Times New Roman" w:hAnsi="Times New Roman" w:cs="Times New Roman"/>
          <w:sz w:val="28"/>
          <w:szCs w:val="28"/>
          <w:lang w:eastAsia="ru-RU"/>
        </w:rPr>
        <w:lastRenderedPageBreak/>
        <w:t>дополнительном соглашении к трудовому договору).</w:t>
      </w:r>
    </w:p>
    <w:p w:rsidR="002A2C0B" w:rsidRPr="002A2C0B" w:rsidRDefault="002A2C0B" w:rsidP="002A2C0B">
      <w:pPr>
        <w:spacing w:after="0" w:line="360" w:lineRule="auto"/>
        <w:ind w:firstLine="709"/>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Годовой фонд рабочего времени определен Производственным календарем, продолжительность рабочего времени для педагогических работников – приказом Министерства образования и науки Российской Федерации от 22 декабря 2014 года № 1601 «О продолжительности рабочего времени (норме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с учетом условий, предусмотренных постановлением Министерства труда и социального развития Российской Федерации от 30 июня 2003 года № 41 «Об особенностях работы по совместительству педагогических, медицинских, фармацевтических работников и работников культуры».</w:t>
      </w:r>
    </w:p>
    <w:p w:rsidR="002A2C0B" w:rsidRPr="002A2C0B" w:rsidRDefault="002A2C0B" w:rsidP="002A2C0B">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2.1.15. Размеры окладов (должностных окладов), ставок заработной платы работников организаций индексируются постановлением Правительства Забайкальского края в связи с ростом потребительских цен на товары и услуги с учетом уровня инфляции.</w:t>
      </w:r>
    </w:p>
    <w:p w:rsidR="002A2C0B" w:rsidRPr="002A2C0B" w:rsidRDefault="002A2C0B" w:rsidP="002A2C0B">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2.1.16. В целях формирования трудовых отношений с работниками организаций при введении для них новых систем оплаты труда заключаются с работниками дополнительные соглашения к трудовым договорам. Рекомендуемый образец дополнительного соглашения к трудовому договору с работником, в связи с введением новых систем оплаты труда приведен в приложении № 4 данного Положения.</w:t>
      </w:r>
    </w:p>
    <w:p w:rsidR="002A2C0B" w:rsidRPr="002A2C0B" w:rsidRDefault="002A2C0B" w:rsidP="002A2C0B">
      <w:pPr>
        <w:spacing w:after="0" w:line="360" w:lineRule="auto"/>
        <w:contextualSpacing/>
        <w:rPr>
          <w:rFonts w:ascii="Times New Roman" w:eastAsia="Times New Roman" w:hAnsi="Times New Roman" w:cs="Times New Roman"/>
          <w:b/>
          <w:sz w:val="28"/>
          <w:szCs w:val="28"/>
        </w:rPr>
      </w:pPr>
    </w:p>
    <w:p w:rsidR="002A2C0B" w:rsidRPr="002A2C0B" w:rsidRDefault="002A2C0B" w:rsidP="002A2C0B">
      <w:pPr>
        <w:spacing w:after="0" w:line="360" w:lineRule="auto"/>
        <w:ind w:firstLine="709"/>
        <w:contextualSpacing/>
        <w:jc w:val="center"/>
        <w:rPr>
          <w:rFonts w:ascii="Times New Roman" w:eastAsia="Times New Roman" w:hAnsi="Times New Roman" w:cs="Times New Roman"/>
          <w:b/>
          <w:sz w:val="28"/>
          <w:szCs w:val="28"/>
        </w:rPr>
      </w:pPr>
      <w:r w:rsidRPr="002A2C0B">
        <w:rPr>
          <w:rFonts w:ascii="Times New Roman" w:eastAsia="Times New Roman" w:hAnsi="Times New Roman" w:cs="Times New Roman"/>
          <w:b/>
          <w:sz w:val="28"/>
          <w:szCs w:val="28"/>
        </w:rPr>
        <w:t>2.2. Компенсационные выплаты</w:t>
      </w:r>
    </w:p>
    <w:p w:rsidR="002A2C0B" w:rsidRPr="002A2C0B" w:rsidRDefault="002A2C0B" w:rsidP="002A2C0B">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2.2.1. Компенсационные выплаты устанавливаются в соответствии с федеральными законами, постановлениями Правительства Российской Федерации, законами Забайкальского края, постановлениями Правительства Забайкальского края, нормативными правовыми актами муниципального района «Читинский район».</w:t>
      </w:r>
    </w:p>
    <w:p w:rsidR="002A2C0B" w:rsidRPr="002A2C0B" w:rsidRDefault="002A2C0B" w:rsidP="002A2C0B">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 xml:space="preserve">2.2.2. Работникам Учреждения устанавливаются следующие выплаты </w:t>
      </w:r>
      <w:r w:rsidRPr="002A2C0B">
        <w:rPr>
          <w:rFonts w:ascii="Times New Roman" w:eastAsia="Times New Roman" w:hAnsi="Times New Roman" w:cs="Times New Roman"/>
          <w:sz w:val="28"/>
          <w:szCs w:val="28"/>
          <w:lang w:eastAsia="ru-RU"/>
        </w:rPr>
        <w:lastRenderedPageBreak/>
        <w:t>компенсационного характера:</w:t>
      </w:r>
    </w:p>
    <w:p w:rsidR="002A2C0B" w:rsidRPr="002A2C0B" w:rsidRDefault="002A2C0B" w:rsidP="002A2C0B">
      <w:pPr>
        <w:autoSpaceDE w:val="0"/>
        <w:autoSpaceDN w:val="0"/>
        <w:adjustRightInd w:val="0"/>
        <w:spacing w:after="0" w:line="360" w:lineRule="auto"/>
        <w:ind w:firstLine="851"/>
        <w:jc w:val="both"/>
        <w:rPr>
          <w:rFonts w:ascii="Times New Roman" w:eastAsia="Calibri" w:hAnsi="Times New Roman" w:cs="Times New Roman"/>
          <w:sz w:val="28"/>
          <w:szCs w:val="28"/>
          <w:lang w:eastAsia="ru-RU"/>
        </w:rPr>
      </w:pPr>
      <w:r w:rsidRPr="002A2C0B">
        <w:rPr>
          <w:rFonts w:ascii="Times New Roman" w:eastAsia="Calibri" w:hAnsi="Times New Roman" w:cs="Times New Roman"/>
          <w:sz w:val="28"/>
          <w:szCs w:val="28"/>
          <w:lang w:eastAsia="ru-RU"/>
        </w:rPr>
        <w:t>- выплаты работникам, занятым на тяжелых работах, работах с вредными и (или) опасными и иными особыми условиями труда;</w:t>
      </w:r>
    </w:p>
    <w:p w:rsidR="002A2C0B" w:rsidRPr="002A2C0B" w:rsidRDefault="002A2C0B" w:rsidP="002A2C0B">
      <w:pPr>
        <w:autoSpaceDE w:val="0"/>
        <w:autoSpaceDN w:val="0"/>
        <w:adjustRightInd w:val="0"/>
        <w:spacing w:after="0" w:line="360" w:lineRule="auto"/>
        <w:ind w:firstLine="851"/>
        <w:jc w:val="both"/>
        <w:rPr>
          <w:rFonts w:ascii="Times New Roman" w:eastAsia="Calibri" w:hAnsi="Times New Roman" w:cs="Times New Roman"/>
          <w:sz w:val="28"/>
          <w:szCs w:val="28"/>
          <w:lang w:eastAsia="ru-RU"/>
        </w:rPr>
      </w:pPr>
      <w:r w:rsidRPr="002A2C0B">
        <w:rPr>
          <w:rFonts w:ascii="Times New Roman" w:eastAsia="Calibri" w:hAnsi="Times New Roman" w:cs="Times New Roman"/>
          <w:sz w:val="28"/>
          <w:szCs w:val="28"/>
          <w:lang w:eastAsia="ru-RU"/>
        </w:rPr>
        <w:t>- выплаты за работу в местностях с особыми климатическими условиями;</w:t>
      </w:r>
    </w:p>
    <w:p w:rsidR="002A2C0B" w:rsidRPr="002A2C0B" w:rsidRDefault="002A2C0B" w:rsidP="002A2C0B">
      <w:pPr>
        <w:autoSpaceDE w:val="0"/>
        <w:autoSpaceDN w:val="0"/>
        <w:adjustRightInd w:val="0"/>
        <w:spacing w:after="0" w:line="360" w:lineRule="auto"/>
        <w:ind w:firstLine="993"/>
        <w:jc w:val="both"/>
        <w:rPr>
          <w:rFonts w:ascii="Times New Roman" w:eastAsia="Times New Roman" w:hAnsi="Times New Roman" w:cs="Times New Roman"/>
          <w:sz w:val="28"/>
          <w:szCs w:val="28"/>
          <w:lang w:eastAsia="ru-RU"/>
        </w:rPr>
      </w:pPr>
      <w:r w:rsidRPr="002A2C0B">
        <w:rPr>
          <w:rFonts w:ascii="Times New Roman" w:eastAsia="Calibri" w:hAnsi="Times New Roman" w:cs="Times New Roman"/>
          <w:sz w:val="28"/>
          <w:szCs w:val="28"/>
          <w:lang w:eastAsia="ru-RU"/>
        </w:rPr>
        <w:t>- выплаты за работу в условиях, отклоняющихся от нормальных.</w:t>
      </w:r>
      <w:r w:rsidRPr="002A2C0B">
        <w:rPr>
          <w:rFonts w:ascii="Times New Roman" w:eastAsia="Calibri" w:hAnsi="Times New Roman" w:cs="Times New Roman"/>
          <w:sz w:val="28"/>
          <w:szCs w:val="28"/>
          <w:lang w:eastAsia="ru-RU"/>
        </w:rPr>
        <w:br/>
      </w:r>
      <w:bookmarkStart w:id="3" w:name="Par218"/>
      <w:bookmarkEnd w:id="3"/>
      <w:r w:rsidRPr="002A2C0B">
        <w:rPr>
          <w:rFonts w:ascii="Times New Roman" w:eastAsia="Times New Roman" w:hAnsi="Times New Roman" w:cs="Times New Roman"/>
          <w:sz w:val="28"/>
          <w:szCs w:val="28"/>
          <w:lang w:eastAsia="ru-RU"/>
        </w:rPr>
        <w:t xml:space="preserve">2.2.3. Доплата к окладу (должностному окладу), ставке заработной платы работникам, занятым на тяжелых работах, работах с вредными и (или) опасными условиями труда, устанавливается в соответствии со </w:t>
      </w:r>
      <w:hyperlink r:id="rId12" w:history="1">
        <w:r w:rsidRPr="002A2C0B">
          <w:rPr>
            <w:rFonts w:ascii="Times New Roman" w:eastAsia="Times New Roman" w:hAnsi="Times New Roman" w:cs="Times New Roman"/>
            <w:sz w:val="28"/>
            <w:szCs w:val="28"/>
            <w:lang w:eastAsia="ru-RU"/>
          </w:rPr>
          <w:t>статьей 147</w:t>
        </w:r>
      </w:hyperlink>
      <w:r w:rsidRPr="002A2C0B">
        <w:rPr>
          <w:rFonts w:ascii="Times New Roman" w:eastAsia="Times New Roman" w:hAnsi="Times New Roman" w:cs="Times New Roman"/>
          <w:sz w:val="28"/>
          <w:szCs w:val="28"/>
          <w:lang w:eastAsia="ru-RU"/>
        </w:rPr>
        <w:t xml:space="preserve"> ТК РФ в повышенном размере.</w:t>
      </w:r>
    </w:p>
    <w:p w:rsidR="002A2C0B" w:rsidRPr="002A2C0B" w:rsidRDefault="002A2C0B" w:rsidP="002A2C0B">
      <w:pPr>
        <w:autoSpaceDE w:val="0"/>
        <w:autoSpaceDN w:val="0"/>
        <w:adjustRightInd w:val="0"/>
        <w:spacing w:after="0" w:line="360" w:lineRule="auto"/>
        <w:ind w:firstLine="851"/>
        <w:jc w:val="both"/>
        <w:rPr>
          <w:rFonts w:ascii="Times New Roman" w:eastAsia="Calibri" w:hAnsi="Times New Roman" w:cs="Times New Roman"/>
          <w:sz w:val="28"/>
          <w:szCs w:val="28"/>
          <w:lang w:eastAsia="ru-RU"/>
        </w:rPr>
      </w:pPr>
      <w:r w:rsidRPr="002A2C0B">
        <w:rPr>
          <w:rFonts w:ascii="Times New Roman" w:eastAsia="Calibri" w:hAnsi="Times New Roman" w:cs="Times New Roman"/>
          <w:sz w:val="28"/>
          <w:szCs w:val="28"/>
          <w:lang w:eastAsia="ru-RU"/>
        </w:rP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2A2C0B" w:rsidRPr="002A2C0B" w:rsidRDefault="002A2C0B" w:rsidP="002A2C0B">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2A2C0B">
        <w:rPr>
          <w:rFonts w:ascii="Times New Roman" w:eastAsia="Calibri" w:hAnsi="Times New Roman" w:cs="Times New Roman"/>
          <w:sz w:val="28"/>
          <w:szCs w:val="28"/>
          <w:lang w:eastAsia="ru-RU"/>
        </w:rPr>
        <w:t xml:space="preserve">Конкретные размеры повышения оплаты труда работникам Учреждения, занятым на работах с вредными и (или) опасными условиями труда,  устанавливаются работодателем с учетом мнения выборного органа первичной профсоюзной организации в порядке, установленной статьей 372 ТК РФ, по результатам </w:t>
      </w:r>
      <w:r w:rsidRPr="002A2C0B">
        <w:rPr>
          <w:rFonts w:ascii="Times New Roman" w:eastAsia="Times New Roman" w:hAnsi="Times New Roman" w:cs="Times New Roman"/>
          <w:sz w:val="28"/>
          <w:szCs w:val="28"/>
          <w:lang w:eastAsia="ru-RU"/>
        </w:rPr>
        <w:t xml:space="preserve">специальной оценки условий труда и в соответствии с «Положением о порядке установления доплат за неблагоприятные условия труда и перечня работ, на которых устанавливаются доплаты за неблагоприятные условия труда работникам организаций и учреждений системы гособразования СССР», утвержденным приказом Государственного комитета СССР по народному образованию от 20 августа 1990 года № 579. </w:t>
      </w:r>
    </w:p>
    <w:p w:rsidR="002A2C0B" w:rsidRPr="002A2C0B" w:rsidRDefault="002A2C0B" w:rsidP="002A2C0B">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 xml:space="preserve">Порядок и особенности проведения специальной оценки условий труда предусмотрены Федеральным законом от 28 декабря 2013 года № 426-ФЗ «О специальной оценке условий труда». </w:t>
      </w:r>
    </w:p>
    <w:p w:rsidR="002A2C0B" w:rsidRPr="002A2C0B" w:rsidRDefault="002A2C0B" w:rsidP="002A2C0B">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 xml:space="preserve">Установленные работнику размеры и (или) условия повышенной оплаты труда на тяжелых работах, работах с вредными и (или) опасными и иными особыми условиями труда не могут быть снижены и (или) ухудшены </w:t>
      </w:r>
      <w:r w:rsidRPr="002A2C0B">
        <w:rPr>
          <w:rFonts w:ascii="Times New Roman" w:eastAsia="Times New Roman" w:hAnsi="Times New Roman" w:cs="Times New Roman"/>
          <w:sz w:val="28"/>
          <w:szCs w:val="28"/>
          <w:lang w:eastAsia="ru-RU"/>
        </w:rPr>
        <w:lastRenderedPageBreak/>
        <w:t>без проведения специальной оценки условий труда.</w:t>
      </w:r>
    </w:p>
    <w:p w:rsidR="002A2C0B" w:rsidRPr="002A2C0B" w:rsidRDefault="002A2C0B" w:rsidP="002A2C0B">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 xml:space="preserve">2.2.4. К </w:t>
      </w:r>
      <w:r w:rsidRPr="002A2C0B">
        <w:rPr>
          <w:rFonts w:ascii="Times New Roman" w:eastAsia="Calibri" w:hAnsi="Times New Roman" w:cs="Times New Roman"/>
          <w:sz w:val="28"/>
          <w:szCs w:val="28"/>
          <w:lang w:eastAsia="ru-RU"/>
        </w:rPr>
        <w:t>выплатам за работу в местностях с особыми климатическими условиями</w:t>
      </w:r>
      <w:r w:rsidRPr="002A2C0B">
        <w:rPr>
          <w:rFonts w:ascii="Times New Roman" w:eastAsia="Times New Roman" w:hAnsi="Times New Roman" w:cs="Times New Roman"/>
          <w:sz w:val="28"/>
          <w:szCs w:val="28"/>
          <w:lang w:eastAsia="ru-RU"/>
        </w:rPr>
        <w:t xml:space="preserve"> относятся районный коэффициент и процентная надбавка.</w:t>
      </w:r>
    </w:p>
    <w:p w:rsidR="002A2C0B" w:rsidRPr="002A2C0B" w:rsidRDefault="002A2C0B" w:rsidP="002A2C0B">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 xml:space="preserve">Размеры и порядок начисления районного коэффициента и процентной надбавки определяются в соответствии с законом Забайкальского края от 14 октября 2008 года № 39-ЗЗК «О районном коэффициенте и процентной надбавке к заработной плате работников бюджетных организаций». </w:t>
      </w:r>
    </w:p>
    <w:p w:rsidR="002A2C0B" w:rsidRPr="002A2C0B" w:rsidRDefault="002A2C0B" w:rsidP="002A2C0B">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2.2.5. К условиям, отклоняющимся от нормальных, относятся:</w:t>
      </w:r>
    </w:p>
    <w:p w:rsidR="002A2C0B" w:rsidRPr="002A2C0B" w:rsidRDefault="002A2C0B" w:rsidP="002A2C0B">
      <w:pPr>
        <w:widowControl w:val="0"/>
        <w:numPr>
          <w:ilvl w:val="1"/>
          <w:numId w:val="18"/>
        </w:numPr>
        <w:autoSpaceDE w:val="0"/>
        <w:autoSpaceDN w:val="0"/>
        <w:adjustRightInd w:val="0"/>
        <w:spacing w:after="0" w:line="360" w:lineRule="auto"/>
        <w:contextualSpacing/>
        <w:jc w:val="both"/>
        <w:rPr>
          <w:rFonts w:ascii="Times New Roman" w:eastAsia="Calibri" w:hAnsi="Times New Roman" w:cs="Times New Roman"/>
          <w:sz w:val="28"/>
          <w:szCs w:val="28"/>
          <w:lang w:eastAsia="ru-RU"/>
        </w:rPr>
      </w:pPr>
      <w:r w:rsidRPr="002A2C0B">
        <w:rPr>
          <w:rFonts w:ascii="Times New Roman" w:eastAsia="Calibri" w:hAnsi="Times New Roman" w:cs="Times New Roman"/>
          <w:sz w:val="28"/>
          <w:szCs w:val="28"/>
          <w:lang w:eastAsia="ru-RU"/>
        </w:rPr>
        <w:t xml:space="preserve">совмещение профессий (должностей); </w:t>
      </w:r>
    </w:p>
    <w:p w:rsidR="002A2C0B" w:rsidRPr="002A2C0B" w:rsidRDefault="002A2C0B" w:rsidP="002A2C0B">
      <w:pPr>
        <w:widowControl w:val="0"/>
        <w:numPr>
          <w:ilvl w:val="1"/>
          <w:numId w:val="18"/>
        </w:numPr>
        <w:autoSpaceDE w:val="0"/>
        <w:autoSpaceDN w:val="0"/>
        <w:adjustRightInd w:val="0"/>
        <w:spacing w:after="0" w:line="360" w:lineRule="auto"/>
        <w:contextualSpacing/>
        <w:jc w:val="both"/>
        <w:rPr>
          <w:rFonts w:ascii="Times New Roman" w:eastAsia="Calibri" w:hAnsi="Times New Roman" w:cs="Times New Roman"/>
          <w:sz w:val="28"/>
          <w:szCs w:val="28"/>
          <w:lang w:eastAsia="ru-RU"/>
        </w:rPr>
      </w:pPr>
      <w:r w:rsidRPr="002A2C0B">
        <w:rPr>
          <w:rFonts w:ascii="Times New Roman" w:eastAsia="Calibri" w:hAnsi="Times New Roman" w:cs="Times New Roman"/>
          <w:sz w:val="28"/>
          <w:szCs w:val="28"/>
          <w:lang w:eastAsia="ru-RU"/>
        </w:rPr>
        <w:t xml:space="preserve">сверхурочная работа; </w:t>
      </w:r>
    </w:p>
    <w:p w:rsidR="002A2C0B" w:rsidRPr="002A2C0B" w:rsidRDefault="002A2C0B" w:rsidP="002A2C0B">
      <w:pPr>
        <w:widowControl w:val="0"/>
        <w:numPr>
          <w:ilvl w:val="1"/>
          <w:numId w:val="18"/>
        </w:numPr>
        <w:autoSpaceDE w:val="0"/>
        <w:autoSpaceDN w:val="0"/>
        <w:adjustRightInd w:val="0"/>
        <w:spacing w:after="0" w:line="360" w:lineRule="auto"/>
        <w:contextualSpacing/>
        <w:jc w:val="both"/>
        <w:rPr>
          <w:rFonts w:ascii="Times New Roman" w:eastAsia="Calibri" w:hAnsi="Times New Roman" w:cs="Times New Roman"/>
          <w:sz w:val="28"/>
          <w:szCs w:val="28"/>
          <w:lang w:eastAsia="ru-RU"/>
        </w:rPr>
      </w:pPr>
      <w:r w:rsidRPr="002A2C0B">
        <w:rPr>
          <w:rFonts w:ascii="Times New Roman" w:eastAsia="Calibri" w:hAnsi="Times New Roman" w:cs="Times New Roman"/>
          <w:sz w:val="28"/>
          <w:szCs w:val="28"/>
          <w:lang w:eastAsia="ru-RU"/>
        </w:rPr>
        <w:t xml:space="preserve">работа в ночное время; </w:t>
      </w:r>
    </w:p>
    <w:p w:rsidR="002A2C0B" w:rsidRPr="002A2C0B" w:rsidRDefault="002A2C0B" w:rsidP="002A2C0B">
      <w:pPr>
        <w:widowControl w:val="0"/>
        <w:numPr>
          <w:ilvl w:val="1"/>
          <w:numId w:val="18"/>
        </w:numPr>
        <w:autoSpaceDE w:val="0"/>
        <w:autoSpaceDN w:val="0"/>
        <w:adjustRightInd w:val="0"/>
        <w:spacing w:after="0" w:line="360" w:lineRule="auto"/>
        <w:contextualSpacing/>
        <w:jc w:val="both"/>
        <w:rPr>
          <w:rFonts w:ascii="Times New Roman" w:eastAsia="Calibri" w:hAnsi="Times New Roman" w:cs="Times New Roman"/>
          <w:sz w:val="28"/>
          <w:szCs w:val="28"/>
          <w:lang w:eastAsia="ru-RU"/>
        </w:rPr>
      </w:pPr>
      <w:r w:rsidRPr="002A2C0B">
        <w:rPr>
          <w:rFonts w:ascii="Times New Roman" w:eastAsia="Calibri" w:hAnsi="Times New Roman" w:cs="Times New Roman"/>
          <w:sz w:val="28"/>
          <w:szCs w:val="28"/>
          <w:lang w:eastAsia="ru-RU"/>
        </w:rPr>
        <w:t>выполнение работ в других условиях, отклоняющихся от нормальных (работа в выходные и праздничные дни).</w:t>
      </w:r>
    </w:p>
    <w:p w:rsidR="002A2C0B" w:rsidRPr="002A2C0B" w:rsidRDefault="002A2C0B" w:rsidP="002A2C0B">
      <w:pPr>
        <w:widowControl w:val="0"/>
        <w:autoSpaceDE w:val="0"/>
        <w:autoSpaceDN w:val="0"/>
        <w:adjustRightInd w:val="0"/>
        <w:spacing w:after="0" w:line="360" w:lineRule="auto"/>
        <w:ind w:firstLine="993"/>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2.2.5.1. Условия труда при совмещении профессий (должностей) регламентированы статьей 60.2. Трудового кодекса Российской Федерации.</w:t>
      </w:r>
    </w:p>
    <w:p w:rsidR="002A2C0B" w:rsidRPr="002A2C0B" w:rsidRDefault="002A2C0B" w:rsidP="002A2C0B">
      <w:pPr>
        <w:widowControl w:val="0"/>
        <w:autoSpaceDE w:val="0"/>
        <w:autoSpaceDN w:val="0"/>
        <w:adjustRightInd w:val="0"/>
        <w:spacing w:after="0" w:line="360" w:lineRule="auto"/>
        <w:ind w:firstLine="993"/>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w:t>
      </w:r>
    </w:p>
    <w:p w:rsidR="002A2C0B" w:rsidRPr="002A2C0B" w:rsidRDefault="002A2C0B" w:rsidP="002A2C0B">
      <w:pPr>
        <w:widowControl w:val="0"/>
        <w:autoSpaceDE w:val="0"/>
        <w:autoSpaceDN w:val="0"/>
        <w:adjustRightInd w:val="0"/>
        <w:spacing w:after="0" w:line="360" w:lineRule="auto"/>
        <w:ind w:firstLine="993"/>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2A2C0B" w:rsidRPr="002A2C0B" w:rsidRDefault="002A2C0B" w:rsidP="002A2C0B">
      <w:pPr>
        <w:widowControl w:val="0"/>
        <w:autoSpaceDE w:val="0"/>
        <w:autoSpaceDN w:val="0"/>
        <w:adjustRightInd w:val="0"/>
        <w:spacing w:after="0" w:line="360" w:lineRule="auto"/>
        <w:ind w:firstLine="993"/>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 xml:space="preserve">Срок, в течение которого работник будет выполнять дополнительную </w:t>
      </w:r>
      <w:r w:rsidRPr="002A2C0B">
        <w:rPr>
          <w:rFonts w:ascii="Times New Roman" w:eastAsia="Times New Roman" w:hAnsi="Times New Roman" w:cs="Times New Roman"/>
          <w:sz w:val="28"/>
          <w:szCs w:val="28"/>
          <w:lang w:eastAsia="ru-RU"/>
        </w:rPr>
        <w:lastRenderedPageBreak/>
        <w:t>работу, ее содержание и объем устанавливаются работодателем с письменного согласия работника.</w:t>
      </w:r>
    </w:p>
    <w:p w:rsidR="002A2C0B" w:rsidRPr="002A2C0B" w:rsidRDefault="002A2C0B" w:rsidP="002A2C0B">
      <w:pPr>
        <w:widowControl w:val="0"/>
        <w:autoSpaceDE w:val="0"/>
        <w:autoSpaceDN w:val="0"/>
        <w:adjustRightInd w:val="0"/>
        <w:spacing w:after="0" w:line="360" w:lineRule="auto"/>
        <w:ind w:firstLine="993"/>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2A2C0B" w:rsidRPr="002A2C0B" w:rsidRDefault="002A2C0B" w:rsidP="002A2C0B">
      <w:pPr>
        <w:widowControl w:val="0"/>
        <w:autoSpaceDE w:val="0"/>
        <w:autoSpaceDN w:val="0"/>
        <w:adjustRightInd w:val="0"/>
        <w:spacing w:after="0" w:line="360" w:lineRule="auto"/>
        <w:ind w:firstLine="993"/>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 xml:space="preserve">Размеры доплат при совмещении профессий (должностей), расширении зон обслуживания или увеличении объема выполняемых работ, при исполнении обязанностей временно отсутствующего работника без освобождения от работы, определенной трудовым договором, и сроки, на которые доплата устанавливается, определяются по соглашению сторон трудового договора с учетом содержания и (или) объема дополнительной работы в соответствии со </w:t>
      </w:r>
      <w:hyperlink r:id="rId13" w:history="1">
        <w:r w:rsidRPr="002A2C0B">
          <w:rPr>
            <w:rFonts w:ascii="Times New Roman" w:eastAsia="Times New Roman" w:hAnsi="Times New Roman" w:cs="Times New Roman"/>
            <w:sz w:val="28"/>
            <w:szCs w:val="28"/>
            <w:lang w:eastAsia="ru-RU"/>
          </w:rPr>
          <w:t>статьей 151</w:t>
        </w:r>
      </w:hyperlink>
      <w:r w:rsidRPr="002A2C0B">
        <w:rPr>
          <w:rFonts w:ascii="Times New Roman" w:eastAsia="Times New Roman" w:hAnsi="Times New Roman" w:cs="Times New Roman"/>
          <w:sz w:val="28"/>
          <w:szCs w:val="28"/>
          <w:lang w:eastAsia="ru-RU"/>
        </w:rPr>
        <w:t xml:space="preserve"> ТК РФ.</w:t>
      </w:r>
    </w:p>
    <w:p w:rsidR="002A2C0B" w:rsidRPr="002A2C0B" w:rsidRDefault="002A2C0B" w:rsidP="002A2C0B">
      <w:pPr>
        <w:widowControl w:val="0"/>
        <w:autoSpaceDE w:val="0"/>
        <w:autoSpaceDN w:val="0"/>
        <w:adjustRightInd w:val="0"/>
        <w:spacing w:after="0" w:line="360" w:lineRule="auto"/>
        <w:ind w:firstLine="993"/>
        <w:jc w:val="both"/>
        <w:rPr>
          <w:rFonts w:ascii="Times New Roman" w:eastAsia="Times New Roman" w:hAnsi="Times New Roman" w:cs="Times New Roman"/>
          <w:sz w:val="28"/>
          <w:szCs w:val="28"/>
          <w:lang w:eastAsia="ru-RU"/>
        </w:rPr>
      </w:pPr>
      <w:bookmarkStart w:id="4" w:name="Par223"/>
      <w:bookmarkEnd w:id="4"/>
      <w:r w:rsidRPr="002A2C0B">
        <w:rPr>
          <w:rFonts w:ascii="Times New Roman" w:eastAsia="Times New Roman" w:hAnsi="Times New Roman" w:cs="Times New Roman"/>
          <w:sz w:val="28"/>
          <w:szCs w:val="28"/>
          <w:lang w:eastAsia="ru-RU"/>
        </w:rPr>
        <w:t xml:space="preserve">2.2.5.2. Порядок оплаты труда за сверхурочную работу определен статье 152 Трудового кодекса Российской Федерации. </w:t>
      </w:r>
    </w:p>
    <w:p w:rsidR="002A2C0B" w:rsidRPr="002A2C0B" w:rsidRDefault="002A2C0B" w:rsidP="002A2C0B">
      <w:pPr>
        <w:widowControl w:val="0"/>
        <w:autoSpaceDE w:val="0"/>
        <w:autoSpaceDN w:val="0"/>
        <w:adjustRightInd w:val="0"/>
        <w:spacing w:after="0" w:line="360" w:lineRule="auto"/>
        <w:ind w:firstLine="993"/>
        <w:jc w:val="both"/>
        <w:rPr>
          <w:rFonts w:ascii="Times New Roman" w:eastAsia="Times New Roman" w:hAnsi="Times New Roman" w:cs="Times New Roman"/>
          <w:sz w:val="28"/>
          <w:szCs w:val="28"/>
          <w:lang w:eastAsia="ru-RU"/>
        </w:rPr>
      </w:pPr>
      <w:bookmarkStart w:id="5" w:name="Par221"/>
      <w:bookmarkEnd w:id="5"/>
      <w:r w:rsidRPr="002A2C0B">
        <w:rPr>
          <w:rFonts w:ascii="Times New Roman" w:eastAsia="Times New Roman" w:hAnsi="Times New Roman" w:cs="Times New Roman"/>
          <w:sz w:val="28"/>
          <w:szCs w:val="28"/>
          <w:lang w:eastAsia="ru-RU"/>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2A2C0B" w:rsidRPr="002A2C0B" w:rsidRDefault="002A2C0B" w:rsidP="002A2C0B">
      <w:pPr>
        <w:widowControl w:val="0"/>
        <w:autoSpaceDE w:val="0"/>
        <w:autoSpaceDN w:val="0"/>
        <w:adjustRightInd w:val="0"/>
        <w:spacing w:after="0" w:line="360" w:lineRule="auto"/>
        <w:ind w:firstLine="993"/>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Привлечение работодателем работника к сверхурочной работе допускается с его письменного согласия в следующих случаях:</w:t>
      </w:r>
    </w:p>
    <w:p w:rsidR="002A2C0B" w:rsidRPr="002A2C0B" w:rsidRDefault="002A2C0B" w:rsidP="002A2C0B">
      <w:pPr>
        <w:widowControl w:val="0"/>
        <w:autoSpaceDE w:val="0"/>
        <w:autoSpaceDN w:val="0"/>
        <w:adjustRightInd w:val="0"/>
        <w:spacing w:after="0" w:line="360" w:lineRule="auto"/>
        <w:ind w:firstLine="993"/>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 xml:space="preserve">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 завершение) этой работы может повлечь за собой порчу или гибель имущества </w:t>
      </w:r>
      <w:r w:rsidRPr="002A2C0B">
        <w:rPr>
          <w:rFonts w:ascii="Times New Roman" w:eastAsia="Times New Roman" w:hAnsi="Times New Roman" w:cs="Times New Roman"/>
          <w:sz w:val="28"/>
          <w:szCs w:val="28"/>
          <w:lang w:eastAsia="ru-RU"/>
        </w:rPr>
        <w:lastRenderedPageBreak/>
        <w:t>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2A2C0B" w:rsidRPr="002A2C0B" w:rsidRDefault="002A2C0B" w:rsidP="002A2C0B">
      <w:pPr>
        <w:widowControl w:val="0"/>
        <w:autoSpaceDE w:val="0"/>
        <w:autoSpaceDN w:val="0"/>
        <w:adjustRightInd w:val="0"/>
        <w:spacing w:after="0" w:line="360" w:lineRule="auto"/>
        <w:ind w:firstLine="993"/>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2A2C0B" w:rsidRPr="002A2C0B" w:rsidRDefault="002A2C0B" w:rsidP="002A2C0B">
      <w:pPr>
        <w:widowControl w:val="0"/>
        <w:autoSpaceDE w:val="0"/>
        <w:autoSpaceDN w:val="0"/>
        <w:adjustRightInd w:val="0"/>
        <w:spacing w:after="0" w:line="360" w:lineRule="auto"/>
        <w:ind w:firstLine="993"/>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2A2C0B" w:rsidRPr="002A2C0B" w:rsidRDefault="002A2C0B" w:rsidP="002A2C0B">
      <w:pPr>
        <w:widowControl w:val="0"/>
        <w:autoSpaceDE w:val="0"/>
        <w:autoSpaceDN w:val="0"/>
        <w:adjustRightInd w:val="0"/>
        <w:spacing w:after="0" w:line="360" w:lineRule="auto"/>
        <w:ind w:firstLine="993"/>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Привлечение работодателем работника к сверхурочной работе без его согласия допускается в следующих случаях:</w:t>
      </w:r>
    </w:p>
    <w:p w:rsidR="002A2C0B" w:rsidRPr="002A2C0B" w:rsidRDefault="002A2C0B" w:rsidP="002A2C0B">
      <w:pPr>
        <w:widowControl w:val="0"/>
        <w:autoSpaceDE w:val="0"/>
        <w:autoSpaceDN w:val="0"/>
        <w:adjustRightInd w:val="0"/>
        <w:spacing w:after="0" w:line="360" w:lineRule="auto"/>
        <w:ind w:firstLine="993"/>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2A2C0B" w:rsidRPr="002A2C0B" w:rsidRDefault="002A2C0B" w:rsidP="002A2C0B">
      <w:pPr>
        <w:widowControl w:val="0"/>
        <w:autoSpaceDE w:val="0"/>
        <w:autoSpaceDN w:val="0"/>
        <w:adjustRightInd w:val="0"/>
        <w:spacing w:after="0" w:line="360" w:lineRule="auto"/>
        <w:ind w:firstLine="993"/>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2A2C0B" w:rsidRPr="002A2C0B" w:rsidRDefault="002A2C0B" w:rsidP="002A2C0B">
      <w:pPr>
        <w:widowControl w:val="0"/>
        <w:autoSpaceDE w:val="0"/>
        <w:autoSpaceDN w:val="0"/>
        <w:adjustRightInd w:val="0"/>
        <w:spacing w:after="0" w:line="360" w:lineRule="auto"/>
        <w:ind w:firstLine="993"/>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2A2C0B" w:rsidRPr="002A2C0B" w:rsidRDefault="002A2C0B" w:rsidP="002A2C0B">
      <w:pPr>
        <w:widowControl w:val="0"/>
        <w:autoSpaceDE w:val="0"/>
        <w:autoSpaceDN w:val="0"/>
        <w:adjustRightInd w:val="0"/>
        <w:spacing w:after="0" w:line="360" w:lineRule="auto"/>
        <w:ind w:firstLine="993"/>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2A2C0B" w:rsidRPr="002A2C0B" w:rsidRDefault="002A2C0B" w:rsidP="002A2C0B">
      <w:pPr>
        <w:widowControl w:val="0"/>
        <w:autoSpaceDE w:val="0"/>
        <w:autoSpaceDN w:val="0"/>
        <w:adjustRightInd w:val="0"/>
        <w:spacing w:after="0" w:line="360" w:lineRule="auto"/>
        <w:ind w:firstLine="993"/>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 xml:space="preserve">Продолжительность сверхурочной работы не должна превышать для </w:t>
      </w:r>
      <w:r w:rsidRPr="002A2C0B">
        <w:rPr>
          <w:rFonts w:ascii="Times New Roman" w:eastAsia="Times New Roman" w:hAnsi="Times New Roman" w:cs="Times New Roman"/>
          <w:sz w:val="28"/>
          <w:szCs w:val="28"/>
          <w:lang w:eastAsia="ru-RU"/>
        </w:rPr>
        <w:lastRenderedPageBreak/>
        <w:t>каждого работника 4 часов в течение двух дней подряд и 120 часов в год.</w:t>
      </w:r>
    </w:p>
    <w:p w:rsidR="002A2C0B" w:rsidRPr="002A2C0B" w:rsidRDefault="002A2C0B" w:rsidP="002A2C0B">
      <w:pPr>
        <w:widowControl w:val="0"/>
        <w:autoSpaceDE w:val="0"/>
        <w:autoSpaceDN w:val="0"/>
        <w:adjustRightInd w:val="0"/>
        <w:spacing w:after="0" w:line="360" w:lineRule="auto"/>
        <w:ind w:firstLine="993"/>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Работодатель обязан обеспечить точный учет продолжительности сверхурочной работы каждого работника.</w:t>
      </w:r>
    </w:p>
    <w:p w:rsidR="002A2C0B" w:rsidRPr="002A2C0B" w:rsidRDefault="002A2C0B" w:rsidP="002A2C0B">
      <w:pPr>
        <w:widowControl w:val="0"/>
        <w:autoSpaceDE w:val="0"/>
        <w:autoSpaceDN w:val="0"/>
        <w:adjustRightInd w:val="0"/>
        <w:spacing w:after="0" w:line="360" w:lineRule="auto"/>
        <w:ind w:firstLine="993"/>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 xml:space="preserve">2.2.5.3. Повышенная оплата за работу в ночное время производится работникам в соответствии со статьей 154 Трудового кодекса Российской Федерации.  </w:t>
      </w:r>
    </w:p>
    <w:p w:rsidR="002A2C0B" w:rsidRPr="002A2C0B" w:rsidRDefault="002A2C0B" w:rsidP="002A2C0B">
      <w:pPr>
        <w:widowControl w:val="0"/>
        <w:autoSpaceDE w:val="0"/>
        <w:autoSpaceDN w:val="0"/>
        <w:adjustRightInd w:val="0"/>
        <w:spacing w:after="0" w:line="360" w:lineRule="auto"/>
        <w:ind w:firstLine="993"/>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Ночное время - время с 22 часов до 6 часов.</w:t>
      </w:r>
    </w:p>
    <w:p w:rsidR="002A2C0B" w:rsidRPr="002A2C0B" w:rsidRDefault="002A2C0B" w:rsidP="002A2C0B">
      <w:pPr>
        <w:widowControl w:val="0"/>
        <w:autoSpaceDE w:val="0"/>
        <w:autoSpaceDN w:val="0"/>
        <w:adjustRightInd w:val="0"/>
        <w:spacing w:after="0" w:line="360" w:lineRule="auto"/>
        <w:ind w:firstLine="993"/>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Размер повышенной оплаты составляет 35 процентов оклада (должностного оклада), ставки заработной платы, рассчитанных за час работы.</w:t>
      </w:r>
    </w:p>
    <w:p w:rsidR="002A2C0B" w:rsidRPr="002A2C0B" w:rsidRDefault="002A2C0B" w:rsidP="002A2C0B">
      <w:pPr>
        <w:widowControl w:val="0"/>
        <w:autoSpaceDE w:val="0"/>
        <w:autoSpaceDN w:val="0"/>
        <w:adjustRightInd w:val="0"/>
        <w:spacing w:after="0" w:line="360" w:lineRule="auto"/>
        <w:ind w:firstLine="993"/>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 xml:space="preserve">2.2.5.4. </w:t>
      </w:r>
      <w:r w:rsidRPr="002A2C0B">
        <w:rPr>
          <w:rFonts w:ascii="Times New Roman" w:eastAsia="Calibri" w:hAnsi="Times New Roman" w:cs="Times New Roman"/>
          <w:sz w:val="28"/>
          <w:szCs w:val="28"/>
          <w:lang w:eastAsia="ru-RU"/>
        </w:rPr>
        <w:t>К выплатам за работу в условиях, отклоняющихся от нормальных, могут относиться выплаты за дополнительные трудозатраты, непосредственно связанные с обеспечением выполнения основных должностных обязанностей: за работу в выходные и нерабочие дни и другие виды работ, не входящими в должностные обязанности работников.</w:t>
      </w:r>
    </w:p>
    <w:p w:rsidR="002A2C0B" w:rsidRPr="002A2C0B" w:rsidRDefault="002A2C0B" w:rsidP="002A2C0B">
      <w:pPr>
        <w:widowControl w:val="0"/>
        <w:autoSpaceDE w:val="0"/>
        <w:autoSpaceDN w:val="0"/>
        <w:adjustRightInd w:val="0"/>
        <w:spacing w:after="0" w:line="360" w:lineRule="auto"/>
        <w:ind w:firstLine="993"/>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 xml:space="preserve">Повышенная 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w:t>
      </w:r>
      <w:hyperlink r:id="rId14" w:history="1">
        <w:r w:rsidRPr="002A2C0B">
          <w:rPr>
            <w:rFonts w:ascii="Times New Roman" w:eastAsia="Times New Roman" w:hAnsi="Times New Roman" w:cs="Times New Roman"/>
            <w:sz w:val="28"/>
            <w:szCs w:val="28"/>
            <w:lang w:eastAsia="ru-RU"/>
          </w:rPr>
          <w:t>статьей 153</w:t>
        </w:r>
      </w:hyperlink>
      <w:r w:rsidRPr="002A2C0B">
        <w:rPr>
          <w:rFonts w:ascii="Times New Roman" w:eastAsia="Times New Roman" w:hAnsi="Times New Roman" w:cs="Times New Roman"/>
          <w:sz w:val="28"/>
          <w:szCs w:val="28"/>
          <w:lang w:eastAsia="ru-RU"/>
        </w:rPr>
        <w:t xml:space="preserve"> ТК РФ.</w:t>
      </w:r>
    </w:p>
    <w:p w:rsidR="002A2C0B" w:rsidRPr="002A2C0B" w:rsidRDefault="002A2C0B" w:rsidP="002A2C0B">
      <w:pPr>
        <w:widowControl w:val="0"/>
        <w:autoSpaceDE w:val="0"/>
        <w:autoSpaceDN w:val="0"/>
        <w:adjustRightInd w:val="0"/>
        <w:spacing w:after="0" w:line="360" w:lineRule="auto"/>
        <w:ind w:firstLine="993"/>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Работа в выходной или нерабочий праздничный день оплачивается не менее чем в двойном размере:</w:t>
      </w:r>
    </w:p>
    <w:p w:rsidR="002A2C0B" w:rsidRPr="002A2C0B" w:rsidRDefault="002A2C0B" w:rsidP="002A2C0B">
      <w:pPr>
        <w:widowControl w:val="0"/>
        <w:autoSpaceDE w:val="0"/>
        <w:autoSpaceDN w:val="0"/>
        <w:adjustRightInd w:val="0"/>
        <w:spacing w:after="0" w:line="360" w:lineRule="auto"/>
        <w:ind w:firstLine="993"/>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сдельщикам - не менее чем по двойным сдельным расценкам;</w:t>
      </w:r>
    </w:p>
    <w:p w:rsidR="002A2C0B" w:rsidRPr="002A2C0B" w:rsidRDefault="002A2C0B" w:rsidP="002A2C0B">
      <w:pPr>
        <w:widowControl w:val="0"/>
        <w:autoSpaceDE w:val="0"/>
        <w:autoSpaceDN w:val="0"/>
        <w:adjustRightInd w:val="0"/>
        <w:spacing w:after="0" w:line="360" w:lineRule="auto"/>
        <w:ind w:firstLine="993"/>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2A2C0B" w:rsidRPr="002A2C0B" w:rsidRDefault="002A2C0B" w:rsidP="002A2C0B">
      <w:pPr>
        <w:widowControl w:val="0"/>
        <w:autoSpaceDE w:val="0"/>
        <w:autoSpaceDN w:val="0"/>
        <w:adjustRightInd w:val="0"/>
        <w:spacing w:after="0" w:line="360" w:lineRule="auto"/>
        <w:ind w:firstLine="993"/>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 xml:space="preserve">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w:t>
      </w:r>
      <w:r w:rsidRPr="002A2C0B">
        <w:rPr>
          <w:rFonts w:ascii="Times New Roman" w:eastAsia="Times New Roman" w:hAnsi="Times New Roman" w:cs="Times New Roman"/>
          <w:sz w:val="28"/>
          <w:szCs w:val="28"/>
          <w:lang w:eastAsia="ru-RU"/>
        </w:rPr>
        <w:lastRenderedPageBreak/>
        <w:t>сверх месячной нормы рабочего времени.</w:t>
      </w:r>
    </w:p>
    <w:p w:rsidR="002A2C0B" w:rsidRPr="002A2C0B" w:rsidRDefault="002A2C0B" w:rsidP="002A2C0B">
      <w:pPr>
        <w:widowControl w:val="0"/>
        <w:autoSpaceDE w:val="0"/>
        <w:autoSpaceDN w:val="0"/>
        <w:adjustRightInd w:val="0"/>
        <w:spacing w:after="0" w:line="360" w:lineRule="auto"/>
        <w:ind w:firstLine="993"/>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2A2C0B" w:rsidRPr="002A2C0B" w:rsidRDefault="002A2C0B" w:rsidP="002A2C0B">
      <w:pPr>
        <w:widowControl w:val="0"/>
        <w:autoSpaceDE w:val="0"/>
        <w:autoSpaceDN w:val="0"/>
        <w:adjustRightInd w:val="0"/>
        <w:spacing w:after="0" w:line="360" w:lineRule="auto"/>
        <w:ind w:firstLine="993"/>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2A2C0B" w:rsidRPr="002A2C0B" w:rsidRDefault="002A2C0B" w:rsidP="002A2C0B">
      <w:pPr>
        <w:autoSpaceDE w:val="0"/>
        <w:autoSpaceDN w:val="0"/>
        <w:adjustRightInd w:val="0"/>
        <w:spacing w:after="0" w:line="360" w:lineRule="auto"/>
        <w:ind w:firstLine="851"/>
        <w:jc w:val="both"/>
        <w:rPr>
          <w:rFonts w:ascii="Times New Roman" w:eastAsia="Calibri" w:hAnsi="Times New Roman" w:cs="Times New Roman"/>
          <w:sz w:val="28"/>
          <w:szCs w:val="28"/>
        </w:rPr>
      </w:pPr>
      <w:bookmarkStart w:id="6" w:name="Par224"/>
      <w:bookmarkEnd w:id="6"/>
      <w:r w:rsidRPr="002A2C0B">
        <w:rPr>
          <w:rFonts w:ascii="Times New Roman" w:eastAsia="Times New Roman" w:hAnsi="Times New Roman" w:cs="Times New Roman"/>
          <w:sz w:val="28"/>
          <w:szCs w:val="28"/>
          <w:lang w:eastAsia="ru-RU"/>
        </w:rPr>
        <w:t xml:space="preserve">2.2.6. </w:t>
      </w:r>
      <w:r w:rsidRPr="002A2C0B">
        <w:rPr>
          <w:rFonts w:ascii="Times New Roman" w:eastAsia="Calibri" w:hAnsi="Times New Roman" w:cs="Times New Roman"/>
          <w:sz w:val="28"/>
          <w:szCs w:val="28"/>
        </w:rPr>
        <w:t>Оплата за часы, данные в порядке замещения временно отсутствующих по болезни или другим причинам учителей, продолжавшиеся не более 2-х месяцев, производится почасовая оплата, определяемая исходя из размера своей собственной ставки заработной платы. Если замещение продолжалось свыше 2-х месяцев, оплата труда учителя производится по тарификации со дня начала замещения за все часы фактической учебной нагрузки.</w:t>
      </w:r>
    </w:p>
    <w:p w:rsidR="002A2C0B" w:rsidRPr="002A2C0B" w:rsidRDefault="002A2C0B" w:rsidP="002A2C0B">
      <w:pPr>
        <w:autoSpaceDE w:val="0"/>
        <w:autoSpaceDN w:val="0"/>
        <w:adjustRightInd w:val="0"/>
        <w:spacing w:after="0" w:line="360" w:lineRule="auto"/>
        <w:ind w:firstLine="851"/>
        <w:jc w:val="both"/>
        <w:rPr>
          <w:rFonts w:ascii="Times New Roman" w:eastAsia="Calibri" w:hAnsi="Times New Roman" w:cs="Times New Roman"/>
          <w:sz w:val="28"/>
          <w:szCs w:val="28"/>
        </w:rPr>
      </w:pPr>
      <w:r w:rsidRPr="002A2C0B">
        <w:rPr>
          <w:rFonts w:ascii="Times New Roman" w:eastAsia="Calibri" w:hAnsi="Times New Roman" w:cs="Times New Roman"/>
          <w:sz w:val="28"/>
          <w:szCs w:val="28"/>
        </w:rPr>
        <w:t>Стоимость 1 часа работы учителя определяется путем деления должностного оклада на среднемесячное количество часов учителя. Среднемесячное количество часов определяется по следующей формуле:</w:t>
      </w:r>
    </w:p>
    <w:p w:rsidR="002A2C0B" w:rsidRPr="002A2C0B" w:rsidRDefault="002A2C0B" w:rsidP="002A2C0B">
      <w:pPr>
        <w:autoSpaceDE w:val="0"/>
        <w:autoSpaceDN w:val="0"/>
        <w:adjustRightInd w:val="0"/>
        <w:spacing w:after="0" w:line="360" w:lineRule="auto"/>
        <w:jc w:val="both"/>
        <w:rPr>
          <w:rFonts w:ascii="Times New Roman" w:eastAsia="Calibri" w:hAnsi="Times New Roman" w:cs="Times New Roman"/>
          <w:b/>
          <w:sz w:val="28"/>
          <w:szCs w:val="28"/>
        </w:rPr>
      </w:pPr>
    </w:p>
    <w:p w:rsidR="002A2C0B" w:rsidRPr="002A2C0B" w:rsidRDefault="002A2C0B" w:rsidP="002A2C0B">
      <w:pPr>
        <w:autoSpaceDE w:val="0"/>
        <w:autoSpaceDN w:val="0"/>
        <w:adjustRightInd w:val="0"/>
        <w:spacing w:after="0" w:line="360" w:lineRule="auto"/>
        <w:rPr>
          <w:rFonts w:ascii="Times New Roman" w:eastAsia="Calibri" w:hAnsi="Times New Roman" w:cs="Times New Roman"/>
          <w:b/>
          <w:sz w:val="28"/>
          <w:szCs w:val="28"/>
        </w:rPr>
      </w:pPr>
      <w:r w:rsidRPr="002A2C0B">
        <w:rPr>
          <w:rFonts w:ascii="Times New Roman" w:eastAsia="Calibri" w:hAnsi="Times New Roman" w:cs="Times New Roman"/>
          <w:b/>
          <w:sz w:val="28"/>
          <w:szCs w:val="28"/>
        </w:rPr>
        <w:t>среднемесячное количество рабочих часов =   норма  часов  в неделе</w:t>
      </w:r>
    </w:p>
    <w:p w:rsidR="002A2C0B" w:rsidRPr="002A2C0B" w:rsidRDefault="002A2C0B" w:rsidP="002A2C0B">
      <w:pPr>
        <w:autoSpaceDE w:val="0"/>
        <w:autoSpaceDN w:val="0"/>
        <w:adjustRightInd w:val="0"/>
        <w:spacing w:after="0" w:line="360" w:lineRule="auto"/>
        <w:rPr>
          <w:rFonts w:ascii="Times New Roman" w:eastAsia="Calibri" w:hAnsi="Times New Roman" w:cs="Times New Roman"/>
          <w:b/>
          <w:sz w:val="28"/>
          <w:szCs w:val="28"/>
        </w:rPr>
      </w:pPr>
      <m:oMath>
        <m:r>
          <m:rPr>
            <m:sty m:val="bi"/>
          </m:rPr>
          <w:rPr>
            <w:rFonts w:ascii="Cambria Math" w:eastAsia="Calibri" w:hAnsi="Cambria Math" w:cs="Times New Roman"/>
            <w:sz w:val="28"/>
            <w:szCs w:val="28"/>
          </w:rPr>
          <m:t>×</m:t>
        </m:r>
      </m:oMath>
      <w:r w:rsidRPr="002A2C0B">
        <w:rPr>
          <w:rFonts w:ascii="Times New Roman" w:eastAsia="Calibri" w:hAnsi="Times New Roman" w:cs="Times New Roman"/>
          <w:b/>
          <w:sz w:val="28"/>
          <w:szCs w:val="28"/>
        </w:rPr>
        <w:t>количество рабочих дней  при 6-дневной  рабочей неделе :          количество    рабочих дней  в неделе :  количество  месяцев  в году.</w:t>
      </w:r>
    </w:p>
    <w:p w:rsidR="002A2C0B" w:rsidRPr="002A2C0B" w:rsidRDefault="002A2C0B" w:rsidP="002A2C0B">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p>
    <w:p w:rsidR="002A2C0B" w:rsidRPr="002A2C0B" w:rsidRDefault="002A2C0B" w:rsidP="002A2C0B">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 xml:space="preserve">2.2.7. Выплаты компенсационного характера, </w:t>
      </w:r>
      <w:r w:rsidRPr="002A2C0B">
        <w:rPr>
          <w:rFonts w:ascii="Times New Roman" w:eastAsia="Calibri" w:hAnsi="Times New Roman" w:cs="Times New Roman"/>
          <w:sz w:val="28"/>
          <w:szCs w:val="28"/>
          <w:lang w:eastAsia="ru-RU"/>
        </w:rPr>
        <w:t>за исключением районного коэффициента к заработной плате и процентной надбавки к заработной плате</w:t>
      </w:r>
      <w:r w:rsidRPr="002A2C0B">
        <w:rPr>
          <w:rFonts w:ascii="Times New Roman" w:eastAsia="Times New Roman" w:hAnsi="Times New Roman" w:cs="Times New Roman"/>
          <w:sz w:val="28"/>
          <w:szCs w:val="28"/>
          <w:lang w:eastAsia="ru-RU"/>
        </w:rPr>
        <w:t>, определяется исходя из установленного оклада (должностного оклада), рассчитанного пропорционально отработанному времени, ставки заработной платы, исчисленной с учетом фактической нагрузки.</w:t>
      </w:r>
    </w:p>
    <w:p w:rsidR="002A2C0B" w:rsidRPr="002A2C0B" w:rsidRDefault="002A2C0B" w:rsidP="002A2C0B">
      <w:pPr>
        <w:autoSpaceDE w:val="0"/>
        <w:autoSpaceDN w:val="0"/>
        <w:adjustRightInd w:val="0"/>
        <w:spacing w:after="0" w:line="360" w:lineRule="auto"/>
        <w:ind w:firstLine="851"/>
        <w:jc w:val="both"/>
        <w:rPr>
          <w:rFonts w:ascii="Times New Roman" w:eastAsia="Calibri" w:hAnsi="Times New Roman" w:cs="Times New Roman"/>
          <w:sz w:val="28"/>
          <w:szCs w:val="28"/>
          <w:lang w:eastAsia="ru-RU"/>
        </w:rPr>
      </w:pPr>
      <w:r w:rsidRPr="002A2C0B">
        <w:rPr>
          <w:rFonts w:ascii="Times New Roman" w:eastAsia="Calibri" w:hAnsi="Times New Roman" w:cs="Times New Roman"/>
          <w:sz w:val="28"/>
          <w:szCs w:val="28"/>
          <w:lang w:eastAsia="ru-RU"/>
        </w:rPr>
        <w:lastRenderedPageBreak/>
        <w:t>2.2.8. Компенсационные выплаты начисляются к должностному окладу или тарифной ставке (окладу) и не образуют увеличение должностного оклада или тарифной ставки (оклада) для исчисления других выплат, надбавок, доплат. Районный коэффициент и процентная надбавка к заработной плате за работу в районах Крайнего Севера и приравненных к ним местностях применяется к фактически начисленной заработной плате (с учетом всех компенсационных и стимулирующих доплат).</w:t>
      </w:r>
    </w:p>
    <w:p w:rsidR="002A2C0B" w:rsidRPr="002A2C0B" w:rsidRDefault="002A2C0B" w:rsidP="002A2C0B">
      <w:pPr>
        <w:autoSpaceDE w:val="0"/>
        <w:autoSpaceDN w:val="0"/>
        <w:adjustRightInd w:val="0"/>
        <w:spacing w:after="0" w:line="360" w:lineRule="auto"/>
        <w:ind w:firstLine="993"/>
        <w:jc w:val="both"/>
        <w:rPr>
          <w:rFonts w:ascii="Times New Roman" w:eastAsia="Calibri" w:hAnsi="Times New Roman" w:cs="Times New Roman"/>
          <w:sz w:val="28"/>
          <w:szCs w:val="28"/>
          <w:lang w:eastAsia="ru-RU"/>
        </w:rPr>
      </w:pPr>
    </w:p>
    <w:p w:rsidR="002A2C0B" w:rsidRPr="002A2C0B" w:rsidRDefault="002A2C0B" w:rsidP="002A2C0B">
      <w:pPr>
        <w:numPr>
          <w:ilvl w:val="1"/>
          <w:numId w:val="29"/>
        </w:numPr>
        <w:spacing w:after="0" w:line="360" w:lineRule="auto"/>
        <w:ind w:left="0" w:firstLine="709"/>
        <w:contextualSpacing/>
        <w:jc w:val="center"/>
        <w:rPr>
          <w:rFonts w:ascii="Times New Roman" w:eastAsia="Times New Roman" w:hAnsi="Times New Roman" w:cs="Times New Roman"/>
          <w:b/>
          <w:sz w:val="28"/>
          <w:szCs w:val="28"/>
        </w:rPr>
      </w:pPr>
      <w:r w:rsidRPr="002A2C0B">
        <w:rPr>
          <w:rFonts w:ascii="Times New Roman" w:eastAsia="Times New Roman" w:hAnsi="Times New Roman" w:cs="Times New Roman"/>
          <w:b/>
          <w:sz w:val="28"/>
          <w:szCs w:val="28"/>
        </w:rPr>
        <w:t>Стимулирующие выплаты</w:t>
      </w:r>
    </w:p>
    <w:p w:rsidR="002A2C0B" w:rsidRPr="002A2C0B" w:rsidRDefault="002A2C0B" w:rsidP="002A2C0B">
      <w:pPr>
        <w:numPr>
          <w:ilvl w:val="2"/>
          <w:numId w:val="29"/>
        </w:numPr>
        <w:autoSpaceDE w:val="0"/>
        <w:autoSpaceDN w:val="0"/>
        <w:adjustRightInd w:val="0"/>
        <w:spacing w:after="0" w:line="360" w:lineRule="auto"/>
        <w:ind w:left="0" w:firstLine="851"/>
        <w:contextualSpacing/>
        <w:jc w:val="both"/>
        <w:rPr>
          <w:rFonts w:ascii="Times New Roman" w:eastAsia="Calibri" w:hAnsi="Times New Roman" w:cs="Times New Roman"/>
          <w:sz w:val="28"/>
          <w:szCs w:val="28"/>
          <w:lang w:eastAsia="ru-RU"/>
        </w:rPr>
      </w:pPr>
      <w:r w:rsidRPr="002A2C0B">
        <w:rPr>
          <w:rFonts w:ascii="Times New Roman" w:eastAsia="Times New Roman" w:hAnsi="Times New Roman" w:cs="Times New Roman"/>
          <w:sz w:val="28"/>
          <w:szCs w:val="28"/>
        </w:rPr>
        <w:t>Стимулирующие выплаты устанавливаются с целью повышения мотивации работников Учреждения к качественному результату, а также поощрения за выполненную работу.</w:t>
      </w:r>
      <w:r w:rsidRPr="002A2C0B">
        <w:rPr>
          <w:rFonts w:ascii="Times New Roman" w:eastAsia="Calibri" w:hAnsi="Times New Roman" w:cs="Times New Roman"/>
          <w:sz w:val="28"/>
          <w:szCs w:val="28"/>
          <w:lang w:eastAsia="ru-RU"/>
        </w:rPr>
        <w:t xml:space="preserve"> Выплаты стимулирующего характера не связаны с оплатой труда в каких-либо особых условиях и не ограничены законодательно минимальным или максимальным размером.</w:t>
      </w:r>
    </w:p>
    <w:p w:rsidR="002A2C0B" w:rsidRPr="002A2C0B" w:rsidRDefault="002A2C0B" w:rsidP="002A2C0B">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2.3.2. Выплаты стимулирующего характера устанавливаются в соответствии с федеральным законодательством, постановлениями Правительства Российской Федерации, законами Забайкальского края, постановлениями Правительства Забайкальского края.</w:t>
      </w:r>
    </w:p>
    <w:p w:rsidR="002A2C0B" w:rsidRPr="002A2C0B" w:rsidRDefault="002A2C0B" w:rsidP="002A2C0B">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2.3.3. Работникам Учреждения устанавливаются следующие выплаты стимулирующего характера:</w:t>
      </w:r>
    </w:p>
    <w:p w:rsidR="002A2C0B" w:rsidRPr="002A2C0B" w:rsidRDefault="002A2C0B" w:rsidP="002A2C0B">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 выплата за специфику работы;</w:t>
      </w:r>
    </w:p>
    <w:p w:rsidR="002A2C0B" w:rsidRPr="002A2C0B" w:rsidRDefault="002A2C0B" w:rsidP="002A2C0B">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 надбавка за выслугу лет;</w:t>
      </w:r>
    </w:p>
    <w:p w:rsidR="002A2C0B" w:rsidRPr="002A2C0B" w:rsidRDefault="002A2C0B" w:rsidP="002A2C0B">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 надбавка водителям за классность;</w:t>
      </w:r>
    </w:p>
    <w:p w:rsidR="002A2C0B" w:rsidRPr="002A2C0B" w:rsidRDefault="002A2C0B" w:rsidP="002A2C0B">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 надбавка молодым специалистам;</w:t>
      </w:r>
    </w:p>
    <w:p w:rsidR="002A2C0B" w:rsidRPr="002A2C0B" w:rsidRDefault="002A2C0B" w:rsidP="002A2C0B">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 xml:space="preserve">- надбавка за почетное звание, ученую степень, ученое звание; </w:t>
      </w:r>
    </w:p>
    <w:p w:rsidR="002A2C0B" w:rsidRPr="002A2C0B" w:rsidRDefault="002A2C0B" w:rsidP="002A2C0B">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 выплата за интенсивность;</w:t>
      </w:r>
    </w:p>
    <w:p w:rsidR="002A2C0B" w:rsidRPr="002A2C0B" w:rsidRDefault="002A2C0B" w:rsidP="002A2C0B">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 выплата за высокие результаты работы;</w:t>
      </w:r>
    </w:p>
    <w:p w:rsidR="002A2C0B" w:rsidRPr="002A2C0B" w:rsidRDefault="002A2C0B" w:rsidP="002A2C0B">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 система премирования.</w:t>
      </w:r>
    </w:p>
    <w:p w:rsidR="002A2C0B" w:rsidRPr="002A2C0B" w:rsidRDefault="002A2C0B" w:rsidP="002A2C0B">
      <w:pPr>
        <w:autoSpaceDE w:val="0"/>
        <w:autoSpaceDN w:val="0"/>
        <w:adjustRightInd w:val="0"/>
        <w:spacing w:after="0" w:line="360" w:lineRule="auto"/>
        <w:ind w:firstLine="851"/>
        <w:jc w:val="both"/>
        <w:rPr>
          <w:rFonts w:ascii="Times New Roman" w:eastAsia="Calibri" w:hAnsi="Times New Roman" w:cs="Times New Roman"/>
          <w:sz w:val="28"/>
          <w:szCs w:val="28"/>
          <w:lang w:eastAsia="ru-RU"/>
        </w:rPr>
      </w:pPr>
      <w:r w:rsidRPr="002A2C0B">
        <w:rPr>
          <w:rFonts w:ascii="Times New Roman" w:eastAsia="Calibri" w:hAnsi="Times New Roman" w:cs="Times New Roman"/>
          <w:sz w:val="28"/>
          <w:szCs w:val="28"/>
          <w:lang w:eastAsia="ru-RU"/>
        </w:rPr>
        <w:t>2.3.4. Выплата за специфику работы</w:t>
      </w:r>
    </w:p>
    <w:p w:rsidR="002A2C0B" w:rsidRPr="002A2C0B" w:rsidRDefault="002A2C0B" w:rsidP="002A2C0B">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2A2C0B">
        <w:rPr>
          <w:rFonts w:ascii="Times New Roman" w:eastAsia="Calibri" w:hAnsi="Times New Roman" w:cs="Times New Roman"/>
          <w:sz w:val="28"/>
          <w:szCs w:val="28"/>
          <w:lang w:eastAsia="ru-RU"/>
        </w:rPr>
        <w:lastRenderedPageBreak/>
        <w:t xml:space="preserve">Выплата за специфику работы устанавливается в соответствии со статьей 5 </w:t>
      </w:r>
      <w:r w:rsidRPr="002A2C0B">
        <w:rPr>
          <w:rFonts w:ascii="Times New Roman" w:eastAsia="Times New Roman" w:hAnsi="Times New Roman" w:cs="Times New Roman"/>
          <w:sz w:val="28"/>
          <w:szCs w:val="28"/>
          <w:lang w:eastAsia="ru-RU"/>
        </w:rPr>
        <w:t>закона Забайкальского края от 09 апреля 2014 года № 964-ЗЗК «Об оплате труда работников образовательных учреждений Забайкальского края».</w:t>
      </w:r>
    </w:p>
    <w:p w:rsidR="002A2C0B" w:rsidRPr="002A2C0B" w:rsidRDefault="002A2C0B" w:rsidP="002A2C0B">
      <w:pPr>
        <w:autoSpaceDE w:val="0"/>
        <w:autoSpaceDN w:val="0"/>
        <w:adjustRightInd w:val="0"/>
        <w:spacing w:after="0" w:line="360" w:lineRule="auto"/>
        <w:ind w:firstLine="851"/>
        <w:jc w:val="both"/>
        <w:rPr>
          <w:rFonts w:ascii="Times New Roman" w:eastAsia="Calibri" w:hAnsi="Times New Roman" w:cs="Times New Roman"/>
          <w:sz w:val="28"/>
          <w:szCs w:val="28"/>
          <w:lang w:eastAsia="ru-RU"/>
        </w:rPr>
      </w:pPr>
      <w:r w:rsidRPr="002A2C0B">
        <w:rPr>
          <w:rFonts w:ascii="Times New Roman" w:eastAsia="Calibri" w:hAnsi="Times New Roman" w:cs="Times New Roman"/>
          <w:sz w:val="28"/>
          <w:szCs w:val="28"/>
          <w:lang w:eastAsia="ru-RU"/>
        </w:rPr>
        <w:t>Выплата за специфику работы устанавливается следующим работникам образовательных Учреждений:</w:t>
      </w:r>
    </w:p>
    <w:p w:rsidR="002A2C0B" w:rsidRPr="002A2C0B" w:rsidRDefault="002A2C0B" w:rsidP="002A2C0B">
      <w:pPr>
        <w:autoSpaceDE w:val="0"/>
        <w:autoSpaceDN w:val="0"/>
        <w:adjustRightInd w:val="0"/>
        <w:spacing w:after="0" w:line="360" w:lineRule="auto"/>
        <w:ind w:firstLine="851"/>
        <w:jc w:val="both"/>
        <w:rPr>
          <w:rFonts w:ascii="Times New Roman" w:eastAsia="Calibri" w:hAnsi="Times New Roman" w:cs="Times New Roman"/>
          <w:sz w:val="28"/>
          <w:szCs w:val="28"/>
          <w:lang w:eastAsia="ru-RU"/>
        </w:rPr>
      </w:pPr>
      <w:r w:rsidRPr="002A2C0B">
        <w:rPr>
          <w:rFonts w:ascii="Times New Roman" w:eastAsia="Calibri" w:hAnsi="Times New Roman" w:cs="Times New Roman"/>
          <w:sz w:val="28"/>
          <w:szCs w:val="28"/>
          <w:lang w:eastAsia="ru-RU"/>
        </w:rPr>
        <w:t>2.3.4.1. педагогическим работникам образовательных учреждений, реализующих образовательные программы основного общего и среднего общего образования, обеспечивающие углубленную подготовку обучающихся по предметам технического или естественно-научного профиля, образовательные программы основного общего и среднего общего образования, обеспечивающие углубленную подготовку обучающихся по предметам гуманитарного профиля - в размере 15 процентов к окладу (должностному окладу), рассчитанного пропорционально отработанному времени, ставки заработной платы, которой соответствует данная специфика, исчисленной с учетом фактической педагогической нагрузки;</w:t>
      </w:r>
    </w:p>
    <w:p w:rsidR="002A2C0B" w:rsidRPr="002A2C0B" w:rsidRDefault="002A2C0B" w:rsidP="002A2C0B">
      <w:pPr>
        <w:autoSpaceDE w:val="0"/>
        <w:autoSpaceDN w:val="0"/>
        <w:adjustRightInd w:val="0"/>
        <w:spacing w:after="0" w:line="360" w:lineRule="auto"/>
        <w:ind w:firstLine="993"/>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 xml:space="preserve">2.3.4.2. </w:t>
      </w:r>
      <w:r w:rsidRPr="002A2C0B">
        <w:rPr>
          <w:rFonts w:ascii="Times New Roman" w:eastAsia="Calibri" w:hAnsi="Times New Roman" w:cs="Times New Roman"/>
          <w:sz w:val="28"/>
          <w:szCs w:val="28"/>
          <w:lang w:eastAsia="ru-RU"/>
        </w:rPr>
        <w:t>работникам, оказывающим психолого-педагогическую,  социальную помощь обучающимся, испытывающим трудности в освоении основных общеобразовательных программ, развитии и социальной адаптации, - в размере 20 процентов к окладу (должностному окладу), рассчитанного пропорционально отработанному времени, ставки заработной платы, которой соответствует данная специфика, исчисленной с учетом фактической педагогической нагрузки;</w:t>
      </w:r>
    </w:p>
    <w:p w:rsidR="002A2C0B" w:rsidRPr="002A2C0B" w:rsidRDefault="002A2C0B" w:rsidP="002A2C0B">
      <w:pPr>
        <w:autoSpaceDE w:val="0"/>
        <w:autoSpaceDN w:val="0"/>
        <w:adjustRightInd w:val="0"/>
        <w:spacing w:after="0" w:line="360" w:lineRule="auto"/>
        <w:ind w:firstLine="993"/>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2.3.4.3. Педагогическим работникам за наличие установленной:</w:t>
      </w:r>
    </w:p>
    <w:p w:rsidR="002A2C0B" w:rsidRPr="002A2C0B" w:rsidRDefault="002A2C0B" w:rsidP="002A2C0B">
      <w:pPr>
        <w:spacing w:after="0" w:line="360" w:lineRule="auto"/>
        <w:ind w:firstLine="993"/>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b/>
          <w:sz w:val="28"/>
          <w:szCs w:val="28"/>
          <w:lang w:eastAsia="ru-RU"/>
        </w:rPr>
        <w:t xml:space="preserve">- </w:t>
      </w:r>
      <w:r w:rsidRPr="002A2C0B">
        <w:rPr>
          <w:rFonts w:ascii="Times New Roman" w:eastAsia="Times New Roman" w:hAnsi="Times New Roman" w:cs="Times New Roman"/>
          <w:sz w:val="28"/>
          <w:szCs w:val="28"/>
          <w:lang w:eastAsia="ru-RU"/>
        </w:rPr>
        <w:t>второй квалификационной категории в размере 5 процентов к окладу (должностному окладу), рассчитанного пропорционально отработанному времени, ставки заработной платы, исчисленной с учетом фактической педагогической нагрузки;</w:t>
      </w:r>
    </w:p>
    <w:p w:rsidR="002A2C0B" w:rsidRPr="002A2C0B" w:rsidRDefault="002A2C0B" w:rsidP="002A2C0B">
      <w:pPr>
        <w:spacing w:after="0" w:line="360" w:lineRule="auto"/>
        <w:ind w:firstLine="993"/>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 xml:space="preserve">- первой квалификационной категории в размере 10 процентов к окладу (должностному окладу), рассчитанного пропорционально </w:t>
      </w:r>
      <w:r w:rsidRPr="002A2C0B">
        <w:rPr>
          <w:rFonts w:ascii="Times New Roman" w:eastAsia="Times New Roman" w:hAnsi="Times New Roman" w:cs="Times New Roman"/>
          <w:sz w:val="28"/>
          <w:szCs w:val="28"/>
          <w:lang w:eastAsia="ru-RU"/>
        </w:rPr>
        <w:lastRenderedPageBreak/>
        <w:t>отработанному времени, ставки заработной платы, исчисленной с учетом фактической педагогической нагрузки;</w:t>
      </w:r>
    </w:p>
    <w:p w:rsidR="002A2C0B" w:rsidRPr="002A2C0B" w:rsidRDefault="002A2C0B" w:rsidP="002A2C0B">
      <w:pPr>
        <w:spacing w:after="0" w:line="360" w:lineRule="auto"/>
        <w:ind w:firstLine="993"/>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 высшей квалификационной категории в размере 15 процентов к окладу (должностному окладу), рассчитанного пропорционально отработанному времени, ставки заработной платы, исчисленной с учетом фактической педагогической нагрузки.</w:t>
      </w:r>
    </w:p>
    <w:p w:rsidR="002A2C0B" w:rsidRPr="002A2C0B" w:rsidRDefault="002A2C0B" w:rsidP="002A2C0B">
      <w:pPr>
        <w:autoSpaceDE w:val="0"/>
        <w:autoSpaceDN w:val="0"/>
        <w:adjustRightInd w:val="0"/>
        <w:spacing w:after="0" w:line="360" w:lineRule="auto"/>
        <w:ind w:firstLine="993"/>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2.3.5. Надбавка за выслугу лет</w:t>
      </w:r>
    </w:p>
    <w:p w:rsidR="002A2C0B" w:rsidRPr="002A2C0B" w:rsidRDefault="002A2C0B" w:rsidP="002A2C0B">
      <w:pPr>
        <w:spacing w:after="0" w:line="360" w:lineRule="auto"/>
        <w:ind w:firstLine="851"/>
        <w:contextualSpacing/>
        <w:jc w:val="both"/>
        <w:rPr>
          <w:rFonts w:ascii="Times New Roman" w:eastAsia="Calibri" w:hAnsi="Times New Roman" w:cs="Times New Roman"/>
          <w:sz w:val="28"/>
          <w:szCs w:val="28"/>
          <w:lang w:eastAsia="ru-RU"/>
        </w:rPr>
      </w:pPr>
      <w:r w:rsidRPr="002A2C0B">
        <w:rPr>
          <w:rFonts w:ascii="Times New Roman" w:eastAsia="Calibri" w:hAnsi="Times New Roman" w:cs="Times New Roman"/>
          <w:sz w:val="28"/>
          <w:szCs w:val="28"/>
          <w:lang w:eastAsia="ru-RU"/>
        </w:rPr>
        <w:t>Р</w:t>
      </w:r>
      <w:r w:rsidRPr="002A2C0B">
        <w:rPr>
          <w:rFonts w:ascii="Times New Roman" w:eastAsia="Calibri" w:hAnsi="Times New Roman" w:cs="Times New Roman"/>
          <w:bCs/>
          <w:sz w:val="28"/>
          <w:szCs w:val="28"/>
          <w:lang w:eastAsia="ru-RU"/>
        </w:rPr>
        <w:t xml:space="preserve">азмеры, условия и порядка выплаты ежемесячной надбавки за выслугу лет к должностному окладу работникам </w:t>
      </w:r>
      <w:r w:rsidRPr="002A2C0B">
        <w:rPr>
          <w:rFonts w:ascii="Times New Roman" w:eastAsia="Calibri" w:hAnsi="Times New Roman" w:cs="Times New Roman"/>
          <w:sz w:val="28"/>
          <w:szCs w:val="28"/>
          <w:lang w:eastAsia="ru-RU"/>
        </w:rPr>
        <w:t>образовательных организаций утверждается локальным актом в соответствии с нормами действующего законодательства.</w:t>
      </w:r>
    </w:p>
    <w:p w:rsidR="002A2C0B" w:rsidRPr="002A2C0B" w:rsidRDefault="002A2C0B" w:rsidP="002A2C0B">
      <w:pPr>
        <w:spacing w:after="0" w:line="360" w:lineRule="auto"/>
        <w:ind w:firstLine="993"/>
        <w:jc w:val="both"/>
        <w:rPr>
          <w:rFonts w:ascii="Times New Roman" w:eastAsia="Times New Roman" w:hAnsi="Times New Roman" w:cs="Times New Roman"/>
          <w:bCs/>
          <w:sz w:val="28"/>
          <w:szCs w:val="28"/>
          <w:lang w:eastAsia="ru-RU"/>
        </w:rPr>
      </w:pPr>
      <w:r w:rsidRPr="002A2C0B">
        <w:rPr>
          <w:rFonts w:ascii="Times New Roman" w:eastAsia="Times New Roman" w:hAnsi="Times New Roman" w:cs="Times New Roman"/>
          <w:bCs/>
          <w:sz w:val="28"/>
          <w:szCs w:val="28"/>
          <w:lang w:eastAsia="ru-RU"/>
        </w:rPr>
        <w:t>2.3.5.1.Условия выплаты ежемесячной надбавки за выслугу лет</w:t>
      </w:r>
    </w:p>
    <w:p w:rsidR="002A2C0B" w:rsidRPr="002A2C0B" w:rsidRDefault="002A2C0B" w:rsidP="002A2C0B">
      <w:pPr>
        <w:spacing w:after="0" w:line="360" w:lineRule="auto"/>
        <w:ind w:firstLine="993"/>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bCs/>
          <w:sz w:val="28"/>
          <w:szCs w:val="28"/>
          <w:lang w:eastAsia="ru-RU"/>
        </w:rPr>
        <w:t xml:space="preserve">Ежемесячная надбавка за выслугу лет к должностному окладу предусмотрена </w:t>
      </w:r>
      <w:r w:rsidRPr="002A2C0B">
        <w:rPr>
          <w:rFonts w:ascii="Times New Roman" w:eastAsia="Times New Roman" w:hAnsi="Times New Roman" w:cs="Times New Roman"/>
          <w:sz w:val="28"/>
          <w:szCs w:val="28"/>
          <w:lang w:eastAsia="ru-RU"/>
        </w:rPr>
        <w:t>следующим категориям работников муниципальных образовательных Учреждений:</w:t>
      </w:r>
    </w:p>
    <w:p w:rsidR="002A2C0B" w:rsidRPr="002A2C0B" w:rsidRDefault="002A2C0B" w:rsidP="002A2C0B">
      <w:pPr>
        <w:numPr>
          <w:ilvl w:val="0"/>
          <w:numId w:val="20"/>
        </w:numPr>
        <w:spacing w:after="0" w:line="360" w:lineRule="auto"/>
        <w:ind w:left="0" w:firstLine="993"/>
        <w:contextualSpacing/>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руководителю образовательного Учреждения;</w:t>
      </w:r>
    </w:p>
    <w:p w:rsidR="002A2C0B" w:rsidRPr="002A2C0B" w:rsidRDefault="002A2C0B" w:rsidP="002A2C0B">
      <w:pPr>
        <w:numPr>
          <w:ilvl w:val="0"/>
          <w:numId w:val="21"/>
        </w:numPr>
        <w:spacing w:after="0" w:line="360" w:lineRule="auto"/>
        <w:ind w:left="0" w:firstLine="993"/>
        <w:contextualSpacing/>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заместителям руководителя образовательного Учреждения;</w:t>
      </w:r>
    </w:p>
    <w:p w:rsidR="002A2C0B" w:rsidRPr="002A2C0B" w:rsidRDefault="002A2C0B" w:rsidP="002A2C0B">
      <w:pPr>
        <w:numPr>
          <w:ilvl w:val="0"/>
          <w:numId w:val="21"/>
        </w:numPr>
        <w:spacing w:after="0" w:line="360" w:lineRule="auto"/>
        <w:ind w:left="0" w:firstLine="993"/>
        <w:contextualSpacing/>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педагогическим работникам;</w:t>
      </w:r>
    </w:p>
    <w:p w:rsidR="002A2C0B" w:rsidRPr="002A2C0B" w:rsidRDefault="002A2C0B" w:rsidP="002A2C0B">
      <w:pPr>
        <w:numPr>
          <w:ilvl w:val="0"/>
          <w:numId w:val="21"/>
        </w:numPr>
        <w:spacing w:after="0" w:line="360" w:lineRule="auto"/>
        <w:ind w:left="0" w:firstLine="993"/>
        <w:contextualSpacing/>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главному бухгалтеру и работникам бухгалтерии;</w:t>
      </w:r>
    </w:p>
    <w:p w:rsidR="002A2C0B" w:rsidRPr="002A2C0B" w:rsidRDefault="002A2C0B" w:rsidP="002A2C0B">
      <w:pPr>
        <w:numPr>
          <w:ilvl w:val="0"/>
          <w:numId w:val="21"/>
        </w:numPr>
        <w:spacing w:after="0" w:line="360" w:lineRule="auto"/>
        <w:ind w:left="0" w:firstLine="993"/>
        <w:contextualSpacing/>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работникам, относящимся к учебно-вспомогательному и прочему персоналу.</w:t>
      </w:r>
    </w:p>
    <w:p w:rsidR="002A2C0B" w:rsidRPr="002A2C0B" w:rsidRDefault="002A2C0B" w:rsidP="002A2C0B">
      <w:pPr>
        <w:spacing w:after="0" w:line="360" w:lineRule="auto"/>
        <w:ind w:firstLine="993"/>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bidi="he-IL"/>
        </w:rPr>
        <w:t>Основным документом для определения стажа работы, дающего право на получение ежемесячной стимулирующей выплаты, является трудовая книжка.</w:t>
      </w:r>
    </w:p>
    <w:p w:rsidR="002A2C0B" w:rsidRPr="002A2C0B" w:rsidRDefault="002A2C0B" w:rsidP="002A2C0B">
      <w:pPr>
        <w:spacing w:after="0" w:line="360" w:lineRule="auto"/>
        <w:ind w:firstLine="993"/>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Стаж работы определяется ежегодно на 1 сентября текущего года  комиссией, создаваемой руководителем муниципальной образовательной организации  при участии  выборного органа первичной профсоюзной организации. Протокол заседания комиссии является основанием для приказа  руководителя о назначении работнику стимулирующей надбавки за выслугу лет.</w:t>
      </w:r>
    </w:p>
    <w:p w:rsidR="002A2C0B" w:rsidRPr="002A2C0B" w:rsidRDefault="002A2C0B" w:rsidP="002A2C0B">
      <w:pPr>
        <w:tabs>
          <w:tab w:val="left" w:pos="547"/>
        </w:tabs>
        <w:autoSpaceDE w:val="0"/>
        <w:autoSpaceDN w:val="0"/>
        <w:adjustRightInd w:val="0"/>
        <w:spacing w:after="0" w:line="360" w:lineRule="auto"/>
        <w:ind w:firstLine="993"/>
        <w:jc w:val="both"/>
        <w:rPr>
          <w:rFonts w:ascii="Times New Roman" w:eastAsia="Times New Roman" w:hAnsi="Times New Roman" w:cs="Times New Roman"/>
          <w:sz w:val="28"/>
          <w:szCs w:val="28"/>
          <w:lang w:eastAsia="ru-RU" w:bidi="he-IL"/>
        </w:rPr>
      </w:pPr>
      <w:r w:rsidRPr="002A2C0B">
        <w:rPr>
          <w:rFonts w:ascii="Times New Roman" w:eastAsia="Times New Roman" w:hAnsi="Times New Roman" w:cs="Times New Roman"/>
          <w:sz w:val="28"/>
          <w:szCs w:val="28"/>
          <w:lang w:eastAsia="ru-RU" w:bidi="he-IL"/>
        </w:rPr>
        <w:lastRenderedPageBreak/>
        <w:t>В стаж работы, дающей право на получение надбавки за выслугу лет,  включаются  также следующие периоды:</w:t>
      </w:r>
    </w:p>
    <w:p w:rsidR="002A2C0B" w:rsidRPr="002A2C0B" w:rsidRDefault="002A2C0B" w:rsidP="002A2C0B">
      <w:pPr>
        <w:numPr>
          <w:ilvl w:val="0"/>
          <w:numId w:val="21"/>
        </w:numPr>
        <w:tabs>
          <w:tab w:val="left" w:pos="547"/>
          <w:tab w:val="left" w:pos="1418"/>
        </w:tabs>
        <w:autoSpaceDE w:val="0"/>
        <w:autoSpaceDN w:val="0"/>
        <w:adjustRightInd w:val="0"/>
        <w:spacing w:after="0" w:line="360" w:lineRule="auto"/>
        <w:ind w:left="0" w:firstLine="993"/>
        <w:contextualSpacing/>
        <w:jc w:val="both"/>
        <w:rPr>
          <w:rFonts w:ascii="Times New Roman" w:eastAsia="Times New Roman" w:hAnsi="Times New Roman" w:cs="Times New Roman"/>
          <w:sz w:val="28"/>
          <w:szCs w:val="28"/>
          <w:lang w:eastAsia="ru-RU" w:bidi="he-IL"/>
        </w:rPr>
      </w:pPr>
      <w:r w:rsidRPr="002A2C0B">
        <w:rPr>
          <w:rFonts w:ascii="Times New Roman" w:eastAsia="Times New Roman" w:hAnsi="Times New Roman" w:cs="Times New Roman"/>
          <w:sz w:val="28"/>
          <w:szCs w:val="28"/>
          <w:lang w:eastAsia="ru-RU" w:bidi="he-IL"/>
        </w:rPr>
        <w:t>время отпуска по уходу за ребенком до достижения им возраста трех лет, если работник состоял в трудовых отношениях с образовательной организацией;</w:t>
      </w:r>
    </w:p>
    <w:p w:rsidR="002A2C0B" w:rsidRPr="002A2C0B" w:rsidRDefault="002A2C0B" w:rsidP="002A2C0B">
      <w:pPr>
        <w:numPr>
          <w:ilvl w:val="0"/>
          <w:numId w:val="21"/>
        </w:numPr>
        <w:tabs>
          <w:tab w:val="left" w:pos="547"/>
          <w:tab w:val="left" w:pos="1418"/>
        </w:tabs>
        <w:autoSpaceDE w:val="0"/>
        <w:autoSpaceDN w:val="0"/>
        <w:adjustRightInd w:val="0"/>
        <w:spacing w:after="0" w:line="360" w:lineRule="auto"/>
        <w:ind w:left="0" w:firstLine="993"/>
        <w:contextualSpacing/>
        <w:jc w:val="both"/>
        <w:rPr>
          <w:rFonts w:ascii="Times New Roman" w:eastAsia="Times New Roman" w:hAnsi="Times New Roman" w:cs="Times New Roman"/>
          <w:sz w:val="28"/>
          <w:szCs w:val="28"/>
          <w:lang w:eastAsia="ru-RU" w:bidi="he-IL"/>
        </w:rPr>
      </w:pPr>
      <w:r w:rsidRPr="002A2C0B">
        <w:rPr>
          <w:rFonts w:ascii="Times New Roman" w:eastAsia="Times New Roman" w:hAnsi="Times New Roman" w:cs="Times New Roman"/>
          <w:sz w:val="28"/>
          <w:szCs w:val="28"/>
          <w:lang w:eastAsia="ru-RU" w:bidi="he-IL"/>
        </w:rPr>
        <w:t>время обучения работников  на курсах переподготовки и повышения квалификации кадров.</w:t>
      </w:r>
    </w:p>
    <w:p w:rsidR="002A2C0B" w:rsidRPr="002A2C0B" w:rsidRDefault="002A2C0B" w:rsidP="002A2C0B">
      <w:pPr>
        <w:spacing w:after="0" w:line="360" w:lineRule="auto"/>
        <w:ind w:firstLine="1134"/>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2.3.5.1.1.Порядок определения стажа педагогических работников муниципальных образовательных Учреждений.</w:t>
      </w:r>
    </w:p>
    <w:p w:rsidR="002A2C0B" w:rsidRPr="002A2C0B" w:rsidRDefault="002A2C0B" w:rsidP="002A2C0B">
      <w:pPr>
        <w:spacing w:after="0" w:line="360" w:lineRule="auto"/>
        <w:ind w:firstLine="1134"/>
        <w:jc w:val="both"/>
        <w:rPr>
          <w:rFonts w:ascii="Times New Roman" w:eastAsia="Arial Unicode MS" w:hAnsi="Times New Roman" w:cs="Times New Roman"/>
          <w:sz w:val="28"/>
          <w:szCs w:val="28"/>
          <w:lang w:eastAsia="ru-RU" w:bidi="he-IL"/>
        </w:rPr>
      </w:pPr>
      <w:r w:rsidRPr="002A2C0B">
        <w:rPr>
          <w:rFonts w:ascii="Times New Roman" w:eastAsia="Arial Unicode MS" w:hAnsi="Times New Roman" w:cs="Times New Roman"/>
          <w:sz w:val="28"/>
          <w:szCs w:val="28"/>
          <w:lang w:eastAsia="ru-RU" w:bidi="he-IL"/>
        </w:rPr>
        <w:t>В стаж  работы педагогических работников засчитывается педагогическая, руководящая и методическая работа в образовательных и других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0"/>
        <w:gridCol w:w="5515"/>
      </w:tblGrid>
      <w:tr w:rsidR="002A2C0B" w:rsidRPr="002A2C0B" w:rsidTr="002A2C0B">
        <w:trPr>
          <w:tblHeader/>
        </w:trPr>
        <w:tc>
          <w:tcPr>
            <w:tcW w:w="3888" w:type="dxa"/>
            <w:vAlign w:val="center"/>
          </w:tcPr>
          <w:p w:rsidR="002A2C0B" w:rsidRPr="002A2C0B" w:rsidRDefault="002A2C0B" w:rsidP="002A2C0B">
            <w:pPr>
              <w:autoSpaceDE w:val="0"/>
              <w:autoSpaceDN w:val="0"/>
              <w:adjustRightInd w:val="0"/>
              <w:spacing w:after="0" w:line="360" w:lineRule="auto"/>
              <w:ind w:right="58"/>
              <w:jc w:val="center"/>
              <w:rPr>
                <w:rFonts w:ascii="Times New Roman" w:eastAsia="Times New Roman" w:hAnsi="Times New Roman" w:cs="Times New Roman"/>
                <w:sz w:val="28"/>
                <w:szCs w:val="28"/>
                <w:lang w:eastAsia="ru-RU" w:bidi="he-IL"/>
              </w:rPr>
            </w:pPr>
            <w:r w:rsidRPr="002A2C0B">
              <w:rPr>
                <w:rFonts w:ascii="Times New Roman" w:eastAsia="Times New Roman" w:hAnsi="Times New Roman" w:cs="Times New Roman"/>
                <w:b/>
                <w:bCs/>
                <w:sz w:val="28"/>
                <w:szCs w:val="28"/>
                <w:lang w:eastAsia="ru-RU" w:bidi="he-IL"/>
              </w:rPr>
              <w:t>Наименование учреждений и организаций</w:t>
            </w:r>
          </w:p>
        </w:tc>
        <w:tc>
          <w:tcPr>
            <w:tcW w:w="5682" w:type="dxa"/>
            <w:vAlign w:val="center"/>
          </w:tcPr>
          <w:p w:rsidR="002A2C0B" w:rsidRPr="002A2C0B" w:rsidRDefault="002A2C0B" w:rsidP="002A2C0B">
            <w:pPr>
              <w:autoSpaceDE w:val="0"/>
              <w:autoSpaceDN w:val="0"/>
              <w:adjustRightInd w:val="0"/>
              <w:spacing w:after="0" w:line="360" w:lineRule="auto"/>
              <w:ind w:right="58"/>
              <w:jc w:val="center"/>
              <w:rPr>
                <w:rFonts w:ascii="Times New Roman" w:eastAsia="Times New Roman" w:hAnsi="Times New Roman" w:cs="Times New Roman"/>
                <w:sz w:val="28"/>
                <w:szCs w:val="28"/>
                <w:lang w:eastAsia="ru-RU" w:bidi="he-IL"/>
              </w:rPr>
            </w:pPr>
            <w:r w:rsidRPr="002A2C0B">
              <w:rPr>
                <w:rFonts w:ascii="Times New Roman" w:eastAsia="Times New Roman" w:hAnsi="Times New Roman" w:cs="Times New Roman"/>
                <w:b/>
                <w:bCs/>
                <w:sz w:val="28"/>
                <w:szCs w:val="28"/>
                <w:lang w:eastAsia="ru-RU" w:bidi="he-IL"/>
              </w:rPr>
              <w:t>Наименование должностей</w:t>
            </w:r>
          </w:p>
        </w:tc>
      </w:tr>
      <w:tr w:rsidR="002A2C0B" w:rsidRPr="002A2C0B" w:rsidTr="002A2C0B">
        <w:tc>
          <w:tcPr>
            <w:tcW w:w="3888" w:type="dxa"/>
          </w:tcPr>
          <w:p w:rsidR="002A2C0B" w:rsidRPr="002A2C0B" w:rsidRDefault="002A2C0B" w:rsidP="002A2C0B">
            <w:pPr>
              <w:autoSpaceDE w:val="0"/>
              <w:autoSpaceDN w:val="0"/>
              <w:adjustRightInd w:val="0"/>
              <w:spacing w:after="0" w:line="360" w:lineRule="auto"/>
              <w:jc w:val="both"/>
              <w:rPr>
                <w:rFonts w:ascii="Times New Roman" w:eastAsia="Arial Unicode MS" w:hAnsi="Times New Roman" w:cs="Times New Roman"/>
                <w:sz w:val="28"/>
                <w:szCs w:val="28"/>
                <w:lang w:eastAsia="ru-RU" w:bidi="he-IL"/>
              </w:rPr>
            </w:pPr>
            <w:r w:rsidRPr="002A2C0B">
              <w:rPr>
                <w:rFonts w:ascii="Times New Roman" w:eastAsia="Arial Unicode MS" w:hAnsi="Times New Roman" w:cs="Times New Roman"/>
                <w:sz w:val="28"/>
                <w:szCs w:val="28"/>
                <w:lang w:eastAsia="ru-RU" w:bidi="he-IL"/>
              </w:rPr>
              <w:t xml:space="preserve">I. Образовательные Учреждения (в том числе образовательные организации высшего образования, военные профессиональные организации и военные организации высшего образования, организации дополнительного профессионального образования (повышение квалификации рабочих и служащих); организации, осуществляющие образовательную </w:t>
            </w:r>
            <w:r w:rsidRPr="002A2C0B">
              <w:rPr>
                <w:rFonts w:ascii="Times New Roman" w:eastAsia="Arial Unicode MS" w:hAnsi="Times New Roman" w:cs="Times New Roman"/>
                <w:sz w:val="28"/>
                <w:szCs w:val="28"/>
                <w:lang w:eastAsia="ru-RU" w:bidi="he-IL"/>
              </w:rPr>
              <w:lastRenderedPageBreak/>
              <w:t xml:space="preserve">деятельность обучающихся, нуждающихся в длительном лечении (санатории, клиники, поликлиники, больницы и др., </w:t>
            </w:r>
            <w:r w:rsidRPr="002A2C0B">
              <w:rPr>
                <w:rFonts w:ascii="Times New Roman" w:eastAsia="Times New Roman" w:hAnsi="Times New Roman" w:cs="Times New Roman"/>
                <w:sz w:val="28"/>
                <w:szCs w:val="28"/>
                <w:lang w:eastAsia="ru-RU" w:bidi="he-IL"/>
              </w:rPr>
              <w:t xml:space="preserve">а </w:t>
            </w:r>
            <w:r w:rsidRPr="002A2C0B">
              <w:rPr>
                <w:rFonts w:ascii="Times New Roman" w:eastAsia="Arial Unicode MS" w:hAnsi="Times New Roman" w:cs="Times New Roman"/>
                <w:sz w:val="28"/>
                <w:szCs w:val="28"/>
                <w:lang w:eastAsia="ru-RU" w:bidi="he-IL"/>
              </w:rPr>
              <w:t>также отделения, палаты для детей в учреждениях для взрослых); Учреждения для детей сирот и детей, оставшихся без попечения родителей.</w:t>
            </w:r>
          </w:p>
          <w:p w:rsidR="002A2C0B" w:rsidRPr="002A2C0B" w:rsidRDefault="002A2C0B" w:rsidP="002A2C0B">
            <w:pPr>
              <w:autoSpaceDE w:val="0"/>
              <w:autoSpaceDN w:val="0"/>
              <w:adjustRightInd w:val="0"/>
              <w:spacing w:after="0" w:line="360" w:lineRule="auto"/>
              <w:ind w:right="58" w:firstLine="709"/>
              <w:jc w:val="both"/>
              <w:rPr>
                <w:rFonts w:ascii="Times New Roman" w:eastAsia="Times New Roman" w:hAnsi="Times New Roman" w:cs="Times New Roman"/>
                <w:sz w:val="28"/>
                <w:szCs w:val="28"/>
                <w:lang w:eastAsia="ru-RU" w:bidi="he-IL"/>
              </w:rPr>
            </w:pPr>
          </w:p>
        </w:tc>
        <w:tc>
          <w:tcPr>
            <w:tcW w:w="5682" w:type="dxa"/>
          </w:tcPr>
          <w:p w:rsidR="002A2C0B" w:rsidRPr="002A2C0B" w:rsidRDefault="002A2C0B" w:rsidP="002A2C0B">
            <w:pPr>
              <w:autoSpaceDE w:val="0"/>
              <w:autoSpaceDN w:val="0"/>
              <w:adjustRightInd w:val="0"/>
              <w:spacing w:after="0" w:line="360" w:lineRule="auto"/>
              <w:jc w:val="both"/>
              <w:rPr>
                <w:rFonts w:ascii="Times New Roman" w:eastAsia="Times New Roman" w:hAnsi="Times New Roman" w:cs="Times New Roman"/>
                <w:sz w:val="28"/>
                <w:szCs w:val="28"/>
                <w:lang w:eastAsia="ru-RU" w:bidi="he-IL"/>
              </w:rPr>
            </w:pPr>
            <w:r w:rsidRPr="002A2C0B">
              <w:rPr>
                <w:rFonts w:ascii="Times New Roman" w:eastAsia="Arial Unicode MS" w:hAnsi="Times New Roman" w:cs="Times New Roman"/>
                <w:sz w:val="28"/>
                <w:szCs w:val="28"/>
                <w:lang w:eastAsia="ru-RU" w:bidi="he-IL"/>
              </w:rPr>
              <w:lastRenderedPageBreak/>
              <w:t xml:space="preserve">I. Учителя, преподаватели,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пишущих машинах и другой организационной технике), старшие Методисты, методисты, старшие инструкторы-методисты, инструкторы-методисты (в том числе по физической культуре и спорту, по туризму), </w:t>
            </w:r>
            <w:r w:rsidRPr="002A2C0B">
              <w:rPr>
                <w:rFonts w:ascii="Times New Roman" w:eastAsia="Arial Unicode MS" w:hAnsi="Times New Roman" w:cs="Times New Roman"/>
                <w:sz w:val="28"/>
                <w:szCs w:val="28"/>
                <w:lang w:eastAsia="ru-RU" w:bidi="he-IL"/>
              </w:rPr>
              <w:lastRenderedPageBreak/>
              <w:t>концертмейстеры, музыкальные руководители, старшие воспитатели, воспитатели, классные воспитатели, социальные педагоги, педагоги-психологи, педагоги-организаторы, педагоги дополнительного образования, старшие тренеры-преподаватели, тренеры-преподаватели, старшие вожатые (пионервожатые), инструкторы по физкультуре, инструкторы по труду, директора (начальники, заведующие), заместители директоров (нача</w:t>
            </w:r>
            <w:r w:rsidRPr="002A2C0B">
              <w:rPr>
                <w:rFonts w:ascii="Times New Roman" w:eastAsia="Times New Roman" w:hAnsi="Times New Roman" w:cs="Times New Roman"/>
                <w:sz w:val="28"/>
                <w:szCs w:val="28"/>
                <w:lang w:eastAsia="ru-RU" w:bidi="he-IL"/>
              </w:rPr>
              <w:t>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w:t>
            </w:r>
          </w:p>
          <w:p w:rsidR="002A2C0B" w:rsidRPr="002A2C0B" w:rsidRDefault="002A2C0B" w:rsidP="002A2C0B">
            <w:pPr>
              <w:autoSpaceDE w:val="0"/>
              <w:autoSpaceDN w:val="0"/>
              <w:adjustRightInd w:val="0"/>
              <w:spacing w:after="0" w:line="360" w:lineRule="auto"/>
              <w:ind w:right="58" w:firstLine="709"/>
              <w:jc w:val="both"/>
              <w:rPr>
                <w:rFonts w:ascii="Times New Roman" w:eastAsia="Times New Roman" w:hAnsi="Times New Roman" w:cs="Times New Roman"/>
                <w:sz w:val="28"/>
                <w:szCs w:val="28"/>
                <w:lang w:eastAsia="ru-RU" w:bidi="he-IL"/>
              </w:rPr>
            </w:pPr>
            <w:r w:rsidRPr="002A2C0B">
              <w:rPr>
                <w:rFonts w:ascii="Times New Roman" w:eastAsia="Times New Roman" w:hAnsi="Times New Roman" w:cs="Times New Roman"/>
                <w:sz w:val="28"/>
                <w:szCs w:val="28"/>
                <w:lang w:eastAsia="ru-RU" w:bidi="he-IL"/>
              </w:rPr>
              <w:t xml:space="preserve">по учебно-летной подготовке, по общеобразовательной подготовке, по режиму, заведующие учебной частью, заведующие (начальники): практикой, учебно-консультационными пунктами, логопедическими пунктами, интернатами, отделениями, отделами, лабораториями, кабинетами, секциями, филиалами, курсами и другими структурными подразделениями, деятельность которых связана с </w:t>
            </w:r>
            <w:r w:rsidRPr="002A2C0B">
              <w:rPr>
                <w:rFonts w:ascii="Times New Roman" w:eastAsia="Times New Roman" w:hAnsi="Times New Roman" w:cs="Times New Roman"/>
                <w:sz w:val="28"/>
                <w:szCs w:val="28"/>
                <w:lang w:eastAsia="ru-RU" w:bidi="he-IL"/>
              </w:rPr>
              <w:lastRenderedPageBreak/>
              <w:t>образовательным (воспитательным) процессом, методическим обеспечением; старшие дежурные по режиму, дежурные по режиму, аккомпаниаторы, культорганизаторы, экскурсоводы; профессорско-преподавательский состав (работа, служба)</w:t>
            </w:r>
          </w:p>
        </w:tc>
      </w:tr>
      <w:tr w:rsidR="002A2C0B" w:rsidRPr="002A2C0B" w:rsidTr="002A2C0B">
        <w:trPr>
          <w:trHeight w:val="2542"/>
        </w:trPr>
        <w:tc>
          <w:tcPr>
            <w:tcW w:w="3888" w:type="dxa"/>
          </w:tcPr>
          <w:p w:rsidR="002A2C0B" w:rsidRPr="002A2C0B" w:rsidRDefault="002A2C0B" w:rsidP="002A2C0B">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val="en-US" w:eastAsia="ru-RU"/>
              </w:rPr>
              <w:lastRenderedPageBreak/>
              <w:t>II</w:t>
            </w:r>
            <w:r w:rsidRPr="002A2C0B">
              <w:rPr>
                <w:rFonts w:ascii="Times New Roman" w:eastAsia="Times New Roman" w:hAnsi="Times New Roman" w:cs="Times New Roman"/>
                <w:sz w:val="28"/>
                <w:szCs w:val="28"/>
                <w:lang w:eastAsia="ru-RU"/>
              </w:rPr>
              <w:t>. Организации, осуществляющие образовательную деятельность для детей, нуждающихся в психолого-педагогической, медицинской и социальной помощи;                                         Специальные (коррекционные)                                   образовательные организации                                   для обучающихся (воспитанников) с ограниченными возможностями здоровья</w:t>
            </w:r>
          </w:p>
        </w:tc>
        <w:tc>
          <w:tcPr>
            <w:tcW w:w="5682" w:type="dxa"/>
          </w:tcPr>
          <w:p w:rsidR="002A2C0B" w:rsidRPr="002A2C0B" w:rsidRDefault="002A2C0B" w:rsidP="002A2C0B">
            <w:pPr>
              <w:autoSpaceDE w:val="0"/>
              <w:autoSpaceDN w:val="0"/>
              <w:adjustRightInd w:val="0"/>
              <w:spacing w:after="0" w:line="360" w:lineRule="auto"/>
              <w:jc w:val="both"/>
              <w:rPr>
                <w:rFonts w:ascii="Times New Roman" w:eastAsia="Times New Roman" w:hAnsi="Times New Roman" w:cs="Times New Roman"/>
                <w:sz w:val="28"/>
                <w:szCs w:val="28"/>
                <w:lang w:eastAsia="ru-RU" w:bidi="he-IL"/>
              </w:rPr>
            </w:pPr>
            <w:r w:rsidRPr="002A2C0B">
              <w:rPr>
                <w:rFonts w:ascii="Times New Roman" w:eastAsia="Times New Roman" w:hAnsi="Times New Roman" w:cs="Times New Roman"/>
                <w:sz w:val="28"/>
                <w:szCs w:val="28"/>
                <w:lang w:eastAsia="ru-RU" w:bidi="he-IL"/>
              </w:rPr>
              <w:t>II. Врачи-специалисты, старшая медицинская сестра, медицинская сестра, медицинская сестра по массажу, инструкторы лечебно-физкультурного комплекса</w:t>
            </w:r>
          </w:p>
        </w:tc>
      </w:tr>
      <w:tr w:rsidR="002A2C0B" w:rsidRPr="002A2C0B" w:rsidTr="002A2C0B">
        <w:trPr>
          <w:trHeight w:val="1399"/>
        </w:trPr>
        <w:tc>
          <w:tcPr>
            <w:tcW w:w="3888" w:type="dxa"/>
          </w:tcPr>
          <w:p w:rsidR="002A2C0B" w:rsidRPr="002A2C0B" w:rsidRDefault="002A2C0B" w:rsidP="002A2C0B">
            <w:pPr>
              <w:autoSpaceDE w:val="0"/>
              <w:autoSpaceDN w:val="0"/>
              <w:adjustRightInd w:val="0"/>
              <w:spacing w:after="0" w:line="360" w:lineRule="auto"/>
              <w:jc w:val="both"/>
              <w:rPr>
                <w:rFonts w:ascii="Times New Roman" w:eastAsia="Times New Roman" w:hAnsi="Times New Roman" w:cs="Times New Roman"/>
                <w:sz w:val="28"/>
                <w:szCs w:val="28"/>
                <w:lang w:eastAsia="ru-RU" w:bidi="he-IL"/>
              </w:rPr>
            </w:pPr>
            <w:r w:rsidRPr="002A2C0B">
              <w:rPr>
                <w:rFonts w:ascii="Times New Roman" w:eastAsia="Times New Roman" w:hAnsi="Times New Roman" w:cs="Times New Roman"/>
                <w:sz w:val="28"/>
                <w:szCs w:val="28"/>
                <w:lang w:eastAsia="ru-RU" w:bidi="he-IL"/>
              </w:rPr>
              <w:t>I</w:t>
            </w:r>
            <w:r w:rsidRPr="002A2C0B">
              <w:rPr>
                <w:rFonts w:ascii="Times New Roman" w:eastAsia="Times New Roman" w:hAnsi="Times New Roman" w:cs="Times New Roman"/>
                <w:sz w:val="28"/>
                <w:szCs w:val="28"/>
                <w:lang w:val="en-US" w:eastAsia="ru-RU" w:bidi="he-IL"/>
              </w:rPr>
              <w:t>I</w:t>
            </w:r>
            <w:r w:rsidRPr="002A2C0B">
              <w:rPr>
                <w:rFonts w:ascii="Times New Roman" w:eastAsia="Times New Roman" w:hAnsi="Times New Roman" w:cs="Times New Roman"/>
                <w:sz w:val="28"/>
                <w:szCs w:val="28"/>
                <w:lang w:eastAsia="ru-RU" w:bidi="he-IL"/>
              </w:rPr>
              <w:t>I. Методические (учебно –</w:t>
            </w:r>
          </w:p>
          <w:p w:rsidR="002A2C0B" w:rsidRPr="002A2C0B" w:rsidRDefault="002A2C0B" w:rsidP="002A2C0B">
            <w:pPr>
              <w:autoSpaceDE w:val="0"/>
              <w:autoSpaceDN w:val="0"/>
              <w:adjustRightInd w:val="0"/>
              <w:spacing w:after="0" w:line="360" w:lineRule="auto"/>
              <w:ind w:right="-14"/>
              <w:jc w:val="both"/>
              <w:rPr>
                <w:rFonts w:ascii="Times New Roman" w:eastAsia="Times New Roman" w:hAnsi="Times New Roman" w:cs="Times New Roman"/>
                <w:sz w:val="28"/>
                <w:szCs w:val="28"/>
                <w:lang w:eastAsia="ru-RU" w:bidi="he-IL"/>
              </w:rPr>
            </w:pPr>
            <w:r w:rsidRPr="002A2C0B">
              <w:rPr>
                <w:rFonts w:ascii="Times New Roman" w:eastAsia="Times New Roman" w:hAnsi="Times New Roman" w:cs="Times New Roman"/>
                <w:sz w:val="28"/>
                <w:szCs w:val="28"/>
                <w:lang w:eastAsia="ru-RU" w:bidi="he-IL"/>
              </w:rPr>
              <w:t>методические) организации всех наименований (независимо от ведомственной подчиненности)</w:t>
            </w:r>
          </w:p>
        </w:tc>
        <w:tc>
          <w:tcPr>
            <w:tcW w:w="5682" w:type="dxa"/>
          </w:tcPr>
          <w:p w:rsidR="002A2C0B" w:rsidRPr="002A2C0B" w:rsidRDefault="002A2C0B" w:rsidP="002A2C0B">
            <w:pPr>
              <w:autoSpaceDE w:val="0"/>
              <w:autoSpaceDN w:val="0"/>
              <w:adjustRightInd w:val="0"/>
              <w:spacing w:after="0" w:line="360" w:lineRule="auto"/>
              <w:rPr>
                <w:rFonts w:ascii="Times New Roman" w:eastAsia="Times New Roman" w:hAnsi="Times New Roman" w:cs="Times New Roman"/>
                <w:sz w:val="28"/>
                <w:szCs w:val="28"/>
                <w:lang w:eastAsia="ru-RU" w:bidi="he-IL"/>
              </w:rPr>
            </w:pPr>
            <w:r w:rsidRPr="002A2C0B">
              <w:rPr>
                <w:rFonts w:ascii="Times New Roman" w:eastAsia="Times New Roman" w:hAnsi="Times New Roman" w:cs="Times New Roman"/>
                <w:sz w:val="28"/>
                <w:szCs w:val="28"/>
                <w:lang w:eastAsia="ru-RU" w:bidi="he-IL"/>
              </w:rPr>
              <w:t>III. Руководители, их заместители, заведующие: секторами, кабинетами, лабораториями, отделами; научные сотрудники, деятельность которых связана с методическим обеспечением; старшие методисты, методисты</w:t>
            </w:r>
          </w:p>
          <w:p w:rsidR="002A2C0B" w:rsidRPr="002A2C0B" w:rsidRDefault="002A2C0B" w:rsidP="002A2C0B">
            <w:pPr>
              <w:autoSpaceDE w:val="0"/>
              <w:autoSpaceDN w:val="0"/>
              <w:adjustRightInd w:val="0"/>
              <w:spacing w:after="0" w:line="360" w:lineRule="auto"/>
              <w:rPr>
                <w:rFonts w:ascii="Times New Roman" w:eastAsia="Times New Roman" w:hAnsi="Times New Roman" w:cs="Times New Roman"/>
                <w:sz w:val="28"/>
                <w:szCs w:val="28"/>
                <w:lang w:eastAsia="ru-RU" w:bidi="he-IL"/>
              </w:rPr>
            </w:pPr>
          </w:p>
        </w:tc>
      </w:tr>
      <w:tr w:rsidR="002A2C0B" w:rsidRPr="002A2C0B" w:rsidTr="002A2C0B">
        <w:tc>
          <w:tcPr>
            <w:tcW w:w="3888" w:type="dxa"/>
          </w:tcPr>
          <w:p w:rsidR="002A2C0B" w:rsidRPr="002A2C0B" w:rsidRDefault="002A2C0B" w:rsidP="002A2C0B">
            <w:pPr>
              <w:autoSpaceDE w:val="0"/>
              <w:autoSpaceDN w:val="0"/>
              <w:adjustRightInd w:val="0"/>
              <w:spacing w:after="0" w:line="360" w:lineRule="auto"/>
              <w:ind w:right="-14"/>
              <w:jc w:val="both"/>
              <w:rPr>
                <w:rFonts w:ascii="Times New Roman" w:eastAsia="Times New Roman" w:hAnsi="Times New Roman" w:cs="Times New Roman"/>
                <w:sz w:val="28"/>
                <w:szCs w:val="28"/>
                <w:lang w:eastAsia="ru-RU" w:bidi="he-IL"/>
              </w:rPr>
            </w:pPr>
            <w:r w:rsidRPr="002A2C0B">
              <w:rPr>
                <w:rFonts w:ascii="Times New Roman" w:eastAsia="Times New Roman" w:hAnsi="Times New Roman" w:cs="Times New Roman"/>
                <w:sz w:val="28"/>
                <w:szCs w:val="28"/>
                <w:lang w:val="en-US" w:eastAsia="ru-RU" w:bidi="he-IL"/>
              </w:rPr>
              <w:lastRenderedPageBreak/>
              <w:t>IV</w:t>
            </w:r>
            <w:r w:rsidRPr="002A2C0B">
              <w:rPr>
                <w:rFonts w:ascii="Times New Roman" w:eastAsia="Times New Roman" w:hAnsi="Times New Roman" w:cs="Times New Roman"/>
                <w:sz w:val="28"/>
                <w:szCs w:val="28"/>
                <w:lang w:eastAsia="ru-RU" w:bidi="he-IL"/>
              </w:rPr>
              <w:t>. 1. Органы управления образованием и органы (структурные подразделения), осуществляющие руководство образовательными организациями</w:t>
            </w:r>
            <w:r w:rsidRPr="002A2C0B">
              <w:rPr>
                <w:rFonts w:ascii="Times New Roman" w:eastAsia="Arial Unicode MS" w:hAnsi="Times New Roman" w:cs="Times New Roman"/>
                <w:sz w:val="28"/>
                <w:szCs w:val="28"/>
                <w:lang w:eastAsia="ru-RU" w:bidi="he-IL"/>
              </w:rPr>
              <w:t xml:space="preserve">2. </w:t>
            </w:r>
            <w:r w:rsidRPr="002A2C0B">
              <w:rPr>
                <w:rFonts w:ascii="Times New Roman" w:eastAsia="Times New Roman" w:hAnsi="Times New Roman" w:cs="Times New Roman"/>
                <w:sz w:val="28"/>
                <w:szCs w:val="28"/>
                <w:lang w:eastAsia="ru-RU" w:bidi="he-IL"/>
              </w:rPr>
              <w:t>Отделы (бюро) технического обучения, отделы кадров организаций, подразделений министерств (ведомств), занимающиеся вопросами подготовки и повышения квалификации кадров на производстве</w:t>
            </w:r>
          </w:p>
          <w:p w:rsidR="002A2C0B" w:rsidRPr="002A2C0B" w:rsidRDefault="002A2C0B" w:rsidP="002A2C0B">
            <w:pPr>
              <w:autoSpaceDE w:val="0"/>
              <w:autoSpaceDN w:val="0"/>
              <w:adjustRightInd w:val="0"/>
              <w:spacing w:after="0" w:line="360" w:lineRule="auto"/>
              <w:ind w:right="379" w:firstLine="284"/>
              <w:jc w:val="both"/>
              <w:rPr>
                <w:rFonts w:ascii="Times New Roman" w:eastAsia="Times New Roman" w:hAnsi="Times New Roman" w:cs="Times New Roman"/>
                <w:sz w:val="28"/>
                <w:szCs w:val="28"/>
                <w:lang w:eastAsia="ru-RU" w:bidi="he-IL"/>
              </w:rPr>
            </w:pPr>
          </w:p>
        </w:tc>
        <w:tc>
          <w:tcPr>
            <w:tcW w:w="5682" w:type="dxa"/>
          </w:tcPr>
          <w:p w:rsidR="002A2C0B" w:rsidRPr="002A2C0B" w:rsidRDefault="002A2C0B" w:rsidP="002A2C0B">
            <w:pPr>
              <w:autoSpaceDE w:val="0"/>
              <w:autoSpaceDN w:val="0"/>
              <w:adjustRightInd w:val="0"/>
              <w:spacing w:after="0" w:line="360" w:lineRule="auto"/>
              <w:ind w:right="-2" w:firstLine="284"/>
              <w:jc w:val="both"/>
              <w:rPr>
                <w:rFonts w:ascii="Times New Roman" w:eastAsia="Times New Roman" w:hAnsi="Times New Roman" w:cs="Times New Roman"/>
                <w:sz w:val="28"/>
                <w:szCs w:val="28"/>
                <w:lang w:eastAsia="ru-RU" w:bidi="he-IL"/>
              </w:rPr>
            </w:pPr>
            <w:r w:rsidRPr="002A2C0B">
              <w:rPr>
                <w:rFonts w:ascii="Times New Roman" w:eastAsia="Times New Roman" w:hAnsi="Times New Roman" w:cs="Times New Roman"/>
                <w:sz w:val="28"/>
                <w:szCs w:val="28"/>
                <w:lang w:val="en-US" w:eastAsia="ru-RU" w:bidi="he-IL"/>
              </w:rPr>
              <w:t>IV</w:t>
            </w:r>
            <w:r w:rsidRPr="002A2C0B">
              <w:rPr>
                <w:rFonts w:ascii="Times New Roman" w:eastAsia="Times New Roman" w:hAnsi="Times New Roman" w:cs="Times New Roman"/>
                <w:sz w:val="28"/>
                <w:szCs w:val="28"/>
                <w:lang w:eastAsia="ru-RU" w:bidi="he-IL"/>
              </w:rPr>
              <w:t xml:space="preserve">. </w:t>
            </w:r>
            <w:r w:rsidRPr="002A2C0B">
              <w:rPr>
                <w:rFonts w:ascii="Times New Roman" w:eastAsia="Arial Unicode MS" w:hAnsi="Times New Roman" w:cs="Times New Roman"/>
                <w:sz w:val="28"/>
                <w:szCs w:val="28"/>
                <w:lang w:eastAsia="ru-RU" w:bidi="he-IL"/>
              </w:rPr>
              <w:t xml:space="preserve">1. </w:t>
            </w:r>
            <w:r w:rsidRPr="002A2C0B">
              <w:rPr>
                <w:rFonts w:ascii="Times New Roman" w:eastAsia="Times New Roman" w:hAnsi="Times New Roman" w:cs="Times New Roman"/>
                <w:sz w:val="28"/>
                <w:szCs w:val="28"/>
                <w:lang w:eastAsia="ru-RU" w:bidi="he-IL"/>
              </w:rPr>
              <w:t xml:space="preserve">Руководящие, инспекторские, методические должности, инструкторские, а также другие должности специалистов (за исключением работы на должностях, связанных с экономической, финансовой, хозяйственной деятельностью, со строительством, снабжением, делопроизводством) </w:t>
            </w:r>
          </w:p>
          <w:p w:rsidR="002A2C0B" w:rsidRPr="002A2C0B" w:rsidRDefault="002A2C0B" w:rsidP="002A2C0B">
            <w:pPr>
              <w:autoSpaceDE w:val="0"/>
              <w:autoSpaceDN w:val="0"/>
              <w:adjustRightInd w:val="0"/>
              <w:spacing w:after="0" w:line="360" w:lineRule="auto"/>
              <w:ind w:right="-2" w:firstLine="284"/>
              <w:jc w:val="both"/>
              <w:rPr>
                <w:rFonts w:ascii="Times New Roman" w:eastAsia="Times New Roman" w:hAnsi="Times New Roman" w:cs="Times New Roman"/>
                <w:sz w:val="28"/>
                <w:szCs w:val="28"/>
                <w:lang w:eastAsia="ru-RU" w:bidi="he-IL"/>
              </w:rPr>
            </w:pPr>
            <w:r w:rsidRPr="002A2C0B">
              <w:rPr>
                <w:rFonts w:ascii="Times New Roman" w:eastAsia="Arial Unicode MS" w:hAnsi="Times New Roman" w:cs="Times New Roman"/>
                <w:sz w:val="28"/>
                <w:szCs w:val="28"/>
                <w:lang w:eastAsia="ru-RU" w:bidi="he-IL"/>
              </w:rPr>
              <w:t xml:space="preserve">2. </w:t>
            </w:r>
            <w:r w:rsidRPr="002A2C0B">
              <w:rPr>
                <w:rFonts w:ascii="Times New Roman" w:eastAsia="Times New Roman" w:hAnsi="Times New Roman" w:cs="Times New Roman"/>
                <w:sz w:val="28"/>
                <w:szCs w:val="28"/>
                <w:lang w:eastAsia="ru-RU" w:bidi="he-IL"/>
              </w:rPr>
              <w:t>Штатные преподаватели, мастера производственного обучения рабочих на производстве, руководящие, инспекторские, инженерные, методические должности, деятельность которых связана с вопросами подготовки и повышения квалификации кадров</w:t>
            </w:r>
          </w:p>
        </w:tc>
      </w:tr>
      <w:tr w:rsidR="002A2C0B" w:rsidRPr="002A2C0B" w:rsidTr="002A2C0B">
        <w:tc>
          <w:tcPr>
            <w:tcW w:w="3888" w:type="dxa"/>
          </w:tcPr>
          <w:p w:rsidR="002A2C0B" w:rsidRPr="002A2C0B" w:rsidRDefault="002A2C0B" w:rsidP="002A2C0B">
            <w:pPr>
              <w:autoSpaceDE w:val="0"/>
              <w:autoSpaceDN w:val="0"/>
              <w:adjustRightInd w:val="0"/>
              <w:spacing w:after="0" w:line="360" w:lineRule="auto"/>
              <w:jc w:val="both"/>
              <w:rPr>
                <w:rFonts w:ascii="Times New Roman" w:eastAsia="Arial Unicode MS" w:hAnsi="Times New Roman" w:cs="Times New Roman"/>
                <w:sz w:val="28"/>
                <w:szCs w:val="28"/>
                <w:lang w:eastAsia="ru-RU"/>
              </w:rPr>
            </w:pPr>
            <w:r w:rsidRPr="002A2C0B">
              <w:rPr>
                <w:rFonts w:ascii="Times New Roman" w:eastAsia="Times New Roman" w:hAnsi="Times New Roman" w:cs="Times New Roman"/>
                <w:sz w:val="28"/>
                <w:szCs w:val="28"/>
                <w:lang w:eastAsia="ru-RU"/>
              </w:rPr>
              <w:t xml:space="preserve">V. Организации, осуществляющие образовательную деятельность по образовательным программам в области подготовки специалистов авиационного </w:t>
            </w:r>
            <w:r w:rsidRPr="002A2C0B">
              <w:rPr>
                <w:rFonts w:ascii="Times New Roman" w:eastAsia="Times New Roman" w:hAnsi="Times New Roman" w:cs="Times New Roman"/>
                <w:sz w:val="28"/>
                <w:szCs w:val="28"/>
                <w:lang w:eastAsia="ru-RU"/>
              </w:rPr>
              <w:lastRenderedPageBreak/>
              <w:t>персонала гражданской авиации.</w:t>
            </w:r>
          </w:p>
          <w:p w:rsidR="002A2C0B" w:rsidRPr="002A2C0B" w:rsidRDefault="002A2C0B" w:rsidP="002A2C0B">
            <w:pPr>
              <w:autoSpaceDE w:val="0"/>
              <w:autoSpaceDN w:val="0"/>
              <w:adjustRightInd w:val="0"/>
              <w:spacing w:after="0" w:line="360" w:lineRule="auto"/>
              <w:ind w:firstLine="284"/>
              <w:jc w:val="both"/>
              <w:rPr>
                <w:rFonts w:ascii="Times New Roman" w:eastAsia="Arial Unicode MS" w:hAnsi="Times New Roman" w:cs="Times New Roman"/>
                <w:sz w:val="28"/>
                <w:szCs w:val="28"/>
                <w:lang w:eastAsia="ru-RU" w:bidi="he-IL"/>
              </w:rPr>
            </w:pPr>
          </w:p>
        </w:tc>
        <w:tc>
          <w:tcPr>
            <w:tcW w:w="5682" w:type="dxa"/>
          </w:tcPr>
          <w:p w:rsidR="002A2C0B" w:rsidRPr="002A2C0B" w:rsidRDefault="002A2C0B" w:rsidP="002A2C0B">
            <w:pPr>
              <w:autoSpaceDE w:val="0"/>
              <w:autoSpaceDN w:val="0"/>
              <w:adjustRightInd w:val="0"/>
              <w:spacing w:after="0" w:line="360" w:lineRule="auto"/>
              <w:jc w:val="both"/>
              <w:rPr>
                <w:rFonts w:ascii="Times New Roman" w:eastAsia="Times New Roman" w:hAnsi="Times New Roman" w:cs="Times New Roman"/>
                <w:sz w:val="28"/>
                <w:szCs w:val="28"/>
                <w:lang w:eastAsia="ru-RU" w:bidi="he-IL"/>
              </w:rPr>
            </w:pPr>
            <w:r w:rsidRPr="002A2C0B">
              <w:rPr>
                <w:rFonts w:ascii="Times New Roman" w:eastAsia="Times New Roman" w:hAnsi="Times New Roman" w:cs="Times New Roman"/>
                <w:sz w:val="28"/>
                <w:szCs w:val="28"/>
                <w:lang w:eastAsia="ru-RU" w:bidi="he-IL"/>
              </w:rPr>
              <w:lastRenderedPageBreak/>
              <w:t>V. Руководящий, командно-летный, командно-инструкторский, инженерно-инструкторский, инструкторский и преподавательский составы, мастера производственного обучения, инженеры-инструкторы-методисты, инженеры-летчики-методисты</w:t>
            </w:r>
          </w:p>
        </w:tc>
      </w:tr>
      <w:tr w:rsidR="002A2C0B" w:rsidRPr="002A2C0B" w:rsidTr="002A2C0B">
        <w:tc>
          <w:tcPr>
            <w:tcW w:w="3888" w:type="dxa"/>
          </w:tcPr>
          <w:p w:rsidR="002A2C0B" w:rsidRPr="002A2C0B" w:rsidRDefault="002A2C0B" w:rsidP="002A2C0B">
            <w:pPr>
              <w:autoSpaceDE w:val="0"/>
              <w:autoSpaceDN w:val="0"/>
              <w:adjustRightInd w:val="0"/>
              <w:spacing w:after="0" w:line="360" w:lineRule="auto"/>
              <w:jc w:val="both"/>
              <w:rPr>
                <w:rFonts w:ascii="Times New Roman" w:eastAsia="Times New Roman" w:hAnsi="Times New Roman" w:cs="Times New Roman"/>
                <w:sz w:val="28"/>
                <w:szCs w:val="28"/>
                <w:lang w:eastAsia="ru-RU" w:bidi="he-IL"/>
              </w:rPr>
            </w:pPr>
            <w:r w:rsidRPr="002A2C0B">
              <w:rPr>
                <w:rFonts w:ascii="Times New Roman" w:eastAsia="Times New Roman" w:hAnsi="Times New Roman" w:cs="Times New Roman"/>
                <w:sz w:val="28"/>
                <w:szCs w:val="28"/>
                <w:lang w:eastAsia="ru-RU" w:bidi="he-IL"/>
              </w:rPr>
              <w:lastRenderedPageBreak/>
              <w:t>V</w:t>
            </w:r>
            <w:r w:rsidRPr="002A2C0B">
              <w:rPr>
                <w:rFonts w:ascii="Times New Roman" w:eastAsia="Times New Roman" w:hAnsi="Times New Roman" w:cs="Times New Roman"/>
                <w:sz w:val="28"/>
                <w:szCs w:val="28"/>
                <w:lang w:val="en-US" w:eastAsia="ru-RU" w:bidi="he-IL"/>
              </w:rPr>
              <w:t>I</w:t>
            </w:r>
            <w:r w:rsidRPr="002A2C0B">
              <w:rPr>
                <w:rFonts w:ascii="Times New Roman" w:eastAsia="Times New Roman" w:hAnsi="Times New Roman" w:cs="Times New Roman"/>
                <w:sz w:val="28"/>
                <w:szCs w:val="28"/>
                <w:lang w:eastAsia="ru-RU" w:bidi="he-IL"/>
              </w:rPr>
              <w:t>. Структурные подразделения образовательных организаций, обеспечивающие осуществление образовательной деятельности (общежития учреждений, предприятий и организаций, жилищно-эксплуатационные организации, молодежные жилищные комплексы, детские кинотеатры, театры юного зрителя, кукольные театры, культурно-просветительские учреждения и подразделения предприятий и организаций по работе с детьми и подростками).</w:t>
            </w:r>
          </w:p>
        </w:tc>
        <w:tc>
          <w:tcPr>
            <w:tcW w:w="5682" w:type="dxa"/>
          </w:tcPr>
          <w:p w:rsidR="002A2C0B" w:rsidRPr="002A2C0B" w:rsidRDefault="002A2C0B" w:rsidP="002A2C0B">
            <w:pPr>
              <w:autoSpaceDE w:val="0"/>
              <w:autoSpaceDN w:val="0"/>
              <w:adjustRightInd w:val="0"/>
              <w:spacing w:after="0" w:line="360" w:lineRule="auto"/>
              <w:jc w:val="both"/>
              <w:rPr>
                <w:rFonts w:ascii="Times New Roman" w:eastAsia="Times New Roman" w:hAnsi="Times New Roman" w:cs="Times New Roman"/>
                <w:sz w:val="28"/>
                <w:szCs w:val="28"/>
                <w:lang w:eastAsia="ru-RU" w:bidi="he-IL"/>
              </w:rPr>
            </w:pPr>
            <w:r w:rsidRPr="002A2C0B">
              <w:rPr>
                <w:rFonts w:ascii="Times New Roman" w:eastAsia="Times New Roman" w:hAnsi="Times New Roman" w:cs="Times New Roman"/>
                <w:sz w:val="28"/>
                <w:szCs w:val="28"/>
                <w:lang w:eastAsia="ru-RU" w:bidi="he-IL"/>
              </w:rPr>
              <w:t>V</w:t>
            </w:r>
            <w:r w:rsidRPr="002A2C0B">
              <w:rPr>
                <w:rFonts w:ascii="Times New Roman" w:eastAsia="Times New Roman" w:hAnsi="Times New Roman" w:cs="Times New Roman"/>
                <w:sz w:val="28"/>
                <w:szCs w:val="28"/>
                <w:lang w:val="en-US" w:eastAsia="ru-RU" w:bidi="he-IL"/>
              </w:rPr>
              <w:t>I</w:t>
            </w:r>
            <w:r w:rsidRPr="002A2C0B">
              <w:rPr>
                <w:rFonts w:ascii="Times New Roman" w:eastAsia="Times New Roman" w:hAnsi="Times New Roman" w:cs="Times New Roman"/>
                <w:sz w:val="28"/>
                <w:szCs w:val="28"/>
                <w:lang w:eastAsia="ru-RU" w:bidi="he-IL"/>
              </w:rPr>
              <w:t>. Воспитатели, педагоги-организаторы, педагоги-психологи, (психологи), преподаватели, педагоги дополнительного образования (руководители кружков) для детей и подростков, инструкторы и инструкторы-методисты, тренеры-преподаватели и другие специалисты по работе с детьми и подростками, заведующие детскими отделами, секторами</w:t>
            </w:r>
          </w:p>
        </w:tc>
      </w:tr>
      <w:tr w:rsidR="002A2C0B" w:rsidRPr="002A2C0B" w:rsidTr="002A2C0B">
        <w:tc>
          <w:tcPr>
            <w:tcW w:w="3888" w:type="dxa"/>
          </w:tcPr>
          <w:p w:rsidR="002A2C0B" w:rsidRPr="002A2C0B" w:rsidRDefault="002A2C0B" w:rsidP="002A2C0B">
            <w:pPr>
              <w:autoSpaceDE w:val="0"/>
              <w:autoSpaceDN w:val="0"/>
              <w:adjustRightInd w:val="0"/>
              <w:spacing w:after="0" w:line="360" w:lineRule="auto"/>
              <w:jc w:val="both"/>
              <w:rPr>
                <w:rFonts w:ascii="Times New Roman" w:eastAsia="Times New Roman" w:hAnsi="Times New Roman" w:cs="Times New Roman"/>
                <w:sz w:val="28"/>
                <w:szCs w:val="28"/>
                <w:lang w:eastAsia="ru-RU" w:bidi="he-IL"/>
              </w:rPr>
            </w:pPr>
            <w:r w:rsidRPr="002A2C0B">
              <w:rPr>
                <w:rFonts w:ascii="Times New Roman" w:eastAsia="Times New Roman" w:hAnsi="Times New Roman" w:cs="Times New Roman"/>
                <w:sz w:val="28"/>
                <w:szCs w:val="28"/>
                <w:lang w:eastAsia="ru-RU" w:bidi="he-IL"/>
              </w:rPr>
              <w:t>VI</w:t>
            </w:r>
            <w:r w:rsidRPr="002A2C0B">
              <w:rPr>
                <w:rFonts w:ascii="Times New Roman" w:eastAsia="Times New Roman" w:hAnsi="Times New Roman" w:cs="Times New Roman"/>
                <w:sz w:val="28"/>
                <w:szCs w:val="28"/>
                <w:lang w:val="en-US" w:eastAsia="ru-RU" w:bidi="he-IL"/>
              </w:rPr>
              <w:t>I</w:t>
            </w:r>
            <w:r w:rsidRPr="002A2C0B">
              <w:rPr>
                <w:rFonts w:ascii="Times New Roman" w:eastAsia="Times New Roman" w:hAnsi="Times New Roman" w:cs="Times New Roman"/>
                <w:sz w:val="28"/>
                <w:szCs w:val="28"/>
                <w:lang w:eastAsia="ru-RU" w:bidi="he-IL"/>
              </w:rPr>
              <w:t xml:space="preserve">. Общеобразовательные организации при исправительных учреждениях </w:t>
            </w:r>
            <w:r w:rsidRPr="002A2C0B">
              <w:rPr>
                <w:rFonts w:ascii="Times New Roman" w:eastAsia="Times New Roman" w:hAnsi="Times New Roman" w:cs="Times New Roman"/>
                <w:sz w:val="28"/>
                <w:szCs w:val="28"/>
                <w:lang w:eastAsia="ru-RU" w:bidi="he-IL"/>
              </w:rPr>
              <w:lastRenderedPageBreak/>
              <w:t>уголовно-исполнительной системы.</w:t>
            </w:r>
          </w:p>
        </w:tc>
        <w:tc>
          <w:tcPr>
            <w:tcW w:w="5682" w:type="dxa"/>
          </w:tcPr>
          <w:p w:rsidR="002A2C0B" w:rsidRPr="002A2C0B" w:rsidRDefault="002A2C0B" w:rsidP="002A2C0B">
            <w:pPr>
              <w:autoSpaceDE w:val="0"/>
              <w:autoSpaceDN w:val="0"/>
              <w:adjustRightInd w:val="0"/>
              <w:spacing w:after="0" w:line="360" w:lineRule="auto"/>
              <w:jc w:val="both"/>
              <w:rPr>
                <w:rFonts w:ascii="Times New Roman" w:eastAsia="Times New Roman" w:hAnsi="Times New Roman" w:cs="Times New Roman"/>
                <w:sz w:val="28"/>
                <w:szCs w:val="28"/>
                <w:lang w:eastAsia="ru-RU" w:bidi="he-IL"/>
              </w:rPr>
            </w:pPr>
            <w:r w:rsidRPr="002A2C0B">
              <w:rPr>
                <w:rFonts w:ascii="Times New Roman" w:eastAsia="Times New Roman" w:hAnsi="Times New Roman" w:cs="Times New Roman"/>
                <w:sz w:val="28"/>
                <w:szCs w:val="28"/>
                <w:lang w:eastAsia="ru-RU" w:bidi="he-IL"/>
              </w:rPr>
              <w:lastRenderedPageBreak/>
              <w:t>VI</w:t>
            </w:r>
            <w:r w:rsidRPr="002A2C0B">
              <w:rPr>
                <w:rFonts w:ascii="Times New Roman" w:eastAsia="Times New Roman" w:hAnsi="Times New Roman" w:cs="Times New Roman"/>
                <w:sz w:val="28"/>
                <w:szCs w:val="28"/>
                <w:lang w:val="en-US" w:eastAsia="ru-RU" w:bidi="he-IL"/>
              </w:rPr>
              <w:t>I</w:t>
            </w:r>
            <w:r w:rsidRPr="002A2C0B">
              <w:rPr>
                <w:rFonts w:ascii="Times New Roman" w:eastAsia="Times New Roman" w:hAnsi="Times New Roman" w:cs="Times New Roman"/>
                <w:sz w:val="28"/>
                <w:szCs w:val="28"/>
                <w:lang w:eastAsia="ru-RU" w:bidi="he-IL"/>
              </w:rPr>
              <w:t xml:space="preserve">. Работа (служба) при наличии педагогического образования на должностях: заместитель начальника по </w:t>
            </w:r>
            <w:r w:rsidRPr="002A2C0B">
              <w:rPr>
                <w:rFonts w:ascii="Times New Roman" w:eastAsia="Times New Roman" w:hAnsi="Times New Roman" w:cs="Times New Roman"/>
                <w:sz w:val="28"/>
                <w:szCs w:val="28"/>
                <w:lang w:eastAsia="ru-RU" w:bidi="he-IL"/>
              </w:rPr>
              <w:lastRenderedPageBreak/>
              <w:t>воспитательной работе, начальник отряда, старший инспектор, инспектор по общеобразовательной работе (обучению), старший инспектор-методист и инспектор-методист, старший инженер и инженер по производственно-техническому обучению, старший мастер и мастер производственного обучения, старший инспектор и инспектор по охране и режиму, заведующий учебно-техническим кабинетом, психолог</w:t>
            </w:r>
          </w:p>
        </w:tc>
      </w:tr>
    </w:tbl>
    <w:p w:rsidR="002A2C0B" w:rsidRPr="002A2C0B" w:rsidRDefault="002A2C0B" w:rsidP="002A2C0B">
      <w:pPr>
        <w:autoSpaceDE w:val="0"/>
        <w:autoSpaceDN w:val="0"/>
        <w:adjustRightInd w:val="0"/>
        <w:spacing w:after="0" w:line="360" w:lineRule="auto"/>
        <w:ind w:right="45" w:firstLine="1134"/>
        <w:jc w:val="both"/>
        <w:rPr>
          <w:rFonts w:ascii="Times New Roman" w:eastAsia="Arial Unicode MS" w:hAnsi="Times New Roman" w:cs="Times New Roman"/>
          <w:sz w:val="28"/>
          <w:szCs w:val="28"/>
          <w:lang w:eastAsia="ru-RU" w:bidi="he-IL"/>
        </w:rPr>
      </w:pPr>
      <w:r w:rsidRPr="002A2C0B">
        <w:rPr>
          <w:rFonts w:ascii="Times New Roman" w:eastAsia="Arial Unicode MS" w:hAnsi="Times New Roman" w:cs="Times New Roman"/>
          <w:sz w:val="28"/>
          <w:szCs w:val="28"/>
          <w:lang w:eastAsia="ru-RU" w:bidi="he-IL"/>
        </w:rPr>
        <w:lastRenderedPageBreak/>
        <w:t xml:space="preserve">2. В стаж  работы педагогических работников засчитывается время службы в </w:t>
      </w:r>
      <w:r w:rsidRPr="002A2C0B">
        <w:rPr>
          <w:rFonts w:ascii="Times New Roman" w:eastAsia="Times New Roman" w:hAnsi="Times New Roman" w:cs="Times New Roman"/>
          <w:sz w:val="28"/>
          <w:szCs w:val="28"/>
          <w:lang w:eastAsia="ru-RU" w:bidi="he-IL"/>
        </w:rPr>
        <w:t xml:space="preserve">Вооруженных силах СССР </w:t>
      </w:r>
      <w:r w:rsidRPr="002A2C0B">
        <w:rPr>
          <w:rFonts w:ascii="Times New Roman" w:eastAsia="Arial Unicode MS" w:hAnsi="Times New Roman" w:cs="Times New Roman"/>
          <w:sz w:val="28"/>
          <w:szCs w:val="28"/>
          <w:lang w:eastAsia="ru-RU" w:bidi="he-IL"/>
        </w:rPr>
        <w:t>и Российской Федерации:</w:t>
      </w:r>
    </w:p>
    <w:p w:rsidR="002A2C0B" w:rsidRPr="002A2C0B" w:rsidRDefault="002A2C0B" w:rsidP="002A2C0B">
      <w:pPr>
        <w:autoSpaceDE w:val="0"/>
        <w:autoSpaceDN w:val="0"/>
        <w:adjustRightInd w:val="0"/>
        <w:spacing w:after="0" w:line="360" w:lineRule="auto"/>
        <w:ind w:right="45" w:firstLine="1134"/>
        <w:contextualSpacing/>
        <w:jc w:val="both"/>
        <w:rPr>
          <w:rFonts w:ascii="Times New Roman" w:eastAsia="Times New Roman" w:hAnsi="Times New Roman" w:cs="Times New Roman"/>
          <w:bCs/>
          <w:sz w:val="28"/>
          <w:szCs w:val="28"/>
          <w:lang w:eastAsia="ru-RU" w:bidi="he-IL"/>
        </w:rPr>
      </w:pPr>
      <w:r w:rsidRPr="002A2C0B">
        <w:rPr>
          <w:rFonts w:ascii="Times New Roman" w:eastAsia="Times New Roman" w:hAnsi="Times New Roman" w:cs="Times New Roman"/>
          <w:bCs/>
          <w:iCs/>
          <w:sz w:val="28"/>
          <w:szCs w:val="28"/>
          <w:lang w:eastAsia="ru-RU" w:bidi="he-IL"/>
        </w:rPr>
        <w:t>а) педагогическим работникам в стаж педагогической работы засчитывается без всяких условий и ограничений в</w:t>
      </w:r>
      <w:r w:rsidRPr="002A2C0B">
        <w:rPr>
          <w:rFonts w:ascii="Times New Roman" w:eastAsia="Times New Roman" w:hAnsi="Times New Roman" w:cs="Times New Roman"/>
          <w:bCs/>
          <w:sz w:val="28"/>
          <w:szCs w:val="28"/>
          <w:lang w:eastAsia="ru-RU" w:bidi="he-IL"/>
        </w:rPr>
        <w:t>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p w:rsidR="002A2C0B" w:rsidRPr="002A2C0B" w:rsidRDefault="002A2C0B" w:rsidP="002A2C0B">
      <w:pPr>
        <w:tabs>
          <w:tab w:val="left" w:pos="427"/>
          <w:tab w:val="left" w:pos="566"/>
        </w:tabs>
        <w:autoSpaceDE w:val="0"/>
        <w:autoSpaceDN w:val="0"/>
        <w:adjustRightInd w:val="0"/>
        <w:spacing w:before="10" w:after="0" w:line="360" w:lineRule="auto"/>
        <w:ind w:right="29" w:firstLine="1134"/>
        <w:jc w:val="both"/>
        <w:rPr>
          <w:rFonts w:ascii="Times New Roman" w:eastAsia="Times New Roman" w:hAnsi="Times New Roman" w:cs="Times New Roman"/>
          <w:sz w:val="28"/>
          <w:szCs w:val="28"/>
          <w:lang w:eastAsia="ru-RU" w:bidi="he-IL"/>
        </w:rPr>
      </w:pPr>
      <w:r w:rsidRPr="002A2C0B">
        <w:rPr>
          <w:rFonts w:ascii="Times New Roman" w:eastAsia="Times New Roman" w:hAnsi="Times New Roman" w:cs="Times New Roman"/>
          <w:bCs/>
          <w:iCs/>
          <w:sz w:val="28"/>
          <w:szCs w:val="28"/>
          <w:lang w:eastAsia="ru-RU" w:bidi="he-IL"/>
        </w:rPr>
        <w:t>б)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r w:rsidRPr="002A2C0B">
        <w:rPr>
          <w:rFonts w:ascii="Times New Roman" w:eastAsia="Times New Roman" w:hAnsi="Times New Roman" w:cs="Times New Roman"/>
          <w:bCs/>
          <w:i/>
          <w:iCs/>
          <w:sz w:val="28"/>
          <w:szCs w:val="28"/>
          <w:lang w:eastAsia="ru-RU" w:bidi="he-IL"/>
        </w:rPr>
        <w:t xml:space="preserve">: </w:t>
      </w:r>
      <w:r w:rsidRPr="002A2C0B">
        <w:rPr>
          <w:rFonts w:ascii="Times New Roman" w:eastAsia="Times New Roman" w:hAnsi="Times New Roman" w:cs="Times New Roman"/>
          <w:bCs/>
          <w:sz w:val="28"/>
          <w:szCs w:val="28"/>
          <w:lang w:eastAsia="ru-RU" w:bidi="he-IL"/>
        </w:rPr>
        <w:t>время службы в Вооруженных силах СССР и Российской Федерации на</w:t>
      </w:r>
      <w:r w:rsidRPr="002A2C0B">
        <w:rPr>
          <w:rFonts w:ascii="Times New Roman" w:eastAsia="Times New Roman" w:hAnsi="Times New Roman" w:cs="Times New Roman"/>
          <w:sz w:val="28"/>
          <w:szCs w:val="28"/>
          <w:lang w:eastAsia="ru-RU" w:bidi="he-IL"/>
        </w:rPr>
        <w:t xml:space="preserve"> должностях офицерского, сержантского, старшинского состава, прапорщиков и мичманов (в том чис</w:t>
      </w:r>
      <w:r w:rsidRPr="002A2C0B">
        <w:rPr>
          <w:rFonts w:ascii="Times New Roman" w:eastAsia="Times New Roman" w:hAnsi="Times New Roman" w:cs="Times New Roman"/>
          <w:sz w:val="28"/>
          <w:szCs w:val="28"/>
          <w:lang w:eastAsia="ru-RU" w:bidi="he-IL"/>
        </w:rPr>
        <w:softHyphen/>
        <w:t>ле в войсках МВД, в войсках и органах безопасности), кроме периодов, предусмотренных в пункте а);</w:t>
      </w:r>
    </w:p>
    <w:p w:rsidR="002A2C0B" w:rsidRPr="002A2C0B" w:rsidRDefault="002A2C0B" w:rsidP="002A2C0B">
      <w:pPr>
        <w:tabs>
          <w:tab w:val="left" w:pos="0"/>
        </w:tabs>
        <w:autoSpaceDE w:val="0"/>
        <w:autoSpaceDN w:val="0"/>
        <w:adjustRightInd w:val="0"/>
        <w:spacing w:before="5" w:after="0" w:line="360" w:lineRule="auto"/>
        <w:ind w:right="53" w:firstLine="1134"/>
        <w:jc w:val="both"/>
        <w:rPr>
          <w:rFonts w:ascii="Times New Roman" w:eastAsia="Times New Roman" w:hAnsi="Times New Roman" w:cs="Times New Roman"/>
          <w:bCs/>
          <w:iCs/>
          <w:sz w:val="28"/>
          <w:szCs w:val="28"/>
          <w:lang w:eastAsia="ru-RU" w:bidi="he-IL"/>
        </w:rPr>
      </w:pPr>
      <w:r w:rsidRPr="002A2C0B">
        <w:rPr>
          <w:rFonts w:ascii="Times New Roman" w:eastAsia="Arial Unicode MS" w:hAnsi="Times New Roman" w:cs="Times New Roman"/>
          <w:sz w:val="28"/>
          <w:szCs w:val="28"/>
          <w:lang w:eastAsia="ru-RU" w:bidi="he-IL"/>
        </w:rPr>
        <w:t xml:space="preserve">3. В особых случаях </w:t>
      </w:r>
      <w:r w:rsidRPr="002A2C0B">
        <w:rPr>
          <w:rFonts w:ascii="Times New Roman" w:eastAsia="Times New Roman" w:hAnsi="Times New Roman" w:cs="Times New Roman"/>
          <w:bCs/>
          <w:iCs/>
          <w:sz w:val="28"/>
          <w:szCs w:val="28"/>
          <w:lang w:eastAsia="ru-RU" w:bidi="he-IL"/>
        </w:rPr>
        <w:t xml:space="preserve">педагогическим работникам в стаж  работы засчитываются следующие периоды времени при условии, если этим </w:t>
      </w:r>
      <w:r w:rsidRPr="002A2C0B">
        <w:rPr>
          <w:rFonts w:ascii="Times New Roman" w:eastAsia="Times New Roman" w:hAnsi="Times New Roman" w:cs="Times New Roman"/>
          <w:bCs/>
          <w:iCs/>
          <w:sz w:val="28"/>
          <w:szCs w:val="28"/>
          <w:lang w:eastAsia="ru-RU" w:bidi="he-IL"/>
        </w:rPr>
        <w:lastRenderedPageBreak/>
        <w:t>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2A2C0B" w:rsidRPr="002A2C0B" w:rsidRDefault="002A2C0B" w:rsidP="002A2C0B">
      <w:pPr>
        <w:tabs>
          <w:tab w:val="left" w:pos="566"/>
          <w:tab w:val="left" w:pos="1418"/>
        </w:tabs>
        <w:autoSpaceDE w:val="0"/>
        <w:autoSpaceDN w:val="0"/>
        <w:adjustRightInd w:val="0"/>
        <w:spacing w:before="5" w:after="0" w:line="360" w:lineRule="auto"/>
        <w:ind w:right="24" w:firstLine="1134"/>
        <w:contextualSpacing/>
        <w:jc w:val="both"/>
        <w:rPr>
          <w:rFonts w:ascii="Times New Roman" w:eastAsia="Times New Roman" w:hAnsi="Times New Roman" w:cs="Times New Roman"/>
          <w:sz w:val="28"/>
          <w:szCs w:val="28"/>
          <w:lang w:eastAsia="ru-RU" w:bidi="he-IL"/>
        </w:rPr>
      </w:pPr>
      <w:r w:rsidRPr="002A2C0B">
        <w:rPr>
          <w:rFonts w:ascii="Times New Roman" w:eastAsia="Times New Roman" w:hAnsi="Times New Roman" w:cs="Times New Roman"/>
          <w:sz w:val="28"/>
          <w:szCs w:val="28"/>
          <w:lang w:eastAsia="ru-RU" w:bidi="he-IL"/>
        </w:rPr>
        <w:t>а) время работы на руководящих, инспекторских, инструкторских и других должнос</w:t>
      </w:r>
      <w:r w:rsidRPr="002A2C0B">
        <w:rPr>
          <w:rFonts w:ascii="Times New Roman" w:eastAsia="Times New Roman" w:hAnsi="Times New Roman" w:cs="Times New Roman"/>
          <w:sz w:val="28"/>
          <w:szCs w:val="28"/>
          <w:lang w:eastAsia="ru-RU" w:bidi="he-IL"/>
        </w:rPr>
        <w:softHyphen/>
        <w:t>тях специалистов в аппаратах территориальных организаций (комитетах, советах) Проф</w:t>
      </w:r>
      <w:r w:rsidRPr="002A2C0B">
        <w:rPr>
          <w:rFonts w:ascii="Times New Roman" w:eastAsia="Times New Roman" w:hAnsi="Times New Roman" w:cs="Times New Roman"/>
          <w:sz w:val="28"/>
          <w:szCs w:val="28"/>
          <w:lang w:eastAsia="ru-RU" w:bidi="he-IL"/>
        </w:rPr>
        <w:softHyphen/>
        <w:t>союза работников народного образования и науки РФ (просвещения, высшей школы и на</w:t>
      </w:r>
      <w:r w:rsidRPr="002A2C0B">
        <w:rPr>
          <w:rFonts w:ascii="Times New Roman" w:eastAsia="Times New Roman" w:hAnsi="Times New Roman" w:cs="Times New Roman"/>
          <w:sz w:val="28"/>
          <w:szCs w:val="28"/>
          <w:lang w:eastAsia="ru-RU" w:bidi="he-IL"/>
        </w:rPr>
        <w:softHyphen/>
        <w:t>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профтехобразования); комиссиях по делам несовершеннолетних и защите их прав или в отделах социально-правовой охраны несовершеннолетних, в подразделениях по предуп</w:t>
      </w:r>
      <w:r w:rsidRPr="002A2C0B">
        <w:rPr>
          <w:rFonts w:ascii="Times New Roman" w:eastAsia="Times New Roman" w:hAnsi="Times New Roman" w:cs="Times New Roman"/>
          <w:sz w:val="28"/>
          <w:szCs w:val="28"/>
          <w:lang w:eastAsia="ru-RU" w:bidi="he-IL"/>
        </w:rPr>
        <w:softHyphen/>
        <w:t>реждению правонарушений (инспекциях по делам несовершеннолетних, детских комнатах милиции) органов внутренних дел;</w:t>
      </w:r>
    </w:p>
    <w:p w:rsidR="002A2C0B" w:rsidRPr="002A2C0B" w:rsidRDefault="002A2C0B" w:rsidP="002A2C0B">
      <w:pPr>
        <w:tabs>
          <w:tab w:val="left" w:pos="566"/>
          <w:tab w:val="left" w:pos="1418"/>
        </w:tabs>
        <w:autoSpaceDE w:val="0"/>
        <w:autoSpaceDN w:val="0"/>
        <w:adjustRightInd w:val="0"/>
        <w:spacing w:before="14" w:after="0" w:line="360" w:lineRule="auto"/>
        <w:ind w:right="14" w:firstLine="1134"/>
        <w:jc w:val="both"/>
        <w:rPr>
          <w:rFonts w:ascii="Times New Roman" w:eastAsia="Times New Roman" w:hAnsi="Times New Roman" w:cs="Times New Roman"/>
          <w:sz w:val="28"/>
          <w:szCs w:val="28"/>
          <w:lang w:eastAsia="ru-RU" w:bidi="he-IL"/>
        </w:rPr>
      </w:pPr>
      <w:r w:rsidRPr="002A2C0B">
        <w:rPr>
          <w:rFonts w:ascii="Times New Roman" w:eastAsia="Times New Roman" w:hAnsi="Times New Roman" w:cs="Times New Roman"/>
          <w:sz w:val="28"/>
          <w:szCs w:val="28"/>
          <w:lang w:eastAsia="ru-RU" w:bidi="he-IL"/>
        </w:rPr>
        <w:t>б) время обучения (по очной форме) в аспирантуре, организациях высшего и средне</w:t>
      </w:r>
      <w:r w:rsidRPr="002A2C0B">
        <w:rPr>
          <w:rFonts w:ascii="Times New Roman" w:eastAsia="Times New Roman" w:hAnsi="Times New Roman" w:cs="Times New Roman"/>
          <w:sz w:val="28"/>
          <w:szCs w:val="28"/>
          <w:lang w:eastAsia="ru-RU" w:bidi="he-IL"/>
        </w:rPr>
        <w:softHyphen/>
        <w:t>го профессионального образования, имеющих государственную аккредитацию.</w:t>
      </w:r>
    </w:p>
    <w:p w:rsidR="002A2C0B" w:rsidRPr="002A2C0B" w:rsidRDefault="002A2C0B" w:rsidP="002A2C0B">
      <w:pPr>
        <w:numPr>
          <w:ilvl w:val="0"/>
          <w:numId w:val="30"/>
        </w:numPr>
        <w:tabs>
          <w:tab w:val="left" w:pos="0"/>
          <w:tab w:val="num" w:pos="1250"/>
        </w:tabs>
        <w:autoSpaceDE w:val="0"/>
        <w:autoSpaceDN w:val="0"/>
        <w:adjustRightInd w:val="0"/>
        <w:spacing w:before="14" w:after="0" w:line="360" w:lineRule="auto"/>
        <w:ind w:left="0" w:right="14" w:firstLine="1134"/>
        <w:contextualSpacing/>
        <w:jc w:val="both"/>
        <w:rPr>
          <w:rFonts w:ascii="Times New Roman" w:eastAsia="Times New Roman" w:hAnsi="Times New Roman" w:cs="Times New Roman"/>
          <w:iCs/>
          <w:sz w:val="28"/>
          <w:szCs w:val="28"/>
          <w:lang w:eastAsia="ru-RU" w:bidi="he-IL"/>
        </w:rPr>
      </w:pPr>
      <w:r w:rsidRPr="002A2C0B">
        <w:rPr>
          <w:rFonts w:ascii="Times New Roman" w:eastAsia="Times New Roman" w:hAnsi="Times New Roman" w:cs="Times New Roman"/>
          <w:iCs/>
          <w:sz w:val="28"/>
          <w:szCs w:val="28"/>
          <w:lang w:eastAsia="ru-RU" w:bidi="he-IL"/>
        </w:rPr>
        <w:t>В стаж педагогической работы отдельных категорий педагогических работников помимо периодов, предусмотренных пунктами 1, 2 и 3 засчитывается:</w:t>
      </w:r>
    </w:p>
    <w:p w:rsidR="002A2C0B" w:rsidRPr="002A2C0B" w:rsidRDefault="002A2C0B" w:rsidP="002A2C0B">
      <w:pPr>
        <w:autoSpaceDE w:val="0"/>
        <w:autoSpaceDN w:val="0"/>
        <w:adjustRightInd w:val="0"/>
        <w:spacing w:before="14" w:after="0" w:line="360" w:lineRule="auto"/>
        <w:ind w:right="14" w:firstLine="1134"/>
        <w:jc w:val="both"/>
        <w:rPr>
          <w:rFonts w:ascii="Times New Roman" w:eastAsia="Times New Roman" w:hAnsi="Times New Roman" w:cs="Times New Roman"/>
          <w:sz w:val="28"/>
          <w:szCs w:val="28"/>
          <w:lang w:eastAsia="ru-RU" w:bidi="he-IL"/>
        </w:rPr>
      </w:pPr>
      <w:r w:rsidRPr="002A2C0B">
        <w:rPr>
          <w:rFonts w:ascii="Times New Roman" w:eastAsia="Times New Roman" w:hAnsi="Times New Roman" w:cs="Times New Roman"/>
          <w:iCs/>
          <w:sz w:val="28"/>
          <w:szCs w:val="28"/>
          <w:lang w:eastAsia="ru-RU" w:bidi="he-IL"/>
        </w:rPr>
        <w:t>а) время работы в образовательных Учреждениях, и время службы в Вооруженных силах СССР и Российской Федерации по специальности (профессии), соответствующей профилю работы в образовательном Учреждении или профилю преподаваемого предмета (курса, дисциплины, кружка):</w:t>
      </w:r>
    </w:p>
    <w:p w:rsidR="002A2C0B" w:rsidRPr="002A2C0B" w:rsidRDefault="002A2C0B" w:rsidP="002A2C0B">
      <w:pPr>
        <w:tabs>
          <w:tab w:val="left" w:pos="360"/>
          <w:tab w:val="left" w:pos="851"/>
          <w:tab w:val="left" w:pos="1276"/>
        </w:tabs>
        <w:autoSpaceDE w:val="0"/>
        <w:autoSpaceDN w:val="0"/>
        <w:adjustRightInd w:val="0"/>
        <w:spacing w:before="14" w:after="0" w:line="360" w:lineRule="auto"/>
        <w:ind w:right="10"/>
        <w:jc w:val="both"/>
        <w:rPr>
          <w:rFonts w:ascii="Times New Roman" w:eastAsia="Times New Roman" w:hAnsi="Times New Roman" w:cs="Times New Roman"/>
          <w:sz w:val="28"/>
          <w:szCs w:val="28"/>
          <w:lang w:eastAsia="ru-RU" w:bidi="he-IL"/>
        </w:rPr>
      </w:pPr>
      <w:r w:rsidRPr="002A2C0B">
        <w:rPr>
          <w:rFonts w:ascii="Times New Roman" w:eastAsia="Times New Roman" w:hAnsi="Times New Roman" w:cs="Times New Roman"/>
          <w:sz w:val="28"/>
          <w:szCs w:val="28"/>
          <w:lang w:eastAsia="ru-RU" w:bidi="he-IL"/>
        </w:rPr>
        <w:t>-</w:t>
      </w:r>
      <w:r w:rsidRPr="002A2C0B">
        <w:rPr>
          <w:rFonts w:ascii="Times New Roman" w:eastAsia="Times New Roman" w:hAnsi="Times New Roman" w:cs="Times New Roman"/>
          <w:sz w:val="28"/>
          <w:szCs w:val="28"/>
          <w:lang w:eastAsia="ru-RU" w:bidi="he-IL"/>
        </w:rPr>
        <w:tab/>
        <w:t>преподавателям-организаторам (основ безопасности жизнедеятельности, допризыв</w:t>
      </w:r>
      <w:r w:rsidRPr="002A2C0B">
        <w:rPr>
          <w:rFonts w:ascii="Times New Roman" w:eastAsia="Times New Roman" w:hAnsi="Times New Roman" w:cs="Times New Roman"/>
          <w:sz w:val="28"/>
          <w:szCs w:val="28"/>
          <w:lang w:eastAsia="ru-RU" w:bidi="he-IL"/>
        </w:rPr>
        <w:softHyphen/>
        <w:t>ной подготовки);</w:t>
      </w:r>
    </w:p>
    <w:p w:rsidR="002A2C0B" w:rsidRPr="002A2C0B" w:rsidRDefault="002A2C0B" w:rsidP="002A2C0B">
      <w:pPr>
        <w:tabs>
          <w:tab w:val="left" w:pos="360"/>
          <w:tab w:val="left" w:pos="851"/>
        </w:tabs>
        <w:autoSpaceDE w:val="0"/>
        <w:autoSpaceDN w:val="0"/>
        <w:adjustRightInd w:val="0"/>
        <w:spacing w:before="14" w:after="0" w:line="360" w:lineRule="auto"/>
        <w:ind w:right="5"/>
        <w:jc w:val="both"/>
        <w:rPr>
          <w:rFonts w:ascii="Times New Roman" w:eastAsia="Times New Roman" w:hAnsi="Times New Roman" w:cs="Times New Roman"/>
          <w:sz w:val="28"/>
          <w:szCs w:val="28"/>
          <w:lang w:eastAsia="ru-RU" w:bidi="he-IL"/>
        </w:rPr>
      </w:pPr>
      <w:r w:rsidRPr="002A2C0B">
        <w:rPr>
          <w:rFonts w:ascii="Times New Roman" w:eastAsia="Times New Roman" w:hAnsi="Times New Roman" w:cs="Times New Roman"/>
          <w:sz w:val="28"/>
          <w:szCs w:val="28"/>
          <w:lang w:eastAsia="ru-RU" w:bidi="he-IL"/>
        </w:rPr>
        <w:t>-</w:t>
      </w:r>
      <w:r w:rsidRPr="002A2C0B">
        <w:rPr>
          <w:rFonts w:ascii="Times New Roman" w:eastAsia="Times New Roman" w:hAnsi="Times New Roman" w:cs="Times New Roman"/>
          <w:sz w:val="28"/>
          <w:szCs w:val="28"/>
          <w:lang w:eastAsia="ru-RU" w:bidi="he-IL"/>
        </w:rPr>
        <w:tab/>
        <w:t xml:space="preserve">учителям и преподавателям физвоспитания, руководителям физического воспитания, инструкторам по физкультуре, инструкторам-методистам </w:t>
      </w:r>
      <w:r w:rsidRPr="002A2C0B">
        <w:rPr>
          <w:rFonts w:ascii="Times New Roman" w:eastAsia="Times New Roman" w:hAnsi="Times New Roman" w:cs="Times New Roman"/>
          <w:sz w:val="28"/>
          <w:szCs w:val="28"/>
          <w:lang w:eastAsia="ru-RU" w:bidi="he-IL"/>
        </w:rPr>
        <w:lastRenderedPageBreak/>
        <w:t>(старшим инструкторам-методи</w:t>
      </w:r>
      <w:r w:rsidRPr="002A2C0B">
        <w:rPr>
          <w:rFonts w:ascii="Times New Roman" w:eastAsia="Times New Roman" w:hAnsi="Times New Roman" w:cs="Times New Roman"/>
          <w:sz w:val="28"/>
          <w:szCs w:val="28"/>
          <w:lang w:eastAsia="ru-RU" w:bidi="he-IL"/>
        </w:rPr>
        <w:softHyphen/>
        <w:t>стам), тренерам-преподавателям (старшим тренерам-преподавателям);</w:t>
      </w:r>
    </w:p>
    <w:p w:rsidR="002A2C0B" w:rsidRPr="002A2C0B" w:rsidRDefault="002A2C0B" w:rsidP="002A2C0B">
      <w:pPr>
        <w:tabs>
          <w:tab w:val="left" w:pos="360"/>
        </w:tabs>
        <w:autoSpaceDE w:val="0"/>
        <w:autoSpaceDN w:val="0"/>
        <w:adjustRightInd w:val="0"/>
        <w:spacing w:before="10" w:after="0" w:line="360" w:lineRule="auto"/>
        <w:jc w:val="both"/>
        <w:rPr>
          <w:rFonts w:ascii="Times New Roman" w:eastAsia="Times New Roman" w:hAnsi="Times New Roman" w:cs="Times New Roman"/>
          <w:sz w:val="28"/>
          <w:szCs w:val="28"/>
          <w:lang w:eastAsia="ru-RU" w:bidi="he-IL"/>
        </w:rPr>
      </w:pPr>
      <w:r w:rsidRPr="002A2C0B">
        <w:rPr>
          <w:rFonts w:ascii="Times New Roman" w:eastAsia="Times New Roman" w:hAnsi="Times New Roman" w:cs="Times New Roman"/>
          <w:sz w:val="28"/>
          <w:szCs w:val="28"/>
          <w:lang w:eastAsia="ru-RU" w:bidi="he-IL"/>
        </w:rPr>
        <w:t>- учителям, преподавателям трудового (профессионального) обучения, технологии, чер</w:t>
      </w:r>
      <w:r w:rsidRPr="002A2C0B">
        <w:rPr>
          <w:rFonts w:ascii="Times New Roman" w:eastAsia="Times New Roman" w:hAnsi="Times New Roman" w:cs="Times New Roman"/>
          <w:sz w:val="28"/>
          <w:szCs w:val="28"/>
          <w:lang w:eastAsia="ru-RU" w:bidi="he-IL"/>
        </w:rPr>
        <w:softHyphen/>
        <w:t>чения, изобразительного искусства, информатики, специальных дисциплин, в том числе специальных дисциплин общеобразовательных Учреждениях (классов) с углубленным изу</w:t>
      </w:r>
      <w:r w:rsidRPr="002A2C0B">
        <w:rPr>
          <w:rFonts w:ascii="Times New Roman" w:eastAsia="Times New Roman" w:hAnsi="Times New Roman" w:cs="Times New Roman"/>
          <w:sz w:val="28"/>
          <w:szCs w:val="28"/>
          <w:lang w:eastAsia="ru-RU" w:bidi="he-IL"/>
        </w:rPr>
        <w:softHyphen/>
        <w:t>чением отдельных предметов;</w:t>
      </w:r>
    </w:p>
    <w:p w:rsidR="002A2C0B" w:rsidRPr="002A2C0B" w:rsidRDefault="002A2C0B" w:rsidP="002A2C0B">
      <w:pPr>
        <w:tabs>
          <w:tab w:val="left" w:pos="360"/>
        </w:tabs>
        <w:autoSpaceDE w:val="0"/>
        <w:autoSpaceDN w:val="0"/>
        <w:adjustRightInd w:val="0"/>
        <w:spacing w:after="0" w:line="360" w:lineRule="auto"/>
        <w:rPr>
          <w:rFonts w:ascii="Times New Roman" w:eastAsia="Times New Roman" w:hAnsi="Times New Roman" w:cs="Times New Roman"/>
          <w:sz w:val="28"/>
          <w:szCs w:val="28"/>
          <w:lang w:eastAsia="ru-RU" w:bidi="he-IL"/>
        </w:rPr>
      </w:pPr>
      <w:r w:rsidRPr="002A2C0B">
        <w:rPr>
          <w:rFonts w:ascii="Times New Roman" w:eastAsia="Times New Roman" w:hAnsi="Times New Roman" w:cs="Times New Roman"/>
          <w:sz w:val="28"/>
          <w:szCs w:val="28"/>
          <w:lang w:eastAsia="ru-RU" w:bidi="he-IL"/>
        </w:rPr>
        <w:t xml:space="preserve"> - мастерам производственного обучения;</w:t>
      </w:r>
    </w:p>
    <w:p w:rsidR="002A2C0B" w:rsidRPr="002A2C0B" w:rsidRDefault="002A2C0B" w:rsidP="002A2C0B">
      <w:pPr>
        <w:tabs>
          <w:tab w:val="left" w:pos="360"/>
        </w:tabs>
        <w:autoSpaceDE w:val="0"/>
        <w:autoSpaceDN w:val="0"/>
        <w:adjustRightInd w:val="0"/>
        <w:spacing w:after="0" w:line="360" w:lineRule="auto"/>
        <w:rPr>
          <w:rFonts w:ascii="Times New Roman" w:eastAsia="Times New Roman" w:hAnsi="Times New Roman" w:cs="Times New Roman"/>
          <w:sz w:val="28"/>
          <w:szCs w:val="28"/>
          <w:lang w:eastAsia="ru-RU" w:bidi="he-IL"/>
        </w:rPr>
      </w:pPr>
      <w:r w:rsidRPr="002A2C0B">
        <w:rPr>
          <w:rFonts w:ascii="Times New Roman" w:eastAsia="Times New Roman" w:hAnsi="Times New Roman" w:cs="Times New Roman"/>
          <w:sz w:val="28"/>
          <w:szCs w:val="28"/>
          <w:lang w:eastAsia="ru-RU" w:bidi="he-IL"/>
        </w:rPr>
        <w:t xml:space="preserve"> - педагогам дополнительного образования;</w:t>
      </w:r>
    </w:p>
    <w:p w:rsidR="002A2C0B" w:rsidRPr="002A2C0B" w:rsidRDefault="002A2C0B" w:rsidP="002A2C0B">
      <w:pPr>
        <w:tabs>
          <w:tab w:val="left" w:pos="360"/>
        </w:tabs>
        <w:autoSpaceDE w:val="0"/>
        <w:autoSpaceDN w:val="0"/>
        <w:adjustRightInd w:val="0"/>
        <w:spacing w:after="0" w:line="360" w:lineRule="auto"/>
        <w:rPr>
          <w:rFonts w:ascii="Times New Roman" w:eastAsia="Times New Roman" w:hAnsi="Times New Roman" w:cs="Times New Roman"/>
          <w:sz w:val="28"/>
          <w:szCs w:val="28"/>
          <w:lang w:eastAsia="ru-RU" w:bidi="he-IL"/>
        </w:rPr>
      </w:pPr>
      <w:r w:rsidRPr="002A2C0B">
        <w:rPr>
          <w:rFonts w:ascii="Times New Roman" w:eastAsia="Times New Roman" w:hAnsi="Times New Roman" w:cs="Times New Roman"/>
          <w:sz w:val="28"/>
          <w:szCs w:val="28"/>
          <w:lang w:eastAsia="ru-RU" w:bidi="he-IL"/>
        </w:rPr>
        <w:t>- педагогам-психологам;</w:t>
      </w:r>
    </w:p>
    <w:p w:rsidR="002A2C0B" w:rsidRPr="002A2C0B" w:rsidRDefault="002A2C0B" w:rsidP="002A2C0B">
      <w:pPr>
        <w:tabs>
          <w:tab w:val="left" w:pos="360"/>
        </w:tabs>
        <w:autoSpaceDE w:val="0"/>
        <w:autoSpaceDN w:val="0"/>
        <w:adjustRightInd w:val="0"/>
        <w:spacing w:after="0" w:line="360" w:lineRule="auto"/>
        <w:rPr>
          <w:rFonts w:ascii="Times New Roman" w:eastAsia="Times New Roman" w:hAnsi="Times New Roman" w:cs="Times New Roman"/>
          <w:sz w:val="28"/>
          <w:szCs w:val="28"/>
          <w:lang w:eastAsia="ru-RU" w:bidi="he-IL"/>
        </w:rPr>
      </w:pPr>
      <w:r w:rsidRPr="002A2C0B">
        <w:rPr>
          <w:rFonts w:ascii="Times New Roman" w:eastAsia="Times New Roman" w:hAnsi="Times New Roman" w:cs="Times New Roman"/>
          <w:sz w:val="28"/>
          <w:szCs w:val="28"/>
          <w:lang w:eastAsia="ru-RU" w:bidi="he-IL"/>
        </w:rPr>
        <w:t>- методистам;</w:t>
      </w:r>
    </w:p>
    <w:p w:rsidR="002A2C0B" w:rsidRPr="002A2C0B" w:rsidRDefault="002A2C0B" w:rsidP="002A2C0B">
      <w:pPr>
        <w:tabs>
          <w:tab w:val="left" w:pos="360"/>
          <w:tab w:val="left" w:pos="851"/>
          <w:tab w:val="left" w:pos="1134"/>
          <w:tab w:val="left" w:pos="1701"/>
        </w:tabs>
        <w:autoSpaceDE w:val="0"/>
        <w:autoSpaceDN w:val="0"/>
        <w:adjustRightInd w:val="0"/>
        <w:spacing w:before="10" w:after="0" w:line="360" w:lineRule="auto"/>
        <w:ind w:right="10"/>
        <w:jc w:val="both"/>
        <w:rPr>
          <w:rFonts w:ascii="Times New Roman" w:eastAsia="Times New Roman" w:hAnsi="Times New Roman" w:cs="Times New Roman"/>
          <w:sz w:val="28"/>
          <w:szCs w:val="28"/>
          <w:lang w:eastAsia="ru-RU" w:bidi="he-IL"/>
        </w:rPr>
      </w:pPr>
      <w:r w:rsidRPr="002A2C0B">
        <w:rPr>
          <w:rFonts w:ascii="Times New Roman" w:eastAsia="Times New Roman" w:hAnsi="Times New Roman" w:cs="Times New Roman"/>
          <w:sz w:val="28"/>
          <w:szCs w:val="28"/>
          <w:lang w:eastAsia="ru-RU" w:bidi="he-IL"/>
        </w:rPr>
        <w:t>-</w:t>
      </w:r>
      <w:r w:rsidRPr="002A2C0B">
        <w:rPr>
          <w:rFonts w:ascii="Times New Roman" w:eastAsia="Times New Roman" w:hAnsi="Times New Roman" w:cs="Times New Roman"/>
          <w:sz w:val="28"/>
          <w:szCs w:val="28"/>
          <w:lang w:eastAsia="ru-RU" w:bidi="he-IL"/>
        </w:rPr>
        <w:tab/>
        <w:t>педагогическим работникам Учреждений среднего профессионального образования (отделений): культуры и искусства, музыкально-педагогических, художественно-графичес</w:t>
      </w:r>
      <w:r w:rsidRPr="002A2C0B">
        <w:rPr>
          <w:rFonts w:ascii="Times New Roman" w:eastAsia="Times New Roman" w:hAnsi="Times New Roman" w:cs="Times New Roman"/>
          <w:sz w:val="28"/>
          <w:szCs w:val="28"/>
          <w:lang w:eastAsia="ru-RU" w:bidi="he-IL"/>
        </w:rPr>
        <w:softHyphen/>
        <w:t>ких, музыкальных;</w:t>
      </w:r>
    </w:p>
    <w:p w:rsidR="002A2C0B" w:rsidRPr="002A2C0B" w:rsidRDefault="002A2C0B" w:rsidP="002A2C0B">
      <w:pPr>
        <w:tabs>
          <w:tab w:val="left" w:pos="851"/>
        </w:tabs>
        <w:autoSpaceDE w:val="0"/>
        <w:autoSpaceDN w:val="0"/>
        <w:adjustRightInd w:val="0"/>
        <w:spacing w:after="0" w:line="360" w:lineRule="auto"/>
        <w:ind w:right="29"/>
        <w:jc w:val="both"/>
        <w:rPr>
          <w:rFonts w:ascii="Times New Roman" w:eastAsia="Arial Unicode MS" w:hAnsi="Times New Roman" w:cs="Times New Roman"/>
          <w:sz w:val="28"/>
          <w:szCs w:val="28"/>
          <w:lang w:eastAsia="ru-RU" w:bidi="he-IL"/>
        </w:rPr>
      </w:pPr>
      <w:r w:rsidRPr="002A2C0B">
        <w:rPr>
          <w:rFonts w:ascii="Times New Roman" w:eastAsia="Arial Unicode MS" w:hAnsi="Times New Roman" w:cs="Times New Roman"/>
          <w:sz w:val="28"/>
          <w:szCs w:val="28"/>
          <w:lang w:eastAsia="ru-RU" w:bidi="he-IL"/>
        </w:rPr>
        <w:t>-</w:t>
      </w:r>
      <w:r w:rsidRPr="002A2C0B">
        <w:rPr>
          <w:rFonts w:ascii="Times New Roman" w:eastAsia="Arial Unicode MS" w:hAnsi="Times New Roman" w:cs="Times New Roman"/>
          <w:sz w:val="28"/>
          <w:szCs w:val="28"/>
          <w:lang w:eastAsia="ru-RU" w:bidi="he-IL"/>
        </w:rPr>
        <w:tab/>
        <w:t>преподавателям Учреждений дополнительного образования детей (культуры и искус</w:t>
      </w:r>
      <w:r w:rsidRPr="002A2C0B">
        <w:rPr>
          <w:rFonts w:ascii="Times New Roman" w:eastAsia="Arial Unicode MS" w:hAnsi="Times New Roman" w:cs="Times New Roman"/>
          <w:sz w:val="28"/>
          <w:szCs w:val="28"/>
          <w:lang w:eastAsia="ru-RU" w:bidi="he-IL"/>
        </w:rPr>
        <w:softHyphen/>
        <w:t>ства, в т.ч. музыкальных и художественных), преподавателям специальных дисциплин му</w:t>
      </w:r>
      <w:r w:rsidRPr="002A2C0B">
        <w:rPr>
          <w:rFonts w:ascii="Times New Roman" w:eastAsia="Arial Unicode MS" w:hAnsi="Times New Roman" w:cs="Times New Roman"/>
          <w:sz w:val="28"/>
          <w:szCs w:val="28"/>
          <w:lang w:eastAsia="ru-RU" w:bidi="he-IL"/>
        </w:rPr>
        <w:softHyphen/>
        <w:t>зыкальных и художественных общеобразовательных организациях, преподавателям    музы</w:t>
      </w:r>
      <w:r w:rsidRPr="002A2C0B">
        <w:rPr>
          <w:rFonts w:ascii="Times New Roman" w:eastAsia="Arial Unicode MS" w:hAnsi="Times New Roman" w:cs="Times New Roman"/>
          <w:sz w:val="28"/>
          <w:szCs w:val="28"/>
          <w:lang w:eastAsia="ru-RU" w:bidi="he-IL"/>
        </w:rPr>
        <w:softHyphen/>
        <w:t>кальных дисциплин педагогических училищ (педагогических колледжей), учителям музы</w:t>
      </w:r>
      <w:r w:rsidRPr="002A2C0B">
        <w:rPr>
          <w:rFonts w:ascii="Times New Roman" w:eastAsia="Arial Unicode MS" w:hAnsi="Times New Roman" w:cs="Times New Roman"/>
          <w:sz w:val="28"/>
          <w:szCs w:val="28"/>
          <w:lang w:eastAsia="ru-RU" w:bidi="he-IL"/>
        </w:rPr>
        <w:softHyphen/>
        <w:t>ки, музыкальным руководителям, концертмейстерам.</w:t>
      </w:r>
    </w:p>
    <w:p w:rsidR="002A2C0B" w:rsidRPr="002A2C0B" w:rsidRDefault="002A2C0B" w:rsidP="002A2C0B">
      <w:pPr>
        <w:tabs>
          <w:tab w:val="left" w:pos="851"/>
        </w:tabs>
        <w:autoSpaceDE w:val="0"/>
        <w:autoSpaceDN w:val="0"/>
        <w:adjustRightInd w:val="0"/>
        <w:spacing w:after="0" w:line="360" w:lineRule="auto"/>
        <w:ind w:right="29" w:firstLine="1134"/>
        <w:jc w:val="both"/>
        <w:rPr>
          <w:rFonts w:ascii="Times New Roman" w:eastAsia="Arial Unicode MS" w:hAnsi="Times New Roman" w:cs="Times New Roman"/>
          <w:sz w:val="28"/>
          <w:szCs w:val="28"/>
          <w:lang w:eastAsia="ru-RU" w:bidi="he-IL"/>
        </w:rPr>
      </w:pPr>
      <w:r w:rsidRPr="002A2C0B">
        <w:rPr>
          <w:rFonts w:ascii="Times New Roman" w:eastAsia="Arial Unicode MS" w:hAnsi="Times New Roman" w:cs="Times New Roman"/>
          <w:sz w:val="28"/>
          <w:szCs w:val="28"/>
          <w:lang w:eastAsia="ru-RU" w:bidi="he-IL"/>
        </w:rPr>
        <w:t xml:space="preserve">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образовательного Учреждения по согласованию </w:t>
      </w:r>
      <w:r w:rsidRPr="002A2C0B">
        <w:rPr>
          <w:rFonts w:ascii="Times New Roman" w:eastAsia="Times New Roman" w:hAnsi="Times New Roman" w:cs="Times New Roman"/>
          <w:sz w:val="28"/>
          <w:szCs w:val="28"/>
          <w:lang w:eastAsia="ru-RU" w:bidi="he-IL"/>
        </w:rPr>
        <w:t>с выборным органом первичной профсоюзной организации.</w:t>
      </w:r>
    </w:p>
    <w:p w:rsidR="002A2C0B" w:rsidRPr="002A2C0B" w:rsidRDefault="002A2C0B" w:rsidP="002A2C0B">
      <w:pPr>
        <w:tabs>
          <w:tab w:val="left" w:pos="1701"/>
        </w:tabs>
        <w:autoSpaceDE w:val="0"/>
        <w:autoSpaceDN w:val="0"/>
        <w:adjustRightInd w:val="0"/>
        <w:spacing w:before="5" w:after="0" w:line="360" w:lineRule="auto"/>
        <w:ind w:right="29" w:firstLine="1134"/>
        <w:jc w:val="both"/>
        <w:rPr>
          <w:rFonts w:ascii="Times New Roman" w:eastAsia="Times New Roman" w:hAnsi="Times New Roman" w:cs="Times New Roman"/>
          <w:sz w:val="28"/>
          <w:szCs w:val="28"/>
          <w:lang w:eastAsia="ru-RU" w:bidi="he-IL"/>
        </w:rPr>
      </w:pPr>
      <w:r w:rsidRPr="002A2C0B">
        <w:rPr>
          <w:rFonts w:ascii="Times New Roman" w:eastAsia="Arial Unicode MS" w:hAnsi="Times New Roman" w:cs="Times New Roman"/>
          <w:sz w:val="28"/>
          <w:szCs w:val="28"/>
          <w:lang w:eastAsia="ru-RU" w:bidi="he-IL"/>
        </w:rPr>
        <w:t xml:space="preserve">б) воспитателям (старшим </w:t>
      </w:r>
      <w:r w:rsidRPr="002A2C0B">
        <w:rPr>
          <w:rFonts w:ascii="Times New Roman" w:eastAsia="Times New Roman" w:hAnsi="Times New Roman" w:cs="Times New Roman"/>
          <w:sz w:val="28"/>
          <w:szCs w:val="28"/>
          <w:lang w:eastAsia="ru-RU" w:bidi="he-IL"/>
        </w:rPr>
        <w:t xml:space="preserve">воспитателям) дошкольных образовательных учреждений, </w:t>
      </w:r>
      <w:r w:rsidRPr="002A2C0B">
        <w:rPr>
          <w:rFonts w:ascii="Times New Roman" w:eastAsia="Arial Unicode MS" w:hAnsi="Times New Roman" w:cs="Times New Roman"/>
          <w:sz w:val="28"/>
          <w:szCs w:val="28"/>
          <w:lang w:eastAsia="ru-RU" w:bidi="he-IL"/>
        </w:rPr>
        <w:t xml:space="preserve">домов ребенка в педагогический стаж включается время работы </w:t>
      </w:r>
      <w:r w:rsidRPr="002A2C0B">
        <w:rPr>
          <w:rFonts w:ascii="Times New Roman" w:eastAsia="Times New Roman" w:hAnsi="Times New Roman" w:cs="Times New Roman"/>
          <w:sz w:val="28"/>
          <w:szCs w:val="28"/>
          <w:lang w:eastAsia="ru-RU" w:bidi="he-IL"/>
        </w:rPr>
        <w:t xml:space="preserve">в </w:t>
      </w:r>
      <w:r w:rsidRPr="002A2C0B">
        <w:rPr>
          <w:rFonts w:ascii="Times New Roman" w:eastAsia="Arial Unicode MS" w:hAnsi="Times New Roman" w:cs="Times New Roman"/>
          <w:sz w:val="28"/>
          <w:szCs w:val="28"/>
          <w:lang w:eastAsia="ru-RU" w:bidi="he-IL"/>
        </w:rPr>
        <w:t xml:space="preserve">должности </w:t>
      </w:r>
      <w:r w:rsidRPr="002A2C0B">
        <w:rPr>
          <w:rFonts w:ascii="Times New Roman" w:eastAsia="Times New Roman" w:hAnsi="Times New Roman" w:cs="Times New Roman"/>
          <w:sz w:val="28"/>
          <w:szCs w:val="28"/>
          <w:lang w:eastAsia="ru-RU" w:bidi="he-IL"/>
        </w:rPr>
        <w:t xml:space="preserve">медицинской сестры ясельной группы дошкольных образовательных Учреждений, постовой медсестры домов </w:t>
      </w:r>
      <w:r w:rsidRPr="002A2C0B">
        <w:rPr>
          <w:rFonts w:ascii="Times New Roman" w:eastAsia="Times New Roman" w:hAnsi="Times New Roman" w:cs="Times New Roman"/>
          <w:sz w:val="28"/>
          <w:szCs w:val="28"/>
          <w:lang w:eastAsia="ru-RU" w:bidi="he-IL"/>
        </w:rPr>
        <w:lastRenderedPageBreak/>
        <w:t>ребенка, а воспитателям ясельных групп - время работы на медицинских должнос</w:t>
      </w:r>
      <w:r w:rsidRPr="002A2C0B">
        <w:rPr>
          <w:rFonts w:ascii="Times New Roman" w:eastAsia="Times New Roman" w:hAnsi="Times New Roman" w:cs="Times New Roman"/>
          <w:sz w:val="28"/>
          <w:szCs w:val="28"/>
          <w:lang w:eastAsia="ru-RU" w:bidi="he-IL"/>
        </w:rPr>
        <w:softHyphen/>
        <w:t>тях.</w:t>
      </w:r>
    </w:p>
    <w:p w:rsidR="002A2C0B" w:rsidRPr="002A2C0B" w:rsidRDefault="002A2C0B" w:rsidP="002A2C0B">
      <w:pPr>
        <w:autoSpaceDE w:val="0"/>
        <w:autoSpaceDN w:val="0"/>
        <w:adjustRightInd w:val="0"/>
        <w:spacing w:before="10" w:after="0" w:line="360" w:lineRule="auto"/>
        <w:ind w:right="19" w:firstLine="1134"/>
        <w:jc w:val="both"/>
        <w:rPr>
          <w:rFonts w:ascii="Times New Roman" w:eastAsia="Arial Unicode MS" w:hAnsi="Times New Roman" w:cs="Times New Roman"/>
          <w:sz w:val="28"/>
          <w:szCs w:val="28"/>
          <w:lang w:eastAsia="ru-RU" w:bidi="he-IL"/>
        </w:rPr>
      </w:pPr>
      <w:r w:rsidRPr="002A2C0B">
        <w:rPr>
          <w:rFonts w:ascii="Times New Roman" w:eastAsia="Arial Unicode MS" w:hAnsi="Times New Roman" w:cs="Times New Roman"/>
          <w:sz w:val="28"/>
          <w:szCs w:val="28"/>
          <w:lang w:eastAsia="ru-RU" w:bidi="he-IL"/>
        </w:rPr>
        <w:t xml:space="preserve">5. Время работы в должностях помощника воспитателя и младшего воспитателя засчитывается  в стаж педагогической работы </w:t>
      </w:r>
      <w:r w:rsidRPr="002A2C0B">
        <w:rPr>
          <w:rFonts w:ascii="Times New Roman" w:eastAsia="Times New Roman" w:hAnsi="Times New Roman" w:cs="Times New Roman"/>
          <w:sz w:val="28"/>
          <w:szCs w:val="28"/>
          <w:lang w:eastAsia="ru-RU" w:bidi="he-IL"/>
        </w:rPr>
        <w:t>при условии, если в период работы на этих долж</w:t>
      </w:r>
      <w:r w:rsidRPr="002A2C0B">
        <w:rPr>
          <w:rFonts w:ascii="Times New Roman" w:eastAsia="Times New Roman" w:hAnsi="Times New Roman" w:cs="Times New Roman"/>
          <w:sz w:val="28"/>
          <w:szCs w:val="28"/>
          <w:lang w:eastAsia="ru-RU" w:bidi="he-IL"/>
        </w:rPr>
        <w:softHyphen/>
      </w:r>
      <w:r w:rsidRPr="002A2C0B">
        <w:rPr>
          <w:rFonts w:ascii="Times New Roman" w:eastAsia="Arial Unicode MS" w:hAnsi="Times New Roman" w:cs="Times New Roman"/>
          <w:sz w:val="28"/>
          <w:szCs w:val="28"/>
          <w:lang w:eastAsia="ru-RU" w:bidi="he-IL"/>
        </w:rPr>
        <w:t xml:space="preserve">ностях работник имел педагогическое образование или обучался </w:t>
      </w:r>
      <w:r w:rsidRPr="002A2C0B">
        <w:rPr>
          <w:rFonts w:ascii="Times New Roman" w:eastAsia="Times New Roman" w:hAnsi="Times New Roman" w:cs="Times New Roman"/>
          <w:sz w:val="28"/>
          <w:szCs w:val="28"/>
          <w:lang w:eastAsia="ru-RU" w:bidi="he-IL"/>
        </w:rPr>
        <w:t xml:space="preserve">в </w:t>
      </w:r>
      <w:r w:rsidRPr="002A2C0B">
        <w:rPr>
          <w:rFonts w:ascii="Times New Roman" w:eastAsia="Arial Unicode MS" w:hAnsi="Times New Roman" w:cs="Times New Roman"/>
          <w:sz w:val="28"/>
          <w:szCs w:val="28"/>
          <w:lang w:eastAsia="ru-RU" w:bidi="he-IL"/>
        </w:rPr>
        <w:t xml:space="preserve">Учреждениях высшего </w:t>
      </w:r>
      <w:r w:rsidRPr="002A2C0B">
        <w:rPr>
          <w:rFonts w:ascii="Times New Roman" w:eastAsia="Times New Roman" w:hAnsi="Times New Roman" w:cs="Times New Roman"/>
          <w:sz w:val="28"/>
          <w:szCs w:val="28"/>
          <w:lang w:eastAsia="ru-RU" w:bidi="he-IL"/>
        </w:rPr>
        <w:t xml:space="preserve">или </w:t>
      </w:r>
      <w:r w:rsidRPr="002A2C0B">
        <w:rPr>
          <w:rFonts w:ascii="Times New Roman" w:eastAsia="Arial Unicode MS" w:hAnsi="Times New Roman" w:cs="Times New Roman"/>
          <w:sz w:val="28"/>
          <w:szCs w:val="28"/>
          <w:lang w:eastAsia="ru-RU" w:bidi="he-IL"/>
        </w:rPr>
        <w:t>среднего профессионального (педагогического) образования.</w:t>
      </w:r>
      <w:r w:rsidRPr="002A2C0B">
        <w:rPr>
          <w:rFonts w:ascii="Times New Roman" w:eastAsia="Arial Unicode MS" w:hAnsi="Times New Roman" w:cs="Times New Roman"/>
          <w:sz w:val="28"/>
          <w:szCs w:val="28"/>
          <w:lang w:eastAsia="ru-RU" w:bidi="he-IL"/>
        </w:rPr>
        <w:tab/>
      </w:r>
    </w:p>
    <w:p w:rsidR="002A2C0B" w:rsidRPr="002A2C0B" w:rsidRDefault="002A2C0B" w:rsidP="002A2C0B">
      <w:pPr>
        <w:autoSpaceDE w:val="0"/>
        <w:autoSpaceDN w:val="0"/>
        <w:adjustRightInd w:val="0"/>
        <w:spacing w:after="0" w:line="360" w:lineRule="auto"/>
        <w:ind w:right="10" w:firstLine="1134"/>
        <w:jc w:val="both"/>
        <w:rPr>
          <w:rFonts w:ascii="Times New Roman" w:eastAsia="Arial Unicode MS" w:hAnsi="Times New Roman" w:cs="Times New Roman"/>
          <w:sz w:val="28"/>
          <w:szCs w:val="28"/>
          <w:lang w:eastAsia="ru-RU" w:bidi="he-IL"/>
        </w:rPr>
      </w:pPr>
      <w:r w:rsidRPr="002A2C0B">
        <w:rPr>
          <w:rFonts w:ascii="Times New Roman" w:eastAsia="Arial Unicode MS" w:hAnsi="Times New Roman" w:cs="Times New Roman"/>
          <w:sz w:val="28"/>
          <w:szCs w:val="28"/>
          <w:lang w:eastAsia="ru-RU" w:bidi="he-IL"/>
        </w:rPr>
        <w:t>6. Работникам учреждений и организаций время педагогической    работы в образова</w:t>
      </w:r>
      <w:r w:rsidRPr="002A2C0B">
        <w:rPr>
          <w:rFonts w:ascii="Times New Roman" w:eastAsia="Arial Unicode MS" w:hAnsi="Times New Roman" w:cs="Times New Roman"/>
          <w:sz w:val="28"/>
          <w:szCs w:val="28"/>
          <w:lang w:eastAsia="ru-RU" w:bidi="he-IL"/>
        </w:rPr>
        <w:softHyphen/>
        <w:t xml:space="preserve">тельных Учреждениях, выполняемой помимо основной работы на условиях почасовой оплаты, включается в педагогический стаж, если ее объем (в одном или нескольких образовательных учреждениях) составляет не менее 180 часов в учебном году. </w:t>
      </w:r>
    </w:p>
    <w:p w:rsidR="002A2C0B" w:rsidRPr="002A2C0B" w:rsidRDefault="002A2C0B" w:rsidP="002A2C0B">
      <w:pPr>
        <w:autoSpaceDE w:val="0"/>
        <w:autoSpaceDN w:val="0"/>
        <w:adjustRightInd w:val="0"/>
        <w:spacing w:after="0" w:line="360" w:lineRule="auto"/>
        <w:ind w:right="10" w:firstLine="1134"/>
        <w:jc w:val="both"/>
        <w:rPr>
          <w:rFonts w:ascii="Times New Roman" w:eastAsia="Arial Unicode MS" w:hAnsi="Times New Roman" w:cs="Times New Roman"/>
          <w:sz w:val="28"/>
          <w:szCs w:val="28"/>
          <w:lang w:eastAsia="ru-RU" w:bidi="he-IL"/>
        </w:rPr>
      </w:pPr>
      <w:r w:rsidRPr="002A2C0B">
        <w:rPr>
          <w:rFonts w:ascii="Times New Roman" w:eastAsia="Arial Unicode MS" w:hAnsi="Times New Roman" w:cs="Times New Roman"/>
          <w:sz w:val="28"/>
          <w:szCs w:val="28"/>
          <w:lang w:eastAsia="ru-RU" w:bidi="he-IL"/>
        </w:rPr>
        <w:t xml:space="preserve">При этом в педагогический стаж засчитываются только те месяцы, </w:t>
      </w:r>
      <w:r w:rsidRPr="002A2C0B">
        <w:rPr>
          <w:rFonts w:ascii="Times New Roman" w:eastAsia="Times New Roman" w:hAnsi="Times New Roman" w:cs="Times New Roman"/>
          <w:sz w:val="28"/>
          <w:szCs w:val="28"/>
          <w:lang w:eastAsia="ru-RU" w:bidi="he-IL"/>
        </w:rPr>
        <w:t xml:space="preserve">в </w:t>
      </w:r>
      <w:r w:rsidRPr="002A2C0B">
        <w:rPr>
          <w:rFonts w:ascii="Times New Roman" w:eastAsia="Arial Unicode MS" w:hAnsi="Times New Roman" w:cs="Times New Roman"/>
          <w:sz w:val="28"/>
          <w:szCs w:val="28"/>
          <w:lang w:eastAsia="ru-RU" w:bidi="he-IL"/>
        </w:rPr>
        <w:t>течение которых выполнялась педагогическая работа.</w:t>
      </w:r>
    </w:p>
    <w:p w:rsidR="002A2C0B" w:rsidRPr="002A2C0B" w:rsidRDefault="002A2C0B" w:rsidP="002A2C0B">
      <w:pPr>
        <w:spacing w:after="0" w:line="360" w:lineRule="auto"/>
        <w:ind w:firstLine="1134"/>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2.3.5.1.2. Порядок определения стажа работы руководителя, заместителя руководителя муниципального образовательного Учреждения.</w:t>
      </w:r>
    </w:p>
    <w:p w:rsidR="002A2C0B" w:rsidRPr="002A2C0B" w:rsidRDefault="002A2C0B" w:rsidP="002A2C0B">
      <w:pPr>
        <w:spacing w:after="0" w:line="360" w:lineRule="auto"/>
        <w:ind w:firstLine="1134"/>
        <w:jc w:val="both"/>
        <w:rPr>
          <w:rFonts w:ascii="Times New Roman" w:eastAsia="Arial Unicode MS" w:hAnsi="Times New Roman" w:cs="Times New Roman"/>
          <w:sz w:val="28"/>
          <w:szCs w:val="28"/>
          <w:lang w:eastAsia="ru-RU" w:bidi="he-IL"/>
        </w:rPr>
      </w:pPr>
      <w:r w:rsidRPr="002A2C0B">
        <w:rPr>
          <w:rFonts w:ascii="Times New Roman" w:eastAsia="Arial Unicode MS" w:hAnsi="Times New Roman" w:cs="Times New Roman"/>
          <w:sz w:val="28"/>
          <w:szCs w:val="28"/>
          <w:lang w:eastAsia="ru-RU" w:bidi="he-IL"/>
        </w:rPr>
        <w:t xml:space="preserve">В стаж  работы руководителя, заместителей руководителя </w:t>
      </w:r>
      <w:r w:rsidRPr="002A2C0B">
        <w:rPr>
          <w:rFonts w:ascii="Times New Roman" w:eastAsia="Times New Roman" w:hAnsi="Times New Roman" w:cs="Times New Roman"/>
          <w:sz w:val="28"/>
          <w:szCs w:val="28"/>
          <w:lang w:eastAsia="ru-RU"/>
        </w:rPr>
        <w:t>муниципального образовательного Учреждения</w:t>
      </w:r>
      <w:r w:rsidRPr="002A2C0B">
        <w:rPr>
          <w:rFonts w:ascii="Times New Roman" w:eastAsia="Arial Unicode MS" w:hAnsi="Times New Roman" w:cs="Times New Roman"/>
          <w:sz w:val="28"/>
          <w:szCs w:val="28"/>
          <w:lang w:eastAsia="ru-RU" w:bidi="he-IL"/>
        </w:rPr>
        <w:t xml:space="preserve"> засчитывается руководящая, педагогическая  и методическая работа в образовательных учреждениях. Порядок определения стажа аналогичен определению стажа работы педагогических работников.</w:t>
      </w:r>
    </w:p>
    <w:p w:rsidR="002A2C0B" w:rsidRPr="002A2C0B" w:rsidRDefault="002A2C0B" w:rsidP="002A2C0B">
      <w:pPr>
        <w:autoSpaceDE w:val="0"/>
        <w:autoSpaceDN w:val="0"/>
        <w:adjustRightInd w:val="0"/>
        <w:spacing w:before="5" w:after="0" w:line="360" w:lineRule="auto"/>
        <w:ind w:firstLine="1134"/>
        <w:jc w:val="both"/>
        <w:rPr>
          <w:rFonts w:ascii="Times New Roman" w:eastAsia="Times New Roman" w:hAnsi="Times New Roman" w:cs="Times New Roman"/>
          <w:sz w:val="28"/>
          <w:szCs w:val="28"/>
          <w:lang w:eastAsia="ru-RU" w:bidi="he-IL"/>
        </w:rPr>
      </w:pPr>
      <w:r w:rsidRPr="002A2C0B">
        <w:rPr>
          <w:rFonts w:ascii="Times New Roman" w:eastAsia="Times New Roman" w:hAnsi="Times New Roman" w:cs="Times New Roman"/>
          <w:sz w:val="28"/>
          <w:szCs w:val="28"/>
          <w:lang w:eastAsia="ru-RU" w:bidi="he-IL"/>
        </w:rPr>
        <w:t>2.3.5.1.3. Порядок определения стажа работы главного бухгалтера и работников бухгалтерии.</w:t>
      </w:r>
    </w:p>
    <w:p w:rsidR="002A2C0B" w:rsidRPr="002A2C0B" w:rsidRDefault="002A2C0B" w:rsidP="002A2C0B">
      <w:pPr>
        <w:autoSpaceDE w:val="0"/>
        <w:autoSpaceDN w:val="0"/>
        <w:adjustRightInd w:val="0"/>
        <w:spacing w:before="5" w:after="0" w:line="360" w:lineRule="auto"/>
        <w:ind w:firstLine="1134"/>
        <w:jc w:val="both"/>
        <w:rPr>
          <w:rFonts w:ascii="Times New Roman" w:eastAsia="Times New Roman" w:hAnsi="Times New Roman" w:cs="Times New Roman"/>
          <w:sz w:val="28"/>
          <w:szCs w:val="28"/>
          <w:lang w:eastAsia="ru-RU" w:bidi="he-IL"/>
        </w:rPr>
      </w:pPr>
      <w:r w:rsidRPr="002A2C0B">
        <w:rPr>
          <w:rFonts w:ascii="Times New Roman" w:eastAsia="Arial Unicode MS" w:hAnsi="Times New Roman" w:cs="Times New Roman"/>
          <w:sz w:val="28"/>
          <w:szCs w:val="28"/>
          <w:lang w:eastAsia="ru-RU" w:bidi="he-IL"/>
        </w:rPr>
        <w:t xml:space="preserve">В стаж  работы </w:t>
      </w:r>
      <w:r w:rsidRPr="002A2C0B">
        <w:rPr>
          <w:rFonts w:ascii="Times New Roman" w:eastAsia="Times New Roman" w:hAnsi="Times New Roman" w:cs="Times New Roman"/>
          <w:sz w:val="28"/>
          <w:szCs w:val="28"/>
          <w:lang w:eastAsia="ru-RU" w:bidi="he-IL"/>
        </w:rPr>
        <w:t>главного бухгалтера и работников бухгалтерии</w:t>
      </w:r>
      <w:r w:rsidRPr="002A2C0B">
        <w:rPr>
          <w:rFonts w:ascii="Times New Roman" w:eastAsia="Times New Roman" w:hAnsi="Times New Roman" w:cs="Times New Roman"/>
          <w:b/>
          <w:sz w:val="28"/>
          <w:szCs w:val="28"/>
          <w:lang w:eastAsia="ru-RU" w:bidi="he-IL"/>
        </w:rPr>
        <w:t xml:space="preserve"> з</w:t>
      </w:r>
      <w:r w:rsidRPr="002A2C0B">
        <w:rPr>
          <w:rFonts w:ascii="Times New Roman" w:eastAsia="Times New Roman" w:hAnsi="Times New Roman" w:cs="Times New Roman"/>
          <w:sz w:val="28"/>
          <w:szCs w:val="28"/>
          <w:lang w:eastAsia="ru-RU" w:bidi="he-IL"/>
        </w:rPr>
        <w:t>асчитывается:</w:t>
      </w:r>
    </w:p>
    <w:p w:rsidR="002A2C0B" w:rsidRPr="002A2C0B" w:rsidRDefault="002A2C0B" w:rsidP="002A2C0B">
      <w:pPr>
        <w:numPr>
          <w:ilvl w:val="0"/>
          <w:numId w:val="23"/>
        </w:numPr>
        <w:tabs>
          <w:tab w:val="left" w:pos="0"/>
          <w:tab w:val="left" w:pos="1276"/>
        </w:tabs>
        <w:autoSpaceDE w:val="0"/>
        <w:autoSpaceDN w:val="0"/>
        <w:adjustRightInd w:val="0"/>
        <w:spacing w:before="14" w:after="0" w:line="360" w:lineRule="auto"/>
        <w:ind w:left="0" w:right="14" w:firstLine="1134"/>
        <w:contextualSpacing/>
        <w:jc w:val="both"/>
        <w:rPr>
          <w:rFonts w:ascii="Times New Roman" w:eastAsia="Times New Roman" w:hAnsi="Times New Roman" w:cs="Times New Roman"/>
          <w:iCs/>
          <w:sz w:val="28"/>
          <w:szCs w:val="28"/>
          <w:lang w:eastAsia="ru-RU" w:bidi="he-IL"/>
        </w:rPr>
      </w:pPr>
      <w:r w:rsidRPr="002A2C0B">
        <w:rPr>
          <w:rFonts w:ascii="Times New Roman" w:eastAsia="Times New Roman" w:hAnsi="Times New Roman" w:cs="Times New Roman"/>
          <w:iCs/>
          <w:sz w:val="28"/>
          <w:szCs w:val="28"/>
          <w:lang w:eastAsia="ru-RU" w:bidi="he-IL"/>
        </w:rPr>
        <w:t>время работы в образовательных Учреждениях по специальности (профессии), соответствующей профилю работы.</w:t>
      </w:r>
    </w:p>
    <w:p w:rsidR="002A2C0B" w:rsidRPr="002A2C0B" w:rsidRDefault="002A2C0B" w:rsidP="002A2C0B">
      <w:pPr>
        <w:numPr>
          <w:ilvl w:val="0"/>
          <w:numId w:val="23"/>
        </w:numPr>
        <w:tabs>
          <w:tab w:val="left" w:pos="0"/>
          <w:tab w:val="left" w:pos="1276"/>
        </w:tabs>
        <w:autoSpaceDE w:val="0"/>
        <w:autoSpaceDN w:val="0"/>
        <w:adjustRightInd w:val="0"/>
        <w:spacing w:before="14" w:after="0" w:line="360" w:lineRule="auto"/>
        <w:ind w:left="0" w:right="14" w:firstLine="1134"/>
        <w:contextualSpacing/>
        <w:jc w:val="both"/>
        <w:rPr>
          <w:rFonts w:ascii="Times New Roman" w:eastAsia="Times New Roman" w:hAnsi="Times New Roman" w:cs="Times New Roman"/>
          <w:iCs/>
          <w:sz w:val="28"/>
          <w:szCs w:val="28"/>
          <w:lang w:eastAsia="ru-RU" w:bidi="he-IL"/>
        </w:rPr>
      </w:pPr>
      <w:r w:rsidRPr="002A2C0B">
        <w:rPr>
          <w:rFonts w:ascii="Times New Roman" w:eastAsia="Times New Roman" w:hAnsi="Times New Roman" w:cs="Times New Roman"/>
          <w:sz w:val="28"/>
          <w:szCs w:val="28"/>
          <w:lang w:eastAsia="ru-RU" w:bidi="he-IL"/>
        </w:rPr>
        <w:t>время обучения (по очной форме) в аспирантуре, Учреждениях высшего и средне</w:t>
      </w:r>
      <w:r w:rsidRPr="002A2C0B">
        <w:rPr>
          <w:rFonts w:ascii="Times New Roman" w:eastAsia="Times New Roman" w:hAnsi="Times New Roman" w:cs="Times New Roman"/>
          <w:sz w:val="28"/>
          <w:szCs w:val="28"/>
          <w:lang w:eastAsia="ru-RU" w:bidi="he-IL"/>
        </w:rPr>
        <w:softHyphen/>
        <w:t>го профессионального образования, имеющих государственную аккредитацию при условии</w:t>
      </w:r>
      <w:r w:rsidRPr="002A2C0B">
        <w:rPr>
          <w:rFonts w:ascii="Times New Roman" w:eastAsia="Times New Roman" w:hAnsi="Times New Roman" w:cs="Times New Roman"/>
          <w:bCs/>
          <w:iCs/>
          <w:sz w:val="28"/>
          <w:szCs w:val="28"/>
          <w:lang w:eastAsia="ru-RU" w:bidi="he-IL"/>
        </w:rPr>
        <w:t xml:space="preserve">, если этим периодам, взятым как </w:t>
      </w:r>
      <w:r w:rsidRPr="002A2C0B">
        <w:rPr>
          <w:rFonts w:ascii="Times New Roman" w:eastAsia="Times New Roman" w:hAnsi="Times New Roman" w:cs="Times New Roman"/>
          <w:bCs/>
          <w:iCs/>
          <w:sz w:val="28"/>
          <w:szCs w:val="28"/>
          <w:lang w:eastAsia="ru-RU" w:bidi="he-IL"/>
        </w:rPr>
        <w:lastRenderedPageBreak/>
        <w:t>в отдельности, так и в совокупности, непосредственно предшествовала и за ними непосредственно следовала работа  по специальности (</w:t>
      </w:r>
      <w:r w:rsidRPr="002A2C0B">
        <w:rPr>
          <w:rFonts w:ascii="Times New Roman" w:eastAsia="Times New Roman" w:hAnsi="Times New Roman" w:cs="Times New Roman"/>
          <w:iCs/>
          <w:sz w:val="28"/>
          <w:szCs w:val="28"/>
          <w:lang w:eastAsia="ru-RU" w:bidi="he-IL"/>
        </w:rPr>
        <w:t>профессии), соответствующей профилю работы.</w:t>
      </w:r>
    </w:p>
    <w:p w:rsidR="002A2C0B" w:rsidRPr="002A2C0B" w:rsidRDefault="002A2C0B" w:rsidP="002A2C0B">
      <w:pPr>
        <w:tabs>
          <w:tab w:val="left" w:pos="0"/>
        </w:tabs>
        <w:autoSpaceDE w:val="0"/>
        <w:autoSpaceDN w:val="0"/>
        <w:adjustRightInd w:val="0"/>
        <w:spacing w:before="14" w:after="0" w:line="360" w:lineRule="auto"/>
        <w:ind w:right="14" w:firstLine="1134"/>
        <w:jc w:val="both"/>
        <w:rPr>
          <w:rFonts w:ascii="Times New Roman" w:eastAsia="Times New Roman" w:hAnsi="Times New Roman" w:cs="Times New Roman"/>
          <w:sz w:val="28"/>
          <w:szCs w:val="28"/>
          <w:lang w:eastAsia="ru-RU" w:bidi="he-IL"/>
        </w:rPr>
      </w:pPr>
      <w:r w:rsidRPr="002A2C0B">
        <w:rPr>
          <w:rFonts w:ascii="Times New Roman" w:eastAsia="Times New Roman" w:hAnsi="Times New Roman" w:cs="Times New Roman"/>
          <w:sz w:val="28"/>
          <w:szCs w:val="28"/>
          <w:lang w:eastAsia="ru-RU"/>
        </w:rPr>
        <w:t>2.3.5.1.3.</w:t>
      </w:r>
      <w:r w:rsidRPr="002A2C0B">
        <w:rPr>
          <w:rFonts w:ascii="Times New Roman" w:eastAsia="Times New Roman" w:hAnsi="Times New Roman" w:cs="Times New Roman"/>
          <w:sz w:val="28"/>
          <w:szCs w:val="28"/>
          <w:lang w:eastAsia="ru-RU" w:bidi="he-IL"/>
        </w:rPr>
        <w:t>Порядок определения стажа работы работникам, относящимся к учебно-вспомогательному и техническому персоналу.</w:t>
      </w:r>
    </w:p>
    <w:p w:rsidR="002A2C0B" w:rsidRPr="002A2C0B" w:rsidRDefault="002A2C0B" w:rsidP="002A2C0B">
      <w:pPr>
        <w:autoSpaceDE w:val="0"/>
        <w:autoSpaceDN w:val="0"/>
        <w:adjustRightInd w:val="0"/>
        <w:spacing w:before="5" w:after="0" w:line="360" w:lineRule="auto"/>
        <w:ind w:firstLine="1134"/>
        <w:jc w:val="both"/>
        <w:rPr>
          <w:rFonts w:ascii="Times New Roman" w:eastAsia="Arial Unicode MS" w:hAnsi="Times New Roman" w:cs="Times New Roman"/>
          <w:sz w:val="28"/>
          <w:szCs w:val="28"/>
          <w:lang w:eastAsia="ru-RU" w:bidi="he-IL"/>
        </w:rPr>
      </w:pPr>
      <w:r w:rsidRPr="002A2C0B">
        <w:rPr>
          <w:rFonts w:ascii="Times New Roman" w:eastAsia="Arial Unicode MS" w:hAnsi="Times New Roman" w:cs="Times New Roman"/>
          <w:sz w:val="28"/>
          <w:szCs w:val="28"/>
          <w:lang w:eastAsia="ru-RU" w:bidi="he-IL"/>
        </w:rPr>
        <w:t>В стаж работы данной категории работников засчитываются периоды времени их деятельности в образовательных Учреждениях по рабочим специальностям (профессиям).</w:t>
      </w:r>
    </w:p>
    <w:p w:rsidR="002A2C0B" w:rsidRPr="002A2C0B" w:rsidRDefault="002A2C0B" w:rsidP="002A2C0B">
      <w:pPr>
        <w:autoSpaceDE w:val="0"/>
        <w:autoSpaceDN w:val="0"/>
        <w:adjustRightInd w:val="0"/>
        <w:spacing w:before="5" w:after="0" w:line="360" w:lineRule="auto"/>
        <w:ind w:firstLine="1134"/>
        <w:jc w:val="both"/>
        <w:rPr>
          <w:rFonts w:ascii="Times New Roman" w:eastAsia="Arial Unicode MS" w:hAnsi="Times New Roman" w:cs="Times New Roman"/>
          <w:sz w:val="28"/>
          <w:szCs w:val="28"/>
          <w:lang w:eastAsia="ru-RU" w:bidi="he-IL"/>
        </w:rPr>
      </w:pPr>
      <w:r w:rsidRPr="002A2C0B">
        <w:rPr>
          <w:rFonts w:ascii="Times New Roman" w:eastAsia="Arial Unicode MS" w:hAnsi="Times New Roman" w:cs="Times New Roman"/>
          <w:sz w:val="28"/>
          <w:szCs w:val="28"/>
          <w:lang w:eastAsia="ru-RU" w:bidi="he-IL"/>
        </w:rPr>
        <w:t xml:space="preserve">Высококвалифицированным специалистам засчитывается время работы в организациях (предприятиях) и время службы в Вооруженных силах СССР и РФ по специальности (профессии), соответствующей профилю работы в образовательной организации. </w:t>
      </w:r>
    </w:p>
    <w:p w:rsidR="002A2C0B" w:rsidRPr="002A2C0B" w:rsidRDefault="002A2C0B" w:rsidP="002A2C0B">
      <w:pPr>
        <w:autoSpaceDE w:val="0"/>
        <w:autoSpaceDN w:val="0"/>
        <w:adjustRightInd w:val="0"/>
        <w:spacing w:before="10" w:after="0" w:line="360" w:lineRule="auto"/>
        <w:ind w:right="19" w:firstLine="1134"/>
        <w:jc w:val="both"/>
        <w:rPr>
          <w:rFonts w:ascii="Times New Roman" w:eastAsia="Arial Unicode MS" w:hAnsi="Times New Roman" w:cs="Times New Roman"/>
          <w:sz w:val="28"/>
          <w:szCs w:val="28"/>
          <w:lang w:eastAsia="ru-RU" w:bidi="he-IL"/>
        </w:rPr>
      </w:pPr>
      <w:r w:rsidRPr="002A2C0B">
        <w:rPr>
          <w:rFonts w:ascii="Times New Roman" w:eastAsia="Arial Unicode MS" w:hAnsi="Times New Roman" w:cs="Times New Roman"/>
          <w:sz w:val="28"/>
          <w:szCs w:val="28"/>
          <w:lang w:eastAsia="ru-RU" w:bidi="he-IL"/>
        </w:rPr>
        <w:t xml:space="preserve">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предоставляется руководителю муниципальной образовательной организации по согласованию </w:t>
      </w:r>
      <w:r w:rsidRPr="002A2C0B">
        <w:rPr>
          <w:rFonts w:ascii="Times New Roman" w:eastAsia="Times New Roman" w:hAnsi="Times New Roman" w:cs="Times New Roman"/>
          <w:sz w:val="28"/>
          <w:szCs w:val="28"/>
          <w:lang w:eastAsia="ru-RU" w:bidi="he-IL"/>
        </w:rPr>
        <w:t xml:space="preserve">с выборным </w:t>
      </w:r>
      <w:r w:rsidRPr="002A2C0B">
        <w:rPr>
          <w:rFonts w:ascii="Times New Roman" w:eastAsia="Arial Unicode MS" w:hAnsi="Times New Roman" w:cs="Times New Roman"/>
          <w:sz w:val="28"/>
          <w:szCs w:val="28"/>
          <w:lang w:eastAsia="ru-RU" w:bidi="he-IL"/>
        </w:rPr>
        <w:t>органом первичной профсоюзной организации.</w:t>
      </w:r>
    </w:p>
    <w:p w:rsidR="002A2C0B" w:rsidRPr="002A2C0B" w:rsidRDefault="002A2C0B" w:rsidP="002A2C0B">
      <w:pPr>
        <w:tabs>
          <w:tab w:val="left" w:pos="658"/>
        </w:tabs>
        <w:autoSpaceDE w:val="0"/>
        <w:autoSpaceDN w:val="0"/>
        <w:adjustRightInd w:val="0"/>
        <w:spacing w:after="0" w:line="360" w:lineRule="auto"/>
        <w:ind w:firstLine="1134"/>
        <w:jc w:val="both"/>
        <w:rPr>
          <w:rFonts w:ascii="Times New Roman" w:eastAsia="Times New Roman" w:hAnsi="Times New Roman" w:cs="Times New Roman"/>
          <w:sz w:val="28"/>
          <w:szCs w:val="28"/>
          <w:lang w:eastAsia="ru-RU" w:bidi="he-IL"/>
        </w:rPr>
      </w:pPr>
      <w:r w:rsidRPr="002A2C0B">
        <w:rPr>
          <w:rFonts w:ascii="Times New Roman" w:eastAsia="Times New Roman" w:hAnsi="Times New Roman" w:cs="Times New Roman"/>
          <w:sz w:val="28"/>
          <w:szCs w:val="28"/>
          <w:lang w:eastAsia="ru-RU" w:bidi="he-IL"/>
        </w:rPr>
        <w:t xml:space="preserve">2.3.5.1.4. Индивидуальные трудовые споры по вопросам установления стажа работы для назначения ежемесячной  стимулирующей выплаты рассматриваются в установленном законодательством порядке. </w:t>
      </w:r>
    </w:p>
    <w:p w:rsidR="002A2C0B" w:rsidRPr="002A2C0B" w:rsidRDefault="002A2C0B" w:rsidP="002A2C0B">
      <w:pPr>
        <w:spacing w:after="0" w:line="360" w:lineRule="auto"/>
        <w:ind w:firstLine="993"/>
        <w:jc w:val="both"/>
        <w:rPr>
          <w:rFonts w:ascii="Times New Roman" w:eastAsia="Times New Roman" w:hAnsi="Times New Roman" w:cs="Times New Roman"/>
          <w:bCs/>
          <w:sz w:val="28"/>
          <w:szCs w:val="28"/>
          <w:lang w:eastAsia="ru-RU"/>
        </w:rPr>
      </w:pPr>
      <w:r w:rsidRPr="002A2C0B">
        <w:rPr>
          <w:rFonts w:ascii="Times New Roman" w:eastAsia="Times New Roman" w:hAnsi="Times New Roman" w:cs="Times New Roman"/>
          <w:bCs/>
          <w:sz w:val="28"/>
          <w:szCs w:val="28"/>
          <w:lang w:eastAsia="ru-RU"/>
        </w:rPr>
        <w:t>2.3.5.2. Размеры выплаты ежемесячной надбавки за выслугу лет</w:t>
      </w:r>
    </w:p>
    <w:p w:rsidR="002A2C0B" w:rsidRDefault="002A2C0B" w:rsidP="002A2C0B">
      <w:pPr>
        <w:spacing w:after="0" w:line="360" w:lineRule="auto"/>
        <w:ind w:firstLine="1134"/>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2.3.5.2.1. Ежемесячная  стимулирующая надбавка за выслугу лет  к должностному окладу всем работникам муниципальной образовательного Учреждения производится дифференцированно в зависимости от  стажа работы, дающего право на получение этой стимулирующей выплаты и  устанавливается локальным актом с учетом мнения выборного органа первичной профсоюзной организации в следующих размерах:</w:t>
      </w:r>
    </w:p>
    <w:p w:rsidR="00850013" w:rsidRPr="002A2C0B" w:rsidRDefault="00850013" w:rsidP="002A2C0B">
      <w:pPr>
        <w:spacing w:after="0" w:line="360" w:lineRule="auto"/>
        <w:ind w:firstLine="1134"/>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9"/>
        <w:gridCol w:w="4686"/>
      </w:tblGrid>
      <w:tr w:rsidR="002A2C0B" w:rsidRPr="002A2C0B" w:rsidTr="002A2C0B">
        <w:tc>
          <w:tcPr>
            <w:tcW w:w="4784" w:type="dxa"/>
            <w:vAlign w:val="center"/>
          </w:tcPr>
          <w:p w:rsidR="002A2C0B" w:rsidRPr="002A2C0B" w:rsidRDefault="002A2C0B" w:rsidP="002A2C0B">
            <w:pPr>
              <w:spacing w:after="0" w:line="360" w:lineRule="auto"/>
              <w:jc w:val="center"/>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lastRenderedPageBreak/>
              <w:t>Стаж работы</w:t>
            </w:r>
          </w:p>
        </w:tc>
        <w:tc>
          <w:tcPr>
            <w:tcW w:w="4786" w:type="dxa"/>
            <w:vAlign w:val="center"/>
          </w:tcPr>
          <w:p w:rsidR="002A2C0B" w:rsidRPr="002A2C0B" w:rsidRDefault="002A2C0B" w:rsidP="002A2C0B">
            <w:pPr>
              <w:spacing w:after="0" w:line="360" w:lineRule="auto"/>
              <w:jc w:val="center"/>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Размеры надбавки  в процентах к должностному окладу</w:t>
            </w:r>
          </w:p>
        </w:tc>
      </w:tr>
      <w:tr w:rsidR="002A2C0B" w:rsidRPr="002A2C0B" w:rsidTr="002A2C0B">
        <w:tc>
          <w:tcPr>
            <w:tcW w:w="4784" w:type="dxa"/>
          </w:tcPr>
          <w:p w:rsidR="002A2C0B" w:rsidRPr="002A2C0B" w:rsidRDefault="002A2C0B" w:rsidP="002A2C0B">
            <w:pPr>
              <w:spacing w:after="0" w:line="360" w:lineRule="auto"/>
              <w:ind w:firstLine="709"/>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От 1 года до 5 лет</w:t>
            </w:r>
          </w:p>
        </w:tc>
        <w:tc>
          <w:tcPr>
            <w:tcW w:w="4786" w:type="dxa"/>
          </w:tcPr>
          <w:p w:rsidR="002A2C0B" w:rsidRPr="002A2C0B" w:rsidRDefault="002A2C0B" w:rsidP="002A2C0B">
            <w:pPr>
              <w:spacing w:after="0" w:line="360" w:lineRule="auto"/>
              <w:ind w:firstLine="709"/>
              <w:jc w:val="center"/>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5</w:t>
            </w:r>
          </w:p>
        </w:tc>
      </w:tr>
      <w:tr w:rsidR="002A2C0B" w:rsidRPr="002A2C0B" w:rsidTr="002A2C0B">
        <w:tc>
          <w:tcPr>
            <w:tcW w:w="4784" w:type="dxa"/>
          </w:tcPr>
          <w:p w:rsidR="002A2C0B" w:rsidRPr="002A2C0B" w:rsidRDefault="002A2C0B" w:rsidP="002A2C0B">
            <w:pPr>
              <w:spacing w:after="0" w:line="360" w:lineRule="auto"/>
              <w:ind w:firstLine="709"/>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От 5 до 10 лет</w:t>
            </w:r>
          </w:p>
        </w:tc>
        <w:tc>
          <w:tcPr>
            <w:tcW w:w="4786" w:type="dxa"/>
          </w:tcPr>
          <w:p w:rsidR="002A2C0B" w:rsidRPr="002A2C0B" w:rsidRDefault="002A2C0B" w:rsidP="002A2C0B">
            <w:pPr>
              <w:spacing w:after="0" w:line="360" w:lineRule="auto"/>
              <w:ind w:firstLine="709"/>
              <w:jc w:val="center"/>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10</w:t>
            </w:r>
          </w:p>
        </w:tc>
      </w:tr>
      <w:tr w:rsidR="002A2C0B" w:rsidRPr="002A2C0B" w:rsidTr="002A2C0B">
        <w:tc>
          <w:tcPr>
            <w:tcW w:w="4784" w:type="dxa"/>
          </w:tcPr>
          <w:p w:rsidR="002A2C0B" w:rsidRPr="002A2C0B" w:rsidRDefault="002A2C0B" w:rsidP="002A2C0B">
            <w:pPr>
              <w:spacing w:after="0" w:line="360" w:lineRule="auto"/>
              <w:ind w:firstLine="709"/>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От 10 до 15 лет</w:t>
            </w:r>
          </w:p>
        </w:tc>
        <w:tc>
          <w:tcPr>
            <w:tcW w:w="4786" w:type="dxa"/>
          </w:tcPr>
          <w:p w:rsidR="002A2C0B" w:rsidRPr="002A2C0B" w:rsidRDefault="002A2C0B" w:rsidP="002A2C0B">
            <w:pPr>
              <w:spacing w:after="0" w:line="360" w:lineRule="auto"/>
              <w:ind w:firstLine="709"/>
              <w:jc w:val="center"/>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15</w:t>
            </w:r>
          </w:p>
        </w:tc>
      </w:tr>
      <w:tr w:rsidR="002A2C0B" w:rsidRPr="002A2C0B" w:rsidTr="002A2C0B">
        <w:tc>
          <w:tcPr>
            <w:tcW w:w="4784" w:type="dxa"/>
          </w:tcPr>
          <w:p w:rsidR="002A2C0B" w:rsidRPr="002A2C0B" w:rsidRDefault="002A2C0B" w:rsidP="002A2C0B">
            <w:pPr>
              <w:spacing w:after="0" w:line="360" w:lineRule="auto"/>
              <w:ind w:firstLine="709"/>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От 15 и более лет</w:t>
            </w:r>
          </w:p>
        </w:tc>
        <w:tc>
          <w:tcPr>
            <w:tcW w:w="4786" w:type="dxa"/>
          </w:tcPr>
          <w:p w:rsidR="002A2C0B" w:rsidRPr="002A2C0B" w:rsidRDefault="002A2C0B" w:rsidP="002A2C0B">
            <w:pPr>
              <w:spacing w:after="0" w:line="360" w:lineRule="auto"/>
              <w:ind w:firstLine="709"/>
              <w:jc w:val="center"/>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25</w:t>
            </w:r>
          </w:p>
        </w:tc>
      </w:tr>
    </w:tbl>
    <w:p w:rsidR="002A2C0B" w:rsidRPr="002A2C0B" w:rsidRDefault="002A2C0B" w:rsidP="002A2C0B">
      <w:pPr>
        <w:autoSpaceDE w:val="0"/>
        <w:autoSpaceDN w:val="0"/>
        <w:adjustRightInd w:val="0"/>
        <w:spacing w:after="0" w:line="360" w:lineRule="auto"/>
        <w:ind w:firstLine="1134"/>
        <w:jc w:val="both"/>
        <w:rPr>
          <w:rFonts w:ascii="Times New Roman" w:eastAsia="Times New Roman" w:hAnsi="Times New Roman" w:cs="Times New Roman"/>
          <w:sz w:val="28"/>
          <w:szCs w:val="28"/>
          <w:lang w:eastAsia="ru-RU" w:bidi="he-IL"/>
        </w:rPr>
      </w:pPr>
      <w:r w:rsidRPr="002A2C0B">
        <w:rPr>
          <w:rFonts w:ascii="Times New Roman" w:eastAsia="Times New Roman" w:hAnsi="Times New Roman" w:cs="Times New Roman"/>
          <w:sz w:val="28"/>
          <w:szCs w:val="28"/>
          <w:lang w:eastAsia="ru-RU" w:bidi="he-IL"/>
        </w:rPr>
        <w:t xml:space="preserve">2.3.5.2.2. Изменение размеров стимулирующей выплаты производится при увеличении стажа работы по специальности, педагогического стажа со дня достижения соответствующего стажа, если документы находятся в образовательном Учреждении, или со дня предоставления документа о стаже, дающем право на повышение размера стимулирующей выплаты. </w:t>
      </w:r>
    </w:p>
    <w:p w:rsidR="002A2C0B" w:rsidRPr="002A2C0B" w:rsidRDefault="002A2C0B" w:rsidP="002A2C0B">
      <w:pPr>
        <w:spacing w:after="0" w:line="360" w:lineRule="auto"/>
        <w:ind w:firstLine="851"/>
        <w:jc w:val="both"/>
        <w:rPr>
          <w:rFonts w:ascii="Times New Roman" w:eastAsia="Times New Roman" w:hAnsi="Times New Roman" w:cs="Times New Roman"/>
          <w:bCs/>
          <w:sz w:val="28"/>
          <w:szCs w:val="28"/>
          <w:lang w:eastAsia="ru-RU"/>
        </w:rPr>
      </w:pPr>
      <w:r w:rsidRPr="002A2C0B">
        <w:rPr>
          <w:rFonts w:ascii="Times New Roman" w:eastAsia="Times New Roman" w:hAnsi="Times New Roman" w:cs="Times New Roman"/>
          <w:bCs/>
          <w:sz w:val="28"/>
          <w:szCs w:val="28"/>
          <w:lang w:eastAsia="ru-RU"/>
        </w:rPr>
        <w:t>2.3.5.3. Порядок начисления стимулирующей выплаты за стаж работы</w:t>
      </w:r>
    </w:p>
    <w:p w:rsidR="002A2C0B" w:rsidRPr="002A2C0B" w:rsidRDefault="002A2C0B" w:rsidP="002A2C0B">
      <w:pPr>
        <w:spacing w:after="0" w:line="360" w:lineRule="auto"/>
        <w:ind w:firstLine="851"/>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Надбавка за выслугу лет начисляется исходя из должностного оклада работника (без учета премий и иных стимулирующих выплат) и выплачивается ежемесячно одновременно с заработной платой.</w:t>
      </w:r>
    </w:p>
    <w:p w:rsidR="002A2C0B" w:rsidRPr="002A2C0B" w:rsidRDefault="002A2C0B" w:rsidP="002A2C0B">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bidi="he-IL"/>
        </w:rPr>
      </w:pPr>
      <w:r w:rsidRPr="002A2C0B">
        <w:rPr>
          <w:rFonts w:ascii="Times New Roman" w:eastAsia="Times New Roman" w:hAnsi="Times New Roman" w:cs="Times New Roman"/>
          <w:sz w:val="28"/>
          <w:szCs w:val="28"/>
          <w:lang w:eastAsia="ru-RU" w:bidi="he-IL"/>
        </w:rPr>
        <w:t>При временном заместительстве надбавка  за  выслугу лет начисляется  на  должностной оклад по основной работе.</w:t>
      </w:r>
    </w:p>
    <w:p w:rsidR="002A2C0B" w:rsidRPr="002A2C0B" w:rsidRDefault="002A2C0B" w:rsidP="002A2C0B">
      <w:pPr>
        <w:tabs>
          <w:tab w:val="left" w:pos="538"/>
        </w:tabs>
        <w:autoSpaceDE w:val="0"/>
        <w:autoSpaceDN w:val="0"/>
        <w:adjustRightInd w:val="0"/>
        <w:spacing w:after="0" w:line="360" w:lineRule="auto"/>
        <w:ind w:right="-2" w:firstLine="851"/>
        <w:jc w:val="both"/>
        <w:rPr>
          <w:rFonts w:ascii="Times New Roman" w:eastAsia="Times New Roman" w:hAnsi="Times New Roman" w:cs="Times New Roman"/>
          <w:sz w:val="28"/>
          <w:szCs w:val="28"/>
          <w:lang w:eastAsia="ru-RU" w:bidi="he-IL"/>
        </w:rPr>
      </w:pPr>
      <w:r w:rsidRPr="002A2C0B">
        <w:rPr>
          <w:rFonts w:ascii="Times New Roman" w:eastAsia="Times New Roman" w:hAnsi="Times New Roman" w:cs="Times New Roman"/>
          <w:sz w:val="28"/>
          <w:szCs w:val="28"/>
          <w:lang w:eastAsia="ru-RU" w:bidi="he-IL"/>
        </w:rPr>
        <w:t>Надбавка за выслугу лет учитывается во всех случаях исчисления среднего заработка.</w:t>
      </w:r>
    </w:p>
    <w:p w:rsidR="002A2C0B" w:rsidRPr="002A2C0B" w:rsidRDefault="002A2C0B" w:rsidP="002A2C0B">
      <w:pPr>
        <w:tabs>
          <w:tab w:val="left" w:pos="538"/>
        </w:tab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bidi="he-IL"/>
        </w:rPr>
      </w:pPr>
      <w:r w:rsidRPr="002A2C0B">
        <w:rPr>
          <w:rFonts w:ascii="Times New Roman" w:eastAsia="Times New Roman" w:hAnsi="Times New Roman" w:cs="Times New Roman"/>
          <w:sz w:val="28"/>
          <w:szCs w:val="28"/>
          <w:lang w:eastAsia="ru-RU" w:bidi="he-IL"/>
        </w:rPr>
        <w:t>Надбавка за выслугу лет выплачивается с момента возникновения права на назначение или изменение размера этой надбавки.</w:t>
      </w:r>
    </w:p>
    <w:p w:rsidR="002A2C0B" w:rsidRPr="002A2C0B" w:rsidRDefault="002A2C0B" w:rsidP="002A2C0B">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bidi="he-IL"/>
        </w:rPr>
      </w:pPr>
      <w:r w:rsidRPr="002A2C0B">
        <w:rPr>
          <w:rFonts w:ascii="Times New Roman" w:eastAsia="Times New Roman" w:hAnsi="Times New Roman" w:cs="Times New Roman"/>
          <w:sz w:val="28"/>
          <w:szCs w:val="28"/>
          <w:lang w:eastAsia="ru-RU" w:bidi="he-IL"/>
        </w:rPr>
        <w:t xml:space="preserve">В том случае, если у работника право на назначение или изменение  надбавки за выслугу лет наступило в период его пребывания в ежегодном основном и дополнительном оплачиваемых отпусках, в отпуске без сохранения заработной платы, а также в период его временной нетрудоспособности, исполнения им государственных обязанностей, при  повышении квалификации с сохранением  среднего заработка по месту основной работы  выплата надбавки в новом размере производится после </w:t>
      </w:r>
      <w:r w:rsidRPr="002A2C0B">
        <w:rPr>
          <w:rFonts w:ascii="Times New Roman" w:eastAsia="Times New Roman" w:hAnsi="Times New Roman" w:cs="Times New Roman"/>
          <w:sz w:val="28"/>
          <w:szCs w:val="28"/>
          <w:lang w:eastAsia="ru-RU" w:bidi="he-IL"/>
        </w:rPr>
        <w:lastRenderedPageBreak/>
        <w:t>окончания соответствующего отпуска, временной нетрудоспособности, исполнения им государственных обязанностей, повышения квалификации.</w:t>
      </w:r>
    </w:p>
    <w:p w:rsidR="002A2C0B" w:rsidRPr="002A2C0B" w:rsidRDefault="002A2C0B" w:rsidP="002A2C0B">
      <w:pPr>
        <w:spacing w:after="0" w:line="360" w:lineRule="auto"/>
        <w:ind w:firstLine="851"/>
        <w:contextualSpacing/>
        <w:jc w:val="both"/>
        <w:rPr>
          <w:rFonts w:ascii="Times New Roman" w:eastAsia="Times New Roman" w:hAnsi="Times New Roman" w:cs="Times New Roman"/>
          <w:sz w:val="28"/>
          <w:szCs w:val="28"/>
        </w:rPr>
      </w:pPr>
      <w:r w:rsidRPr="002A2C0B">
        <w:rPr>
          <w:rFonts w:ascii="Times New Roman" w:eastAsia="Times New Roman" w:hAnsi="Times New Roman" w:cs="Times New Roman"/>
          <w:sz w:val="28"/>
          <w:szCs w:val="28"/>
        </w:rPr>
        <w:t>2.3.6. Надбавка водителям за классность</w:t>
      </w:r>
    </w:p>
    <w:p w:rsidR="002A2C0B" w:rsidRPr="002A2C0B" w:rsidRDefault="002A2C0B" w:rsidP="002A2C0B">
      <w:pPr>
        <w:spacing w:after="0" w:line="360" w:lineRule="auto"/>
        <w:ind w:firstLine="851"/>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Величина надбавки определяется в соответствии с постановлением Правительства Забайкальского края от 04 июня 2014 года № 322 «Об утверждении положения о надбавке за классность водителям государственных учреждений Забайкальского края» исходя из установленного оклада (должностного оклада), рассчитанного пропорционально отработанному времени.</w:t>
      </w:r>
    </w:p>
    <w:p w:rsidR="002A2C0B" w:rsidRPr="002A2C0B" w:rsidRDefault="002A2C0B" w:rsidP="002A2C0B">
      <w:pPr>
        <w:spacing w:after="0" w:line="360" w:lineRule="auto"/>
        <w:ind w:firstLine="851"/>
        <w:contextualSpacing/>
        <w:jc w:val="both"/>
        <w:rPr>
          <w:rFonts w:ascii="Times New Roman" w:eastAsia="Times New Roman" w:hAnsi="Times New Roman" w:cs="Times New Roman"/>
          <w:sz w:val="28"/>
          <w:szCs w:val="28"/>
        </w:rPr>
      </w:pPr>
      <w:r w:rsidRPr="002A2C0B">
        <w:rPr>
          <w:rFonts w:ascii="Times New Roman" w:eastAsia="Times New Roman" w:hAnsi="Times New Roman" w:cs="Times New Roman"/>
          <w:sz w:val="28"/>
          <w:szCs w:val="28"/>
        </w:rPr>
        <w:t>2.3.7. Надбавка молодым специалистам</w:t>
      </w:r>
    </w:p>
    <w:p w:rsidR="002A2C0B" w:rsidRPr="002A2C0B" w:rsidRDefault="002A2C0B" w:rsidP="002A2C0B">
      <w:pPr>
        <w:spacing w:after="0" w:line="360" w:lineRule="auto"/>
        <w:ind w:firstLine="851"/>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Размер, порядок и условия выплаты надбавки молодым специалистам образовательных Учреждений устанавливается в соответствии со статьей 12 закона Забайкальского края 09 апреля 2014 года № 964-ЗЗК «Об оплате труда работников государственных учреждений Забайкальского края».</w:t>
      </w:r>
    </w:p>
    <w:p w:rsidR="002A2C0B" w:rsidRPr="002A2C0B" w:rsidRDefault="002A2C0B" w:rsidP="002A2C0B">
      <w:pPr>
        <w:spacing w:after="0" w:line="360" w:lineRule="auto"/>
        <w:ind w:firstLine="993"/>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2.3.7.1. Молодым специалистам, являющимся лицами в возрасте до 30 лет, впервые заключившим трудовой договор с муниципальной образовательной организацией в течение одного года после окончания имеющих государственную аккредитацию образовательным учреждением среднего и высшего профессионального образования, устанавливается надбавка в размере 20 процентов оклада (должностного оклада), рассчитанного пропорционально отработанному времени, ставки заработной платы, исчисленной с учетом фактической нагрузки.</w:t>
      </w:r>
    </w:p>
    <w:p w:rsidR="002A2C0B" w:rsidRPr="002A2C0B" w:rsidRDefault="002A2C0B" w:rsidP="002A2C0B">
      <w:pPr>
        <w:spacing w:after="0" w:line="360" w:lineRule="auto"/>
        <w:ind w:firstLine="993"/>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2.3.7.2. Надбавка устанавливается молодым специалистам на срок до трёх лет с момента заключения трудового договора с муниципальным образовательным Учреждением.</w:t>
      </w:r>
    </w:p>
    <w:p w:rsidR="002A2C0B" w:rsidRPr="002A2C0B" w:rsidRDefault="002A2C0B" w:rsidP="002A2C0B">
      <w:pPr>
        <w:spacing w:after="0" w:line="360" w:lineRule="auto"/>
        <w:ind w:firstLine="993"/>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2.3.7.3. При переводе молодого специалиста в течение трёх лет после заключения трудового договора с муниципальным образовательным учреждением в другую муниципальное образовательное Учреждение ранее установленная надбавка сохраняется.</w:t>
      </w:r>
    </w:p>
    <w:p w:rsidR="002A2C0B" w:rsidRPr="002A2C0B" w:rsidRDefault="002A2C0B" w:rsidP="002A2C0B">
      <w:pPr>
        <w:spacing w:after="0" w:line="360" w:lineRule="auto"/>
        <w:ind w:firstLine="851"/>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2.3.8. Надбавка за почетное звание, ученую степень, ученое звание</w:t>
      </w:r>
    </w:p>
    <w:p w:rsidR="002A2C0B" w:rsidRPr="002A2C0B" w:rsidRDefault="002A2C0B" w:rsidP="002A2C0B">
      <w:pPr>
        <w:spacing w:after="0" w:line="360" w:lineRule="auto"/>
        <w:ind w:firstLine="851"/>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lastRenderedPageBreak/>
        <w:t xml:space="preserve">Надбавка за почетное звание, ученую степень, ученое звание определяется в соответствии со статьей 13 закона Забайкальского края </w:t>
      </w:r>
      <w:r w:rsidRPr="002A2C0B">
        <w:rPr>
          <w:rFonts w:ascii="Times New Roman" w:eastAsia="Times New Roman" w:hAnsi="Times New Roman" w:cs="Times New Roman"/>
          <w:sz w:val="28"/>
          <w:szCs w:val="28"/>
          <w:lang w:eastAsia="ru-RU"/>
        </w:rPr>
        <w:br/>
        <w:t>09 апреля 2014 года № 964-ЗЗК «Об оплате труда работников государственных учреждений Забайкальского края».</w:t>
      </w:r>
    </w:p>
    <w:p w:rsidR="002A2C0B" w:rsidRPr="002A2C0B" w:rsidRDefault="002A2C0B" w:rsidP="002A2C0B">
      <w:pPr>
        <w:spacing w:after="0" w:line="360" w:lineRule="auto"/>
        <w:ind w:firstLine="993"/>
        <w:contextualSpacing/>
        <w:jc w:val="both"/>
        <w:rPr>
          <w:rFonts w:ascii="Times New Roman" w:eastAsia="Times New Roman" w:hAnsi="Times New Roman" w:cs="Times New Roman"/>
          <w:sz w:val="28"/>
          <w:szCs w:val="28"/>
        </w:rPr>
      </w:pPr>
      <w:r w:rsidRPr="002A2C0B">
        <w:rPr>
          <w:rFonts w:ascii="Times New Roman" w:eastAsia="Times New Roman" w:hAnsi="Times New Roman" w:cs="Times New Roman"/>
          <w:sz w:val="28"/>
          <w:szCs w:val="28"/>
        </w:rPr>
        <w:t>2.3.8.1. Надбавка за почетное звание, ученую степень, ученое звание устанавливается:</w:t>
      </w:r>
    </w:p>
    <w:p w:rsidR="002A2C0B" w:rsidRPr="002A2C0B" w:rsidRDefault="002A2C0B" w:rsidP="002A2C0B">
      <w:pPr>
        <w:spacing w:after="0" w:line="360" w:lineRule="auto"/>
        <w:ind w:firstLine="993"/>
        <w:contextualSpacing/>
        <w:jc w:val="both"/>
        <w:rPr>
          <w:rFonts w:ascii="Times New Roman" w:eastAsia="Times New Roman" w:hAnsi="Times New Roman" w:cs="Times New Roman"/>
          <w:sz w:val="28"/>
          <w:szCs w:val="28"/>
        </w:rPr>
      </w:pPr>
      <w:r w:rsidRPr="002A2C0B">
        <w:rPr>
          <w:rFonts w:ascii="Times New Roman" w:eastAsia="Times New Roman" w:hAnsi="Times New Roman" w:cs="Times New Roman"/>
          <w:sz w:val="28"/>
          <w:szCs w:val="28"/>
        </w:rPr>
        <w:t>1) в размере 20 процентов оклада (должностного оклада), ставки заработной платы независимо от фактически отработанного времени работникам муниципальных образовательных учреждений, имеющим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слова «Народный»;</w:t>
      </w:r>
    </w:p>
    <w:p w:rsidR="002A2C0B" w:rsidRPr="002A2C0B" w:rsidRDefault="002A2C0B" w:rsidP="002A2C0B">
      <w:pPr>
        <w:spacing w:after="0" w:line="360" w:lineRule="auto"/>
        <w:ind w:firstLine="993"/>
        <w:contextualSpacing/>
        <w:jc w:val="both"/>
        <w:rPr>
          <w:rFonts w:ascii="Times New Roman" w:eastAsia="Times New Roman" w:hAnsi="Times New Roman" w:cs="Times New Roman"/>
          <w:sz w:val="28"/>
          <w:szCs w:val="28"/>
        </w:rPr>
      </w:pPr>
      <w:r w:rsidRPr="002A2C0B">
        <w:rPr>
          <w:rFonts w:ascii="Times New Roman" w:eastAsia="Times New Roman" w:hAnsi="Times New Roman" w:cs="Times New Roman"/>
          <w:sz w:val="28"/>
          <w:szCs w:val="28"/>
        </w:rPr>
        <w:t>2) в размере 10 процентов оклада (должностного оклада), ставки заработной платы независимо от фактически отработанного времени работникам муниципальных образовательных учреждений, имеющим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слова «Заслуженный», при условии соответствия почетного звания профилю учреждения, либо его деятельности, либо его специализации;</w:t>
      </w:r>
    </w:p>
    <w:p w:rsidR="002A2C0B" w:rsidRPr="002A2C0B" w:rsidRDefault="002A2C0B" w:rsidP="002A2C0B">
      <w:pPr>
        <w:spacing w:after="0" w:line="360" w:lineRule="auto"/>
        <w:ind w:firstLine="993"/>
        <w:contextualSpacing/>
        <w:jc w:val="both"/>
        <w:rPr>
          <w:rFonts w:ascii="Times New Roman" w:eastAsia="Times New Roman" w:hAnsi="Times New Roman" w:cs="Times New Roman"/>
          <w:sz w:val="28"/>
          <w:szCs w:val="28"/>
        </w:rPr>
      </w:pPr>
      <w:r w:rsidRPr="002A2C0B">
        <w:rPr>
          <w:rFonts w:ascii="Times New Roman" w:eastAsia="Times New Roman" w:hAnsi="Times New Roman" w:cs="Times New Roman"/>
          <w:sz w:val="28"/>
          <w:szCs w:val="28"/>
        </w:rPr>
        <w:t>3) в размере 5 процентов должностного оклада, имеющим почетные профессиональные звания:</w:t>
      </w:r>
    </w:p>
    <w:p w:rsidR="002A2C0B" w:rsidRPr="002A2C0B" w:rsidRDefault="002A2C0B" w:rsidP="002A2C0B">
      <w:pPr>
        <w:spacing w:after="0" w:line="360" w:lineRule="auto"/>
        <w:ind w:firstLine="993"/>
        <w:contextualSpacing/>
        <w:jc w:val="both"/>
        <w:rPr>
          <w:rFonts w:ascii="Times New Roman" w:eastAsia="Times New Roman" w:hAnsi="Times New Roman" w:cs="Times New Roman"/>
          <w:color w:val="000000"/>
          <w:sz w:val="28"/>
          <w:szCs w:val="28"/>
          <w:shd w:val="clear" w:color="auto" w:fill="FFFFFF"/>
        </w:rPr>
      </w:pPr>
      <w:r w:rsidRPr="002A2C0B">
        <w:rPr>
          <w:rFonts w:ascii="Times New Roman" w:eastAsia="Times New Roman" w:hAnsi="Times New Roman" w:cs="Times New Roman"/>
          <w:color w:val="000000"/>
          <w:sz w:val="28"/>
          <w:szCs w:val="28"/>
          <w:shd w:val="clear" w:color="auto" w:fill="FFFFFF"/>
        </w:rPr>
        <w:t>а) «Отличник народного просвещения СССР», «Отличник народного просвещения РСФСР», «Почетный работник общего образования Российской Федерации», «Почетный работник среднего профессионального образования Российской Федерации».</w:t>
      </w:r>
    </w:p>
    <w:p w:rsidR="002A2C0B" w:rsidRPr="002A2C0B" w:rsidRDefault="002A2C0B" w:rsidP="002A2C0B">
      <w:pPr>
        <w:autoSpaceDE w:val="0"/>
        <w:autoSpaceDN w:val="0"/>
        <w:adjustRightInd w:val="0"/>
        <w:spacing w:after="0" w:line="360" w:lineRule="auto"/>
        <w:ind w:firstLine="540"/>
        <w:jc w:val="both"/>
        <w:rPr>
          <w:rFonts w:ascii="Times New Roman" w:eastAsia="Calibri" w:hAnsi="Times New Roman" w:cs="Times New Roman"/>
          <w:sz w:val="28"/>
          <w:szCs w:val="28"/>
          <w:lang w:eastAsia="ru-RU"/>
        </w:rPr>
      </w:pPr>
      <w:r w:rsidRPr="002A2C0B">
        <w:rPr>
          <w:rFonts w:ascii="Times New Roman" w:eastAsia="Times New Roman" w:hAnsi="Times New Roman" w:cs="Times New Roman"/>
          <w:sz w:val="28"/>
          <w:szCs w:val="28"/>
          <w:lang w:eastAsia="ru-RU"/>
        </w:rPr>
        <w:t xml:space="preserve">       </w:t>
      </w:r>
      <w:r w:rsidRPr="002A2C0B">
        <w:rPr>
          <w:rFonts w:ascii="Times New Roman" w:eastAsia="Times New Roman" w:hAnsi="Times New Roman" w:cs="Times New Roman"/>
          <w:color w:val="000000"/>
          <w:sz w:val="28"/>
          <w:szCs w:val="28"/>
          <w:lang w:eastAsia="ru-RU"/>
        </w:rPr>
        <w:t xml:space="preserve">б) </w:t>
      </w:r>
      <w:r w:rsidRPr="002A2C0B">
        <w:rPr>
          <w:rFonts w:ascii="Times New Roman" w:eastAsia="Calibri" w:hAnsi="Times New Roman" w:cs="Times New Roman"/>
          <w:color w:val="000000"/>
          <w:sz w:val="28"/>
          <w:szCs w:val="28"/>
          <w:lang w:eastAsia="ru-RU"/>
        </w:rPr>
        <w:t xml:space="preserve">Забайкальского края, Читинской области, почетные звания профессиональных работников Читинской области, почетные звания по профессии Агинского Бурятского автономного округа, при условии </w:t>
      </w:r>
      <w:r w:rsidRPr="002A2C0B">
        <w:rPr>
          <w:rFonts w:ascii="Times New Roman" w:eastAsia="Calibri" w:hAnsi="Times New Roman" w:cs="Times New Roman"/>
          <w:color w:val="000000"/>
          <w:sz w:val="28"/>
          <w:szCs w:val="28"/>
          <w:lang w:eastAsia="ru-RU"/>
        </w:rPr>
        <w:lastRenderedPageBreak/>
        <w:t>соответствия почетного звания профилю учреждения либо деятельности (специализации) работника</w:t>
      </w:r>
      <w:r w:rsidRPr="002A2C0B">
        <w:rPr>
          <w:rFonts w:ascii="Times New Roman" w:eastAsia="Calibri" w:hAnsi="Times New Roman" w:cs="Times New Roman"/>
          <w:sz w:val="28"/>
          <w:szCs w:val="28"/>
          <w:lang w:eastAsia="ru-RU"/>
        </w:rPr>
        <w:t>.</w:t>
      </w:r>
    </w:p>
    <w:p w:rsidR="002A2C0B" w:rsidRPr="002A2C0B" w:rsidRDefault="002A2C0B" w:rsidP="002A2C0B">
      <w:pPr>
        <w:spacing w:after="0" w:line="360" w:lineRule="auto"/>
        <w:ind w:firstLine="993"/>
        <w:contextualSpacing/>
        <w:jc w:val="both"/>
        <w:rPr>
          <w:rFonts w:ascii="Times New Roman" w:eastAsia="Times New Roman" w:hAnsi="Times New Roman" w:cs="Times New Roman"/>
          <w:sz w:val="28"/>
          <w:szCs w:val="28"/>
        </w:rPr>
      </w:pPr>
      <w:r w:rsidRPr="002A2C0B">
        <w:rPr>
          <w:rFonts w:ascii="Times New Roman" w:eastAsia="Times New Roman" w:hAnsi="Times New Roman" w:cs="Times New Roman"/>
          <w:sz w:val="28"/>
          <w:szCs w:val="28"/>
        </w:rPr>
        <w:t>2.3.8.2. Работникам муниципальных образовательных организаций, вновь получившим вышеуказанные звания (ученую степень) устанавливаются со дня присвоения почётного звания (ученой степени).</w:t>
      </w:r>
    </w:p>
    <w:p w:rsidR="002A2C0B" w:rsidRPr="002A2C0B" w:rsidRDefault="002A2C0B" w:rsidP="002A2C0B">
      <w:pPr>
        <w:spacing w:after="0" w:line="360" w:lineRule="auto"/>
        <w:ind w:firstLine="993"/>
        <w:contextualSpacing/>
        <w:jc w:val="both"/>
        <w:rPr>
          <w:rFonts w:ascii="Times New Roman" w:eastAsia="Times New Roman" w:hAnsi="Times New Roman" w:cs="Times New Roman"/>
          <w:sz w:val="28"/>
          <w:szCs w:val="28"/>
        </w:rPr>
      </w:pPr>
      <w:r w:rsidRPr="002A2C0B">
        <w:rPr>
          <w:rFonts w:ascii="Times New Roman" w:eastAsia="Times New Roman" w:hAnsi="Times New Roman" w:cs="Times New Roman"/>
          <w:sz w:val="28"/>
          <w:szCs w:val="28"/>
        </w:rPr>
        <w:t>2.3.8.3. Работникам муниципальных образовательных организаций, имеющим два и более почетных звания, надбавка за почетное звание выплачивается по одному из оснований по выбору работника.</w:t>
      </w:r>
    </w:p>
    <w:p w:rsidR="002A2C0B" w:rsidRPr="002A2C0B" w:rsidRDefault="002A2C0B" w:rsidP="002A2C0B">
      <w:pPr>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eastAsia="ru-RU"/>
        </w:rPr>
      </w:pPr>
      <w:r w:rsidRPr="002A2C0B">
        <w:rPr>
          <w:rFonts w:ascii="Times New Roman" w:eastAsia="Times New Roman" w:hAnsi="Times New Roman" w:cs="Times New Roman"/>
          <w:sz w:val="28"/>
          <w:szCs w:val="28"/>
          <w:lang w:eastAsia="ru-RU"/>
        </w:rPr>
        <w:t xml:space="preserve">2.3.9. Выплата за интенсивность </w:t>
      </w:r>
    </w:p>
    <w:p w:rsidR="002A2C0B" w:rsidRPr="002A2C0B" w:rsidRDefault="002A2C0B" w:rsidP="002A2C0B">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 xml:space="preserve">Выплата за интенсивность назначается сотрудникам организаций за выполнение работы, не входящей в круг должностных обязанностей, в качестве дополнительной нагрузки, устанавливается локальными нормативными актами муниципальных организаций, в которых указываются размеры выплаты по каждому сотруднику в пределах утвержденного фонда оплаты труда с учетом отраслевых особенностей, положений об оплате труда работников муниципальных организаций, коллективных договоров и иных нормативных правовых актов, определяющих условия оплаты труда. </w:t>
      </w:r>
    </w:p>
    <w:p w:rsidR="002A2C0B" w:rsidRPr="002A2C0B" w:rsidRDefault="002A2C0B" w:rsidP="002A2C0B">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Размеры выплаты за интенсивность по видам работ:</w:t>
      </w:r>
    </w:p>
    <w:p w:rsidR="002A2C0B" w:rsidRPr="002A2C0B" w:rsidRDefault="002A2C0B" w:rsidP="002A2C0B">
      <w:pPr>
        <w:widowControl w:val="0"/>
        <w:numPr>
          <w:ilvl w:val="0"/>
          <w:numId w:val="33"/>
        </w:numPr>
        <w:autoSpaceDE w:val="0"/>
        <w:autoSpaceDN w:val="0"/>
        <w:adjustRightInd w:val="0"/>
        <w:spacing w:after="0" w:line="360" w:lineRule="auto"/>
        <w:contextualSpacing/>
        <w:jc w:val="both"/>
        <w:rPr>
          <w:rFonts w:ascii="Times New Roman" w:eastAsia="Times New Roman" w:hAnsi="Times New Roman" w:cs="Times New Roman"/>
          <w:color w:val="000000"/>
          <w:sz w:val="28"/>
          <w:szCs w:val="28"/>
        </w:rPr>
      </w:pPr>
      <w:r w:rsidRPr="002A2C0B">
        <w:rPr>
          <w:rFonts w:ascii="Times New Roman" w:eastAsia="Times New Roman" w:hAnsi="Times New Roman" w:cs="Times New Roman"/>
          <w:color w:val="000000"/>
          <w:sz w:val="28"/>
          <w:szCs w:val="28"/>
        </w:rPr>
        <w:t>к окладу (должностному окладу):</w:t>
      </w:r>
    </w:p>
    <w:p w:rsidR="002A2C0B" w:rsidRPr="002A2C0B" w:rsidRDefault="002A2C0B" w:rsidP="002A2C0B">
      <w:pPr>
        <w:widowControl w:val="0"/>
        <w:autoSpaceDE w:val="0"/>
        <w:autoSpaceDN w:val="0"/>
        <w:adjustRightInd w:val="0"/>
        <w:spacing w:after="0" w:line="360" w:lineRule="auto"/>
        <w:ind w:left="851"/>
        <w:jc w:val="both"/>
        <w:rPr>
          <w:rFonts w:ascii="Times New Roman" w:eastAsia="Times New Roman" w:hAnsi="Times New Roman" w:cs="Times New Roman"/>
          <w:color w:val="000000"/>
          <w:sz w:val="28"/>
          <w:szCs w:val="28"/>
          <w:lang w:eastAsia="ru-RU"/>
        </w:rPr>
      </w:pPr>
      <w:r w:rsidRPr="002A2C0B">
        <w:rPr>
          <w:rFonts w:ascii="Times New Roman" w:eastAsia="Times New Roman" w:hAnsi="Times New Roman" w:cs="Times New Roman"/>
          <w:color w:val="000000"/>
          <w:sz w:val="28"/>
          <w:szCs w:val="28"/>
          <w:lang w:eastAsia="ru-RU"/>
        </w:rPr>
        <w:t>- за классное руководство – 15% в зависимости от наполняемости класса;</w:t>
      </w:r>
    </w:p>
    <w:p w:rsidR="002A2C0B" w:rsidRPr="002A2C0B" w:rsidRDefault="002A2C0B" w:rsidP="002A2C0B">
      <w:pPr>
        <w:widowControl w:val="0"/>
        <w:tabs>
          <w:tab w:val="left" w:pos="1276"/>
        </w:tabs>
        <w:autoSpaceDE w:val="0"/>
        <w:autoSpaceDN w:val="0"/>
        <w:adjustRightInd w:val="0"/>
        <w:spacing w:after="0" w:line="360" w:lineRule="auto"/>
        <w:ind w:left="851"/>
        <w:contextualSpacing/>
        <w:jc w:val="both"/>
        <w:rPr>
          <w:rFonts w:ascii="Times New Roman" w:eastAsia="Times New Roman" w:hAnsi="Times New Roman" w:cs="Times New Roman"/>
          <w:color w:val="000000"/>
          <w:sz w:val="28"/>
          <w:szCs w:val="28"/>
        </w:rPr>
      </w:pPr>
      <w:r w:rsidRPr="002A2C0B">
        <w:rPr>
          <w:rFonts w:ascii="Times New Roman" w:eastAsia="Times New Roman" w:hAnsi="Times New Roman" w:cs="Times New Roman"/>
          <w:color w:val="000000"/>
          <w:sz w:val="28"/>
          <w:szCs w:val="28"/>
        </w:rPr>
        <w:t>- за руководство методическим объединением (предметно цикловой комиссией) – 3%;</w:t>
      </w:r>
    </w:p>
    <w:p w:rsidR="002A2C0B" w:rsidRPr="002A2C0B" w:rsidRDefault="002A2C0B" w:rsidP="002A2C0B">
      <w:pPr>
        <w:widowControl w:val="0"/>
        <w:numPr>
          <w:ilvl w:val="0"/>
          <w:numId w:val="23"/>
        </w:numPr>
        <w:tabs>
          <w:tab w:val="left" w:pos="1276"/>
        </w:tabs>
        <w:autoSpaceDE w:val="0"/>
        <w:autoSpaceDN w:val="0"/>
        <w:adjustRightInd w:val="0"/>
        <w:spacing w:after="0" w:line="360" w:lineRule="auto"/>
        <w:ind w:left="0" w:firstLine="851"/>
        <w:contextualSpacing/>
        <w:jc w:val="both"/>
        <w:rPr>
          <w:rFonts w:ascii="Times New Roman" w:eastAsia="Times New Roman" w:hAnsi="Times New Roman" w:cs="Times New Roman"/>
          <w:color w:val="000000"/>
          <w:sz w:val="28"/>
          <w:szCs w:val="28"/>
        </w:rPr>
      </w:pPr>
      <w:r w:rsidRPr="002A2C0B">
        <w:rPr>
          <w:rFonts w:ascii="Times New Roman" w:eastAsia="Times New Roman" w:hAnsi="Times New Roman" w:cs="Times New Roman"/>
          <w:color w:val="000000"/>
          <w:sz w:val="28"/>
          <w:szCs w:val="28"/>
        </w:rPr>
        <w:t xml:space="preserve">за заведование мастерскими, кабинетами – 5%; </w:t>
      </w:r>
    </w:p>
    <w:p w:rsidR="002A2C0B" w:rsidRPr="002A2C0B" w:rsidRDefault="002A2C0B" w:rsidP="002A2C0B">
      <w:pPr>
        <w:widowControl w:val="0"/>
        <w:numPr>
          <w:ilvl w:val="0"/>
          <w:numId w:val="23"/>
        </w:numPr>
        <w:tabs>
          <w:tab w:val="left" w:pos="1276"/>
        </w:tabs>
        <w:autoSpaceDE w:val="0"/>
        <w:autoSpaceDN w:val="0"/>
        <w:adjustRightInd w:val="0"/>
        <w:spacing w:after="0" w:line="360" w:lineRule="auto"/>
        <w:ind w:left="0" w:firstLine="851"/>
        <w:contextualSpacing/>
        <w:jc w:val="both"/>
        <w:rPr>
          <w:rFonts w:ascii="Times New Roman" w:eastAsia="Times New Roman" w:hAnsi="Times New Roman" w:cs="Times New Roman"/>
          <w:color w:val="000000"/>
          <w:sz w:val="28"/>
          <w:szCs w:val="28"/>
        </w:rPr>
      </w:pPr>
      <w:r w:rsidRPr="002A2C0B">
        <w:rPr>
          <w:rFonts w:ascii="Times New Roman" w:eastAsia="Times New Roman" w:hAnsi="Times New Roman" w:cs="Times New Roman"/>
          <w:color w:val="000000"/>
          <w:sz w:val="28"/>
          <w:szCs w:val="28"/>
        </w:rPr>
        <w:t>за внеурочную деятельность – 6%;</w:t>
      </w:r>
    </w:p>
    <w:p w:rsidR="002A2C0B" w:rsidRPr="002A2C0B" w:rsidRDefault="002A2C0B" w:rsidP="002A2C0B">
      <w:pPr>
        <w:widowControl w:val="0"/>
        <w:numPr>
          <w:ilvl w:val="0"/>
          <w:numId w:val="23"/>
        </w:numPr>
        <w:tabs>
          <w:tab w:val="left" w:pos="1276"/>
        </w:tabs>
        <w:autoSpaceDE w:val="0"/>
        <w:autoSpaceDN w:val="0"/>
        <w:adjustRightInd w:val="0"/>
        <w:spacing w:after="0" w:line="360" w:lineRule="auto"/>
        <w:ind w:left="0" w:firstLine="851"/>
        <w:contextualSpacing/>
        <w:jc w:val="both"/>
        <w:rPr>
          <w:rFonts w:ascii="Times New Roman" w:eastAsia="Times New Roman" w:hAnsi="Times New Roman" w:cs="Times New Roman"/>
          <w:sz w:val="28"/>
          <w:szCs w:val="28"/>
        </w:rPr>
      </w:pPr>
      <w:r w:rsidRPr="002A2C0B">
        <w:rPr>
          <w:rFonts w:ascii="Times New Roman" w:eastAsia="Times New Roman" w:hAnsi="Times New Roman" w:cs="Times New Roman"/>
          <w:sz w:val="28"/>
          <w:szCs w:val="28"/>
        </w:rPr>
        <w:t>за организацию научного общества учащихся – 10%;</w:t>
      </w:r>
    </w:p>
    <w:p w:rsidR="002A2C0B" w:rsidRPr="002A2C0B" w:rsidRDefault="002A2C0B" w:rsidP="002A2C0B">
      <w:pPr>
        <w:widowControl w:val="0"/>
        <w:numPr>
          <w:ilvl w:val="0"/>
          <w:numId w:val="23"/>
        </w:numPr>
        <w:tabs>
          <w:tab w:val="left" w:pos="1276"/>
        </w:tabs>
        <w:autoSpaceDE w:val="0"/>
        <w:autoSpaceDN w:val="0"/>
        <w:adjustRightInd w:val="0"/>
        <w:spacing w:after="0" w:line="360" w:lineRule="auto"/>
        <w:ind w:left="0" w:firstLine="851"/>
        <w:contextualSpacing/>
        <w:jc w:val="both"/>
        <w:rPr>
          <w:rFonts w:ascii="Times New Roman" w:eastAsia="Times New Roman" w:hAnsi="Times New Roman" w:cs="Times New Roman"/>
          <w:sz w:val="28"/>
          <w:szCs w:val="28"/>
        </w:rPr>
      </w:pPr>
      <w:r w:rsidRPr="002A2C0B">
        <w:rPr>
          <w:rFonts w:ascii="Times New Roman" w:eastAsia="Times New Roman" w:hAnsi="Times New Roman" w:cs="Times New Roman"/>
          <w:sz w:val="28"/>
          <w:szCs w:val="28"/>
        </w:rPr>
        <w:t>за работу с сайтами – 2%; 8%;</w:t>
      </w:r>
    </w:p>
    <w:p w:rsidR="002A2C0B" w:rsidRPr="002A2C0B" w:rsidRDefault="002A2C0B" w:rsidP="002A2C0B">
      <w:pPr>
        <w:widowControl w:val="0"/>
        <w:numPr>
          <w:ilvl w:val="0"/>
          <w:numId w:val="23"/>
        </w:numPr>
        <w:tabs>
          <w:tab w:val="left" w:pos="1276"/>
        </w:tabs>
        <w:autoSpaceDE w:val="0"/>
        <w:autoSpaceDN w:val="0"/>
        <w:adjustRightInd w:val="0"/>
        <w:spacing w:after="0" w:line="360" w:lineRule="auto"/>
        <w:ind w:left="0" w:firstLine="851"/>
        <w:contextualSpacing/>
        <w:jc w:val="both"/>
        <w:rPr>
          <w:rFonts w:ascii="Times New Roman" w:eastAsia="Times New Roman" w:hAnsi="Times New Roman" w:cs="Times New Roman"/>
          <w:sz w:val="28"/>
          <w:szCs w:val="28"/>
        </w:rPr>
      </w:pPr>
      <w:r w:rsidRPr="002A2C0B">
        <w:rPr>
          <w:rFonts w:ascii="Times New Roman" w:eastAsia="Times New Roman" w:hAnsi="Times New Roman" w:cs="Times New Roman"/>
          <w:sz w:val="28"/>
          <w:szCs w:val="28"/>
        </w:rPr>
        <w:t>за разъездной характер работы (компенсация командировочных) – 15%;</w:t>
      </w:r>
    </w:p>
    <w:p w:rsidR="002A2C0B" w:rsidRPr="002A2C0B" w:rsidRDefault="002A2C0B" w:rsidP="002A2C0B">
      <w:pPr>
        <w:widowControl w:val="0"/>
        <w:numPr>
          <w:ilvl w:val="0"/>
          <w:numId w:val="23"/>
        </w:numPr>
        <w:tabs>
          <w:tab w:val="left" w:pos="1276"/>
        </w:tabs>
        <w:autoSpaceDE w:val="0"/>
        <w:autoSpaceDN w:val="0"/>
        <w:adjustRightInd w:val="0"/>
        <w:spacing w:after="0" w:line="360" w:lineRule="auto"/>
        <w:ind w:left="0" w:firstLine="851"/>
        <w:contextualSpacing/>
        <w:jc w:val="both"/>
        <w:rPr>
          <w:rFonts w:ascii="Times New Roman" w:eastAsia="Times New Roman" w:hAnsi="Times New Roman" w:cs="Times New Roman"/>
          <w:sz w:val="28"/>
          <w:szCs w:val="28"/>
        </w:rPr>
      </w:pPr>
      <w:r w:rsidRPr="002A2C0B">
        <w:rPr>
          <w:rFonts w:ascii="Times New Roman" w:eastAsia="Times New Roman" w:hAnsi="Times New Roman" w:cs="Times New Roman"/>
          <w:sz w:val="28"/>
          <w:szCs w:val="28"/>
        </w:rPr>
        <w:lastRenderedPageBreak/>
        <w:t>за интенсивность (за выполнение работы, не входящей в круг должностных обязанностей) – 60%;</w:t>
      </w:r>
    </w:p>
    <w:p w:rsidR="002A2C0B" w:rsidRPr="002A2C0B" w:rsidRDefault="002A2C0B" w:rsidP="002A2C0B">
      <w:pPr>
        <w:widowControl w:val="0"/>
        <w:numPr>
          <w:ilvl w:val="0"/>
          <w:numId w:val="23"/>
        </w:numPr>
        <w:tabs>
          <w:tab w:val="left" w:pos="1276"/>
        </w:tabs>
        <w:autoSpaceDE w:val="0"/>
        <w:autoSpaceDN w:val="0"/>
        <w:adjustRightInd w:val="0"/>
        <w:spacing w:after="0" w:line="360" w:lineRule="auto"/>
        <w:ind w:left="0" w:firstLine="851"/>
        <w:contextualSpacing/>
        <w:jc w:val="both"/>
        <w:rPr>
          <w:rFonts w:ascii="Times New Roman" w:eastAsia="Times New Roman" w:hAnsi="Times New Roman" w:cs="Times New Roman"/>
          <w:sz w:val="28"/>
          <w:szCs w:val="28"/>
        </w:rPr>
      </w:pPr>
      <w:r w:rsidRPr="002A2C0B">
        <w:rPr>
          <w:rFonts w:ascii="Times New Roman" w:eastAsia="Times New Roman" w:hAnsi="Times New Roman" w:cs="Times New Roman"/>
          <w:sz w:val="28"/>
          <w:szCs w:val="28"/>
        </w:rPr>
        <w:t>за организацию бесплатного горячего питания детей из малоимущих семей – 10%.</w:t>
      </w:r>
    </w:p>
    <w:p w:rsidR="002A2C0B" w:rsidRPr="002A2C0B" w:rsidRDefault="002A2C0B" w:rsidP="002A2C0B">
      <w:pPr>
        <w:widowControl w:val="0"/>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eastAsia="ru-RU"/>
        </w:rPr>
      </w:pPr>
      <w:r w:rsidRPr="002A2C0B">
        <w:rPr>
          <w:rFonts w:ascii="Times New Roman" w:eastAsia="Times New Roman" w:hAnsi="Times New Roman" w:cs="Times New Roman"/>
          <w:color w:val="000000"/>
          <w:sz w:val="28"/>
          <w:szCs w:val="28"/>
          <w:lang w:eastAsia="ru-RU"/>
        </w:rPr>
        <w:t>2)  к окладу (должностному окладу), рассчитанному пропорционально отработанному времени, ставки заработной платы, которой выполняются перечисленные виды работ, исчисленной с учетом фактической нагрузки:</w:t>
      </w:r>
    </w:p>
    <w:p w:rsidR="002A2C0B" w:rsidRPr="002A2C0B" w:rsidRDefault="002A2C0B" w:rsidP="002A2C0B">
      <w:pPr>
        <w:widowControl w:val="0"/>
        <w:numPr>
          <w:ilvl w:val="0"/>
          <w:numId w:val="23"/>
        </w:numPr>
        <w:tabs>
          <w:tab w:val="left" w:pos="1276"/>
        </w:tabs>
        <w:autoSpaceDE w:val="0"/>
        <w:autoSpaceDN w:val="0"/>
        <w:adjustRightInd w:val="0"/>
        <w:spacing w:after="0" w:line="360" w:lineRule="auto"/>
        <w:ind w:left="0" w:firstLine="851"/>
        <w:contextualSpacing/>
        <w:jc w:val="both"/>
        <w:rPr>
          <w:rFonts w:ascii="Times New Roman" w:eastAsia="Times New Roman" w:hAnsi="Times New Roman" w:cs="Times New Roman"/>
          <w:color w:val="000000"/>
          <w:sz w:val="28"/>
          <w:szCs w:val="28"/>
        </w:rPr>
      </w:pPr>
      <w:r w:rsidRPr="002A2C0B">
        <w:rPr>
          <w:rFonts w:ascii="Times New Roman" w:eastAsia="Times New Roman" w:hAnsi="Times New Roman" w:cs="Times New Roman"/>
          <w:color w:val="000000"/>
          <w:sz w:val="28"/>
          <w:szCs w:val="28"/>
        </w:rPr>
        <w:t>за проверку письменных работ  – 5-15%:</w:t>
      </w:r>
    </w:p>
    <w:p w:rsidR="002A2C0B" w:rsidRPr="002A2C0B" w:rsidRDefault="002A2C0B" w:rsidP="002A2C0B">
      <w:pPr>
        <w:spacing w:after="0" w:line="360" w:lineRule="auto"/>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 xml:space="preserve">                     начальные классы – 10%;</w:t>
      </w:r>
    </w:p>
    <w:p w:rsidR="002A2C0B" w:rsidRPr="002A2C0B" w:rsidRDefault="002A2C0B" w:rsidP="002A2C0B">
      <w:pPr>
        <w:spacing w:after="0" w:line="360" w:lineRule="auto"/>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 xml:space="preserve">                     русский язык и литература – 15%;</w:t>
      </w:r>
    </w:p>
    <w:p w:rsidR="002A2C0B" w:rsidRPr="002A2C0B" w:rsidRDefault="002A2C0B" w:rsidP="002A2C0B">
      <w:pPr>
        <w:spacing w:after="0" w:line="360" w:lineRule="auto"/>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 xml:space="preserve">                     математика, химия, физика, иностранный  язык – 10%;</w:t>
      </w:r>
    </w:p>
    <w:p w:rsidR="002A2C0B" w:rsidRPr="002A2C0B" w:rsidRDefault="002A2C0B" w:rsidP="002A2C0B">
      <w:pPr>
        <w:spacing w:after="0" w:line="360" w:lineRule="auto"/>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 xml:space="preserve">                     биология, география, обществознание, история, ОБЖ – 5%.</w:t>
      </w:r>
    </w:p>
    <w:p w:rsidR="002A2C0B" w:rsidRPr="002A2C0B" w:rsidRDefault="002A2C0B" w:rsidP="002A2C0B">
      <w:pPr>
        <w:widowControl w:val="0"/>
        <w:numPr>
          <w:ilvl w:val="0"/>
          <w:numId w:val="23"/>
        </w:numPr>
        <w:tabs>
          <w:tab w:val="left" w:pos="1276"/>
        </w:tabs>
        <w:autoSpaceDE w:val="0"/>
        <w:autoSpaceDN w:val="0"/>
        <w:adjustRightInd w:val="0"/>
        <w:spacing w:after="0" w:line="360" w:lineRule="auto"/>
        <w:ind w:left="0" w:firstLine="851"/>
        <w:contextualSpacing/>
        <w:jc w:val="both"/>
        <w:rPr>
          <w:rFonts w:ascii="Times New Roman" w:eastAsia="Times New Roman" w:hAnsi="Times New Roman" w:cs="Times New Roman"/>
          <w:color w:val="000000"/>
          <w:sz w:val="28"/>
          <w:szCs w:val="28"/>
        </w:rPr>
      </w:pPr>
      <w:r w:rsidRPr="002A2C0B">
        <w:rPr>
          <w:rFonts w:ascii="Times New Roman" w:eastAsia="Times New Roman" w:hAnsi="Times New Roman" w:cs="Times New Roman"/>
          <w:color w:val="000000"/>
          <w:sz w:val="28"/>
          <w:szCs w:val="28"/>
        </w:rPr>
        <w:t>за проведение внеклассной работы по физическому воспитанию – 10%;</w:t>
      </w:r>
    </w:p>
    <w:p w:rsidR="002A2C0B" w:rsidRPr="002A2C0B" w:rsidRDefault="002A2C0B" w:rsidP="002A2C0B">
      <w:pPr>
        <w:widowControl w:val="0"/>
        <w:numPr>
          <w:ilvl w:val="0"/>
          <w:numId w:val="23"/>
        </w:numPr>
        <w:tabs>
          <w:tab w:val="left" w:pos="1276"/>
        </w:tabs>
        <w:autoSpaceDE w:val="0"/>
        <w:autoSpaceDN w:val="0"/>
        <w:adjustRightInd w:val="0"/>
        <w:spacing w:after="0" w:line="360" w:lineRule="auto"/>
        <w:ind w:left="0" w:firstLine="851"/>
        <w:contextualSpacing/>
        <w:jc w:val="both"/>
        <w:rPr>
          <w:rFonts w:ascii="Times New Roman" w:eastAsia="Times New Roman" w:hAnsi="Times New Roman" w:cs="Times New Roman"/>
          <w:color w:val="000000"/>
          <w:sz w:val="28"/>
          <w:szCs w:val="28"/>
        </w:rPr>
      </w:pPr>
      <w:r w:rsidRPr="002A2C0B">
        <w:rPr>
          <w:rFonts w:ascii="Times New Roman" w:eastAsia="Times New Roman" w:hAnsi="Times New Roman" w:cs="Times New Roman"/>
          <w:color w:val="000000"/>
          <w:sz w:val="28"/>
          <w:szCs w:val="28"/>
        </w:rPr>
        <w:t>за индивидуальное обучение на дому больного ребенка (при наличии соответствующего медицинского заключения) – 20%;</w:t>
      </w:r>
    </w:p>
    <w:p w:rsidR="002A2C0B" w:rsidRPr="002A2C0B" w:rsidRDefault="002A2C0B" w:rsidP="002A2C0B">
      <w:pPr>
        <w:widowControl w:val="0"/>
        <w:numPr>
          <w:ilvl w:val="0"/>
          <w:numId w:val="23"/>
        </w:numPr>
        <w:tabs>
          <w:tab w:val="left" w:pos="1276"/>
        </w:tabs>
        <w:autoSpaceDE w:val="0"/>
        <w:autoSpaceDN w:val="0"/>
        <w:adjustRightInd w:val="0"/>
        <w:spacing w:after="0" w:line="360" w:lineRule="auto"/>
        <w:ind w:left="0" w:firstLine="851"/>
        <w:contextualSpacing/>
        <w:jc w:val="both"/>
        <w:rPr>
          <w:rFonts w:ascii="Times New Roman" w:eastAsia="Times New Roman" w:hAnsi="Times New Roman" w:cs="Times New Roman"/>
          <w:color w:val="000000"/>
          <w:sz w:val="28"/>
          <w:szCs w:val="28"/>
        </w:rPr>
      </w:pPr>
      <w:r w:rsidRPr="002A2C0B">
        <w:rPr>
          <w:rFonts w:ascii="Times New Roman" w:eastAsia="Times New Roman" w:hAnsi="Times New Roman" w:cs="Times New Roman"/>
          <w:color w:val="000000"/>
          <w:sz w:val="28"/>
          <w:szCs w:val="28"/>
        </w:rPr>
        <w:t>за работу с детьми КРО – 15%.</w:t>
      </w:r>
    </w:p>
    <w:p w:rsidR="002A2C0B" w:rsidRPr="002A2C0B" w:rsidRDefault="002A2C0B" w:rsidP="002A2C0B">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2.3.10. Выплата за высокие результаты работы.</w:t>
      </w:r>
    </w:p>
    <w:p w:rsidR="002A2C0B" w:rsidRPr="002A2C0B" w:rsidRDefault="002A2C0B" w:rsidP="002A2C0B">
      <w:pPr>
        <w:spacing w:after="0" w:line="360" w:lineRule="auto"/>
        <w:ind w:firstLine="851"/>
        <w:contextualSpacing/>
        <w:jc w:val="both"/>
        <w:rPr>
          <w:rFonts w:ascii="Times New Roman" w:eastAsia="Times New Roman" w:hAnsi="Times New Roman" w:cs="Times New Roman"/>
          <w:sz w:val="28"/>
          <w:szCs w:val="28"/>
        </w:rPr>
      </w:pPr>
      <w:r w:rsidRPr="002A2C0B">
        <w:rPr>
          <w:rFonts w:ascii="Times New Roman" w:eastAsia="Times New Roman" w:hAnsi="Times New Roman" w:cs="Times New Roman"/>
          <w:sz w:val="28"/>
          <w:szCs w:val="28"/>
        </w:rPr>
        <w:t xml:space="preserve">Выплата за качество и высокие результаты труда назначается сотрудникам в целях поощрения за работу, требующую максимально качественного и своевременного выполнения, инициативных решений.   </w:t>
      </w:r>
    </w:p>
    <w:p w:rsidR="002A2C0B" w:rsidRPr="002A2C0B" w:rsidRDefault="002A2C0B" w:rsidP="002A2C0B">
      <w:pPr>
        <w:spacing w:after="0" w:line="360" w:lineRule="auto"/>
        <w:ind w:firstLine="851"/>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Выплата за качество выполняемых работ и высокие результаты работы может быть назначена:</w:t>
      </w:r>
    </w:p>
    <w:p w:rsidR="002A2C0B" w:rsidRPr="002A2C0B" w:rsidRDefault="002A2C0B" w:rsidP="002A2C0B">
      <w:pPr>
        <w:numPr>
          <w:ilvl w:val="0"/>
          <w:numId w:val="23"/>
        </w:numPr>
        <w:tabs>
          <w:tab w:val="left" w:pos="1276"/>
        </w:tabs>
        <w:spacing w:after="0" w:line="360" w:lineRule="auto"/>
        <w:ind w:left="0" w:firstLine="851"/>
        <w:contextualSpacing/>
        <w:jc w:val="both"/>
        <w:rPr>
          <w:rFonts w:ascii="Times New Roman" w:eastAsia="Times New Roman" w:hAnsi="Times New Roman" w:cs="Times New Roman"/>
          <w:sz w:val="28"/>
          <w:szCs w:val="28"/>
        </w:rPr>
      </w:pPr>
      <w:r w:rsidRPr="002A2C0B">
        <w:rPr>
          <w:rFonts w:ascii="Times New Roman" w:eastAsia="Times New Roman" w:hAnsi="Times New Roman" w:cs="Times New Roman"/>
          <w:sz w:val="28"/>
          <w:szCs w:val="28"/>
        </w:rPr>
        <w:t>за выполнение основных показателей деятельности учреждения;</w:t>
      </w:r>
    </w:p>
    <w:p w:rsidR="002A2C0B" w:rsidRPr="002A2C0B" w:rsidRDefault="002A2C0B" w:rsidP="002A2C0B">
      <w:pPr>
        <w:numPr>
          <w:ilvl w:val="0"/>
          <w:numId w:val="23"/>
        </w:numPr>
        <w:tabs>
          <w:tab w:val="left" w:pos="1276"/>
        </w:tabs>
        <w:spacing w:after="0" w:line="360" w:lineRule="auto"/>
        <w:ind w:left="0" w:firstLine="851"/>
        <w:contextualSpacing/>
        <w:jc w:val="both"/>
        <w:rPr>
          <w:rFonts w:ascii="Times New Roman" w:eastAsia="Times New Roman" w:hAnsi="Times New Roman" w:cs="Times New Roman"/>
          <w:sz w:val="28"/>
          <w:szCs w:val="28"/>
        </w:rPr>
      </w:pPr>
      <w:r w:rsidRPr="002A2C0B">
        <w:rPr>
          <w:rFonts w:ascii="Times New Roman" w:eastAsia="Times New Roman" w:hAnsi="Times New Roman" w:cs="Times New Roman"/>
          <w:sz w:val="28"/>
          <w:szCs w:val="28"/>
        </w:rPr>
        <w:t>за внедрение новых форм и применение передовых методов работы, за использование новых технологий</w:t>
      </w:r>
    </w:p>
    <w:p w:rsidR="002A2C0B" w:rsidRPr="002A2C0B" w:rsidRDefault="002A2C0B" w:rsidP="002A2C0B">
      <w:pPr>
        <w:numPr>
          <w:ilvl w:val="0"/>
          <w:numId w:val="23"/>
        </w:numPr>
        <w:tabs>
          <w:tab w:val="left" w:pos="1276"/>
        </w:tabs>
        <w:spacing w:after="0" w:line="360" w:lineRule="auto"/>
        <w:ind w:left="0" w:firstLine="851"/>
        <w:contextualSpacing/>
        <w:jc w:val="both"/>
        <w:rPr>
          <w:rFonts w:ascii="Times New Roman" w:eastAsia="Times New Roman" w:hAnsi="Times New Roman" w:cs="Times New Roman"/>
          <w:sz w:val="28"/>
          <w:szCs w:val="28"/>
        </w:rPr>
      </w:pPr>
      <w:r w:rsidRPr="002A2C0B">
        <w:rPr>
          <w:rFonts w:ascii="Times New Roman" w:eastAsia="Times New Roman" w:hAnsi="Times New Roman" w:cs="Times New Roman"/>
          <w:sz w:val="28"/>
          <w:szCs w:val="28"/>
        </w:rPr>
        <w:t>за выполнение работ, не входящих в круг основных обязанностей работника, в том числе связанных с реализацией образовательной организацией краевых, целевых и ведомственных целевых программ.</w:t>
      </w:r>
    </w:p>
    <w:p w:rsidR="002A2C0B" w:rsidRPr="002A2C0B" w:rsidRDefault="002A2C0B" w:rsidP="002A2C0B">
      <w:pPr>
        <w:spacing w:after="0" w:line="360" w:lineRule="auto"/>
        <w:ind w:firstLine="851"/>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lastRenderedPageBreak/>
        <w:t xml:space="preserve">Выплата устанавливается локальными нормативными актами муниципальных Учреждений, в которых указываются критерии эффективности труда и размеры выплат в пределах утвержденного фонда оплаты труда. </w:t>
      </w:r>
    </w:p>
    <w:p w:rsidR="002A2C0B" w:rsidRPr="002A2C0B" w:rsidRDefault="002A2C0B" w:rsidP="002A2C0B">
      <w:pPr>
        <w:spacing w:after="0" w:line="360" w:lineRule="auto"/>
        <w:ind w:firstLine="851"/>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Размеры выплаты за высокие результаты работы устанавливаются в процентном отношении к окладу (должностному окладу), рассчитанному пропорционально отработанному времени, ставки заработной платы, по которой достигнуты эти результаты, исчисленной с учетом фактической нагрузки, в соответствии с установленными критериями эффективности труда не более 100% от оклада (должностного оклада). Надбавка устанавливается на определённый срок, но не более чем на год.</w:t>
      </w:r>
    </w:p>
    <w:p w:rsidR="002A2C0B" w:rsidRPr="002A2C0B" w:rsidRDefault="002A2C0B" w:rsidP="002A2C0B">
      <w:pPr>
        <w:spacing w:after="0" w:line="360" w:lineRule="auto"/>
        <w:ind w:firstLine="851"/>
        <w:contextualSpacing/>
        <w:rPr>
          <w:rFonts w:ascii="Times New Roman" w:eastAsia="Times New Roman" w:hAnsi="Times New Roman" w:cs="Times New Roman"/>
          <w:sz w:val="28"/>
          <w:szCs w:val="28"/>
        </w:rPr>
      </w:pPr>
      <w:r w:rsidRPr="002A2C0B">
        <w:rPr>
          <w:rFonts w:ascii="Times New Roman" w:eastAsia="Times New Roman" w:hAnsi="Times New Roman" w:cs="Times New Roman"/>
          <w:sz w:val="28"/>
          <w:szCs w:val="28"/>
        </w:rPr>
        <w:t>2.3.11. Система премирования</w:t>
      </w:r>
    </w:p>
    <w:p w:rsidR="002A2C0B" w:rsidRPr="002A2C0B" w:rsidRDefault="002A2C0B" w:rsidP="002A2C0B">
      <w:pPr>
        <w:spacing w:after="0" w:line="360" w:lineRule="auto"/>
        <w:ind w:firstLine="851"/>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Система премирования работников устанавливается локальными нормативными актами муниципальных образовательных организаций в пределах утвержденного фонда оплаты труда с учетом показателей эффективности и результативности деятельности муниципальных Учреждений.</w:t>
      </w:r>
    </w:p>
    <w:p w:rsidR="002A2C0B" w:rsidRPr="002A2C0B" w:rsidRDefault="002A2C0B" w:rsidP="002A2C0B">
      <w:pPr>
        <w:spacing w:after="0" w:line="360" w:lineRule="auto"/>
        <w:ind w:firstLine="851"/>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Выплата премии по итогам работы (за месяц, квартал и т.д.) осуществляется в пределах фонда оплаты труда по итогам оценки результативности и качества работы работников на основании показателей премирования работников. Примерный перечень показателей премирования приведен в приложении № 5 данного положения.</w:t>
      </w:r>
    </w:p>
    <w:p w:rsidR="002A2C0B" w:rsidRPr="002A2C0B" w:rsidRDefault="002A2C0B" w:rsidP="002A2C0B">
      <w:pPr>
        <w:spacing w:after="0" w:line="360" w:lineRule="auto"/>
        <w:ind w:firstLine="851"/>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Показатели премирования работников утверждаются локальным нормативным актом организации с учетом мнения выборного органа первичной профсоюзной организации. Показатели премирования работников должны отражать зависимость результатов и качества работы непосредственно от работника, быть конкретными, измеримыми и достижимыми в определенный период времени.</w:t>
      </w:r>
    </w:p>
    <w:p w:rsidR="002A2C0B" w:rsidRPr="002A2C0B" w:rsidRDefault="002A2C0B" w:rsidP="002A2C0B">
      <w:pPr>
        <w:spacing w:after="0" w:line="360" w:lineRule="auto"/>
        <w:ind w:firstLine="851"/>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lastRenderedPageBreak/>
        <w:t>Конкретные размеры, порядок и условия выплаты премии по итогам работы устанавливаются локальными нормативными актами Учреждения с учетом мнения выборного органа первичной профсоюзной организации.</w:t>
      </w:r>
    </w:p>
    <w:p w:rsidR="002A2C0B" w:rsidRPr="002A2C0B" w:rsidRDefault="002A2C0B" w:rsidP="002A2C0B">
      <w:pPr>
        <w:spacing w:after="0" w:line="360" w:lineRule="auto"/>
        <w:ind w:firstLine="851"/>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 xml:space="preserve">Размер премирования не должен превышать 100% от оклада (должностного оклада), рассчитанного пропорционально отработанному времени, ставки заработной платы, которой выполняются представленные к премированию работы, исчисленной с учетом фактической нагрузки. </w:t>
      </w:r>
    </w:p>
    <w:p w:rsidR="002A2C0B" w:rsidRPr="002A2C0B" w:rsidRDefault="002A2C0B" w:rsidP="002A2C0B">
      <w:pPr>
        <w:spacing w:after="0" w:line="360" w:lineRule="auto"/>
        <w:ind w:firstLine="851"/>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Премия за выполнение особо важных и срочных работ выплачивается работникам единовременно по итогам выполнения особо важных и срочных работ в целях поощрения работников  за оперативность и качественный результат труда в пределах фонда оплаты труда, в порядке, размерах и на условиях, установленных локальными нормативными актами учреждений с учетом мнения выборного органа первичной профсоюзной организации.</w:t>
      </w:r>
    </w:p>
    <w:p w:rsidR="002A2C0B" w:rsidRPr="002A2C0B" w:rsidRDefault="002A2C0B" w:rsidP="002A2C0B">
      <w:pPr>
        <w:spacing w:after="0" w:line="360" w:lineRule="auto"/>
        <w:contextualSpacing/>
        <w:rPr>
          <w:rFonts w:ascii="Times New Roman" w:eastAsia="Times New Roman" w:hAnsi="Times New Roman" w:cs="Times New Roman"/>
          <w:b/>
          <w:sz w:val="28"/>
          <w:szCs w:val="28"/>
        </w:rPr>
      </w:pPr>
    </w:p>
    <w:p w:rsidR="002A2C0B" w:rsidRPr="002A2C0B" w:rsidRDefault="002A2C0B" w:rsidP="002A2C0B">
      <w:pPr>
        <w:numPr>
          <w:ilvl w:val="0"/>
          <w:numId w:val="27"/>
        </w:numPr>
        <w:spacing w:after="0" w:line="360" w:lineRule="auto"/>
        <w:contextualSpacing/>
        <w:jc w:val="center"/>
        <w:rPr>
          <w:rFonts w:ascii="Times New Roman" w:eastAsia="Times New Roman" w:hAnsi="Times New Roman" w:cs="Times New Roman"/>
          <w:b/>
          <w:sz w:val="28"/>
          <w:szCs w:val="28"/>
        </w:rPr>
      </w:pPr>
      <w:r w:rsidRPr="002A2C0B">
        <w:rPr>
          <w:rFonts w:ascii="Times New Roman" w:eastAsia="Times New Roman" w:hAnsi="Times New Roman" w:cs="Times New Roman"/>
          <w:b/>
          <w:sz w:val="28"/>
          <w:szCs w:val="28"/>
        </w:rPr>
        <w:t>Условия оплаты труда руководителя организации, его заместителей, главного бухгалтера</w:t>
      </w:r>
    </w:p>
    <w:p w:rsidR="002A2C0B" w:rsidRPr="002A2C0B" w:rsidRDefault="002A2C0B" w:rsidP="002A2C0B">
      <w:pPr>
        <w:spacing w:after="0" w:line="360" w:lineRule="auto"/>
        <w:ind w:firstLine="709"/>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3.1. Порядок и размер оплаты труда руководителей муниципальных образовательных организаций предусмотрены Положением об оплате труда руководителей муниципальных образовательных учреждений, подведомственных Комитету образования администрации муниципального района «Читинский район», утвержденным приказом Комитета образования администрации муниципального района «Читинский район» от  08.06.2015г. № 133-р.</w:t>
      </w:r>
    </w:p>
    <w:p w:rsidR="002A2C0B" w:rsidRPr="002A2C0B" w:rsidRDefault="002A2C0B" w:rsidP="002A2C0B">
      <w:pPr>
        <w:spacing w:after="0" w:line="360" w:lineRule="auto"/>
        <w:ind w:firstLine="709"/>
        <w:contextualSpacing/>
        <w:jc w:val="both"/>
        <w:rPr>
          <w:rFonts w:ascii="Times New Roman" w:eastAsia="Times New Roman" w:hAnsi="Times New Roman" w:cs="Times New Roman"/>
          <w:sz w:val="28"/>
          <w:szCs w:val="28"/>
        </w:rPr>
      </w:pPr>
      <w:r w:rsidRPr="002A2C0B">
        <w:rPr>
          <w:rFonts w:ascii="Times New Roman" w:eastAsia="Times New Roman" w:hAnsi="Times New Roman" w:cs="Times New Roman"/>
          <w:sz w:val="28"/>
          <w:szCs w:val="28"/>
        </w:rPr>
        <w:t>3.2. Заработная плата заместителей руководителя и главного бухгалтера за исполнение трудовых (должностных) обязанностей включает:</w:t>
      </w:r>
    </w:p>
    <w:p w:rsidR="002A2C0B" w:rsidRPr="002A2C0B" w:rsidRDefault="002A2C0B" w:rsidP="002A2C0B">
      <w:pPr>
        <w:spacing w:after="0" w:line="360" w:lineRule="auto"/>
        <w:ind w:firstLine="709"/>
        <w:contextualSpacing/>
        <w:jc w:val="both"/>
        <w:rPr>
          <w:rFonts w:ascii="Times New Roman" w:eastAsia="Times New Roman" w:hAnsi="Times New Roman" w:cs="Times New Roman"/>
          <w:sz w:val="28"/>
          <w:szCs w:val="28"/>
        </w:rPr>
      </w:pPr>
      <w:r w:rsidRPr="002A2C0B">
        <w:rPr>
          <w:rFonts w:ascii="Times New Roman" w:eastAsia="Times New Roman" w:hAnsi="Times New Roman" w:cs="Times New Roman"/>
          <w:sz w:val="28"/>
          <w:szCs w:val="28"/>
        </w:rPr>
        <w:t>- должностной оклад,</w:t>
      </w:r>
    </w:p>
    <w:p w:rsidR="002A2C0B" w:rsidRPr="002A2C0B" w:rsidRDefault="002A2C0B" w:rsidP="002A2C0B">
      <w:pPr>
        <w:spacing w:after="0" w:line="360" w:lineRule="auto"/>
        <w:ind w:firstLine="709"/>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 компенсационные выплаты;</w:t>
      </w:r>
    </w:p>
    <w:p w:rsidR="002A2C0B" w:rsidRPr="002A2C0B" w:rsidRDefault="002A2C0B" w:rsidP="002A2C0B">
      <w:pPr>
        <w:spacing w:after="0" w:line="360" w:lineRule="auto"/>
        <w:ind w:firstLine="709"/>
        <w:contextualSpacing/>
        <w:jc w:val="both"/>
        <w:rPr>
          <w:rFonts w:ascii="Times New Roman" w:eastAsia="Times New Roman" w:hAnsi="Times New Roman" w:cs="Times New Roman"/>
          <w:sz w:val="28"/>
          <w:szCs w:val="28"/>
        </w:rPr>
      </w:pPr>
      <w:r w:rsidRPr="002A2C0B">
        <w:rPr>
          <w:rFonts w:ascii="Times New Roman" w:eastAsia="Times New Roman" w:hAnsi="Times New Roman" w:cs="Times New Roman"/>
          <w:sz w:val="28"/>
          <w:szCs w:val="28"/>
        </w:rPr>
        <w:t>- стимулирующие выплаты.</w:t>
      </w:r>
    </w:p>
    <w:p w:rsidR="002A2C0B" w:rsidRPr="002A2C0B" w:rsidRDefault="002A2C0B" w:rsidP="002A2C0B">
      <w:pPr>
        <w:spacing w:after="0" w:line="360" w:lineRule="auto"/>
        <w:ind w:firstLine="709"/>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 xml:space="preserve">3.3. Должностные оклады заместителей руководителя и главного бухгалтера определяются в процентном отношении от оклада руководителя </w:t>
      </w:r>
      <w:r w:rsidRPr="002A2C0B">
        <w:rPr>
          <w:rFonts w:ascii="Times New Roman" w:eastAsia="Times New Roman" w:hAnsi="Times New Roman" w:cs="Times New Roman"/>
          <w:sz w:val="28"/>
          <w:szCs w:val="28"/>
          <w:lang w:eastAsia="ru-RU"/>
        </w:rPr>
        <w:lastRenderedPageBreak/>
        <w:t>Учреждения.  Величина должностного оклада заместителя руководителя на 15 процентов ниже оклада руководителя, главного бухгалтера – на 30 процентов.</w:t>
      </w:r>
    </w:p>
    <w:p w:rsidR="002A2C0B" w:rsidRPr="002A2C0B" w:rsidRDefault="002A2C0B" w:rsidP="002A2C0B">
      <w:pPr>
        <w:spacing w:after="0" w:line="360" w:lineRule="auto"/>
        <w:ind w:firstLine="709"/>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3.4. Выплаты компенсационного и стимулирующего характера заместителя руководителя и главного бухгалтера  определяются в соответствии с пунктами 2.2. и 2.3. настоящего Положения в зависимости от условий труда и исполнения целевых показателей интенсивности работы.</w:t>
      </w:r>
    </w:p>
    <w:p w:rsidR="002A2C0B" w:rsidRPr="002A2C0B" w:rsidRDefault="002A2C0B" w:rsidP="002A2C0B">
      <w:pPr>
        <w:spacing w:after="0" w:line="360" w:lineRule="auto"/>
        <w:ind w:firstLine="709"/>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3.5. Должностные оклады заместителей руководителя и главных бухгалтеров в муниципальных Учреждениях  повышаются одновременно с увеличением оклада руководителя в организациях путем внесения изменений (дополнений) в трудовые договоры.</w:t>
      </w:r>
    </w:p>
    <w:p w:rsidR="002A2C0B" w:rsidRPr="002A2C0B" w:rsidRDefault="002A2C0B" w:rsidP="002A2C0B">
      <w:pPr>
        <w:spacing w:after="0" w:line="360" w:lineRule="auto"/>
        <w:ind w:firstLine="709"/>
        <w:jc w:val="both"/>
        <w:rPr>
          <w:rFonts w:ascii="Times New Roman" w:eastAsia="Times New Roman" w:hAnsi="Times New Roman" w:cs="Times New Roman"/>
          <w:sz w:val="28"/>
          <w:szCs w:val="28"/>
          <w:lang w:eastAsia="ru-RU"/>
        </w:rPr>
      </w:pPr>
    </w:p>
    <w:p w:rsidR="002A2C0B" w:rsidRPr="002A2C0B" w:rsidRDefault="002A2C0B" w:rsidP="002A2C0B">
      <w:pPr>
        <w:numPr>
          <w:ilvl w:val="0"/>
          <w:numId w:val="32"/>
        </w:numPr>
        <w:tabs>
          <w:tab w:val="left" w:pos="1276"/>
        </w:tabs>
        <w:spacing w:after="0" w:line="360" w:lineRule="auto"/>
        <w:ind w:left="0" w:firstLine="709"/>
        <w:contextualSpacing/>
        <w:jc w:val="center"/>
        <w:rPr>
          <w:rFonts w:ascii="Times New Roman" w:eastAsia="Times New Roman" w:hAnsi="Times New Roman" w:cs="Times New Roman"/>
          <w:b/>
          <w:sz w:val="28"/>
          <w:szCs w:val="28"/>
        </w:rPr>
      </w:pPr>
      <w:r w:rsidRPr="002A2C0B">
        <w:rPr>
          <w:rFonts w:ascii="Times New Roman" w:eastAsia="Times New Roman" w:hAnsi="Times New Roman" w:cs="Times New Roman"/>
          <w:b/>
          <w:sz w:val="28"/>
          <w:szCs w:val="28"/>
        </w:rPr>
        <w:t>Условия почасовой оплаты труда работников</w:t>
      </w:r>
    </w:p>
    <w:p w:rsidR="002A2C0B" w:rsidRPr="002A2C0B" w:rsidRDefault="002A2C0B" w:rsidP="002A2C0B">
      <w:pPr>
        <w:spacing w:after="0" w:line="360" w:lineRule="auto"/>
        <w:ind w:firstLine="709"/>
        <w:contextualSpacing/>
        <w:jc w:val="both"/>
        <w:rPr>
          <w:rFonts w:ascii="Times New Roman" w:eastAsia="Times New Roman" w:hAnsi="Times New Roman" w:cs="Times New Roman"/>
          <w:sz w:val="28"/>
          <w:szCs w:val="28"/>
        </w:rPr>
      </w:pPr>
      <w:r w:rsidRPr="002A2C0B">
        <w:rPr>
          <w:rFonts w:ascii="Times New Roman" w:eastAsia="Times New Roman" w:hAnsi="Times New Roman" w:cs="Times New Roman"/>
          <w:sz w:val="28"/>
          <w:szCs w:val="28"/>
        </w:rPr>
        <w:t xml:space="preserve">4.1. При условии совместительства или неполной занятости педагогических работников всех типов и видов образовательных Учреждений за педагогическую работу отдельных специалистов, специалистов предприятий, учреждений и организаций (в том числе работников органов управления образованием, методических и учебно-методических кабинетов), привлекаемых для педагогической работы в образовательные учреждения, а также участвующих в проведении учебных занятий, оплата труда производится в зависимости от объема отработанных часов. </w:t>
      </w:r>
    </w:p>
    <w:p w:rsidR="002A2C0B" w:rsidRPr="002A2C0B" w:rsidRDefault="002A2C0B" w:rsidP="002A2C0B">
      <w:pPr>
        <w:spacing w:after="0" w:line="360" w:lineRule="auto"/>
        <w:ind w:firstLine="709"/>
        <w:contextualSpacing/>
        <w:jc w:val="both"/>
        <w:rPr>
          <w:rFonts w:ascii="Times New Roman" w:eastAsia="Times New Roman" w:hAnsi="Times New Roman" w:cs="Times New Roman"/>
          <w:sz w:val="28"/>
          <w:szCs w:val="28"/>
        </w:rPr>
      </w:pPr>
      <w:r w:rsidRPr="002A2C0B">
        <w:rPr>
          <w:rFonts w:ascii="Times New Roman" w:eastAsia="Times New Roman" w:hAnsi="Times New Roman" w:cs="Times New Roman"/>
          <w:sz w:val="28"/>
          <w:szCs w:val="28"/>
        </w:rPr>
        <w:t>4.2. Размер оплаты за один час работы определяется путем деления месячной ставки заработной платы за установленную норму часов работы в неделю на среднемесячное количество рабочих часов, установленного по занимаемой должности.</w:t>
      </w:r>
    </w:p>
    <w:p w:rsidR="002A2C0B" w:rsidRPr="002A2C0B" w:rsidRDefault="002A2C0B" w:rsidP="002A2C0B">
      <w:pPr>
        <w:spacing w:after="0" w:line="360" w:lineRule="auto"/>
        <w:ind w:firstLine="709"/>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 xml:space="preserve">4.3 Норма часов преподавательской работы за ставку заработной платы, являющаяся нормируемой частью педагогической работы, устанавливается в соответствии с приказом Министерства образования и науки Российской Федерации от 22 декабря 2014 года № 1601 «О продолжительности рабочего времени (норме часов педагогической работы за ставку заработной платы) педагогических работников и о порядке определения учебной нагрузки </w:t>
      </w:r>
      <w:r w:rsidRPr="002A2C0B">
        <w:rPr>
          <w:rFonts w:ascii="Times New Roman" w:eastAsia="Times New Roman" w:hAnsi="Times New Roman" w:cs="Times New Roman"/>
          <w:sz w:val="28"/>
          <w:szCs w:val="28"/>
          <w:lang w:eastAsia="ru-RU"/>
        </w:rPr>
        <w:lastRenderedPageBreak/>
        <w:t>педагогических работников, оговариваемой в трудовом договоре» с учетом условий, предусмотренных постановлением Министерства труда и социального развития Российской Федерации от 30 июня 2003 года № 41 «Об особенностях работы по совместительству педагогических, медицинских, фармацевтических работников и работников культуры».</w:t>
      </w:r>
    </w:p>
    <w:p w:rsidR="002A2C0B" w:rsidRPr="002A2C0B" w:rsidRDefault="002A2C0B" w:rsidP="002A2C0B">
      <w:pPr>
        <w:spacing w:after="0" w:line="360" w:lineRule="auto"/>
        <w:ind w:right="160" w:firstLine="709"/>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 xml:space="preserve">4.4. Если педагогический работник ведет несколько предметов, то его заработная плата рассчитывается по каждому предмету отдельно в соответствии с учебным планом, затем суммируется. </w:t>
      </w:r>
    </w:p>
    <w:p w:rsidR="002A2C0B" w:rsidRPr="002A2C0B" w:rsidRDefault="002A2C0B" w:rsidP="002A2C0B">
      <w:pPr>
        <w:tabs>
          <w:tab w:val="left" w:pos="1276"/>
          <w:tab w:val="left" w:pos="1560"/>
        </w:tabs>
        <w:spacing w:after="0" w:line="360" w:lineRule="auto"/>
        <w:ind w:right="160" w:firstLine="709"/>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4.5.</w:t>
      </w:r>
      <w:r w:rsidRPr="002A2C0B">
        <w:rPr>
          <w:rFonts w:ascii="Times New Roman" w:eastAsia="Times New Roman" w:hAnsi="Times New Roman" w:cs="Times New Roman"/>
          <w:sz w:val="28"/>
          <w:szCs w:val="28"/>
          <w:lang w:eastAsia="ru-RU"/>
        </w:rPr>
        <w:tab/>
        <w:t>Учебный план разрабатывается образовательным Учреждением самостоятельно и согласовывается с Комитетом образования администрации муниципального района «Читинский район». Учебная нагрузка на педагогического работника на учебный год определяется тарификационными списками. Максимальная учебная нагрузка не может превышать нормы, установленные учебным планом и санитарными правилами и нормами.</w:t>
      </w:r>
    </w:p>
    <w:p w:rsidR="002A2C0B" w:rsidRPr="002A2C0B" w:rsidRDefault="002A2C0B" w:rsidP="002A2C0B">
      <w:pPr>
        <w:spacing w:after="0" w:line="360" w:lineRule="auto"/>
        <w:ind w:right="160" w:firstLine="851"/>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При этом должна быть обеспечена в полном объеме реализация федерального государственного образовательного стандарта общего образования.</w:t>
      </w:r>
    </w:p>
    <w:p w:rsidR="002A2C0B" w:rsidRPr="002A2C0B" w:rsidRDefault="002A2C0B" w:rsidP="002A2C0B">
      <w:pPr>
        <w:spacing w:after="0" w:line="360" w:lineRule="auto"/>
        <w:ind w:right="160" w:firstLine="709"/>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4.6. Выплаты компенсационного и стимулирующего характера определяются в соответствии с пунктами 2.2. и 2.3. настоящего Положения в зависимости от условий труда и исполнения целевых показателей интенсивности работы.</w:t>
      </w:r>
    </w:p>
    <w:p w:rsidR="002A2C0B" w:rsidRPr="002A2C0B" w:rsidRDefault="002A2C0B" w:rsidP="002A2C0B">
      <w:pPr>
        <w:tabs>
          <w:tab w:val="left" w:pos="1276"/>
          <w:tab w:val="left" w:pos="1560"/>
        </w:tabs>
        <w:spacing w:after="0" w:line="360" w:lineRule="auto"/>
        <w:ind w:firstLine="709"/>
        <w:contextualSpacing/>
        <w:jc w:val="both"/>
        <w:rPr>
          <w:rFonts w:ascii="Times New Roman" w:eastAsia="Times New Roman" w:hAnsi="Times New Roman" w:cs="Times New Roman"/>
          <w:sz w:val="28"/>
          <w:szCs w:val="28"/>
        </w:rPr>
      </w:pPr>
      <w:r w:rsidRPr="002A2C0B">
        <w:rPr>
          <w:rFonts w:ascii="Times New Roman" w:eastAsia="Times New Roman" w:hAnsi="Times New Roman" w:cs="Times New Roman"/>
          <w:sz w:val="28"/>
          <w:szCs w:val="28"/>
        </w:rPr>
        <w:t>4.7. Почасовая оплата труда работников в муниципальных образовательных Учреждениях производится в пределах бюджетных ассигнований учреждений, а также средств от предпринимательской и иной приносящей доход деятельности.</w:t>
      </w:r>
    </w:p>
    <w:p w:rsidR="002A2C0B" w:rsidRPr="002A2C0B" w:rsidRDefault="002A2C0B" w:rsidP="002A2C0B">
      <w:pPr>
        <w:spacing w:after="0" w:line="360" w:lineRule="auto"/>
        <w:contextualSpacing/>
        <w:rPr>
          <w:rFonts w:ascii="Times New Roman" w:eastAsia="Times New Roman" w:hAnsi="Times New Roman" w:cs="Times New Roman"/>
          <w:b/>
          <w:sz w:val="28"/>
          <w:szCs w:val="28"/>
        </w:rPr>
      </w:pPr>
    </w:p>
    <w:p w:rsidR="00850013" w:rsidRPr="00E87CC2" w:rsidRDefault="00850013" w:rsidP="002A2C0B">
      <w:pPr>
        <w:spacing w:after="0" w:line="360" w:lineRule="auto"/>
        <w:ind w:firstLine="709"/>
        <w:contextualSpacing/>
        <w:jc w:val="center"/>
        <w:rPr>
          <w:rFonts w:ascii="Times New Roman" w:eastAsia="Times New Roman" w:hAnsi="Times New Roman" w:cs="Times New Roman"/>
          <w:b/>
          <w:sz w:val="28"/>
          <w:szCs w:val="28"/>
        </w:rPr>
      </w:pPr>
    </w:p>
    <w:p w:rsidR="00850013" w:rsidRPr="00E87CC2" w:rsidRDefault="00850013" w:rsidP="002A2C0B">
      <w:pPr>
        <w:spacing w:after="0" w:line="360" w:lineRule="auto"/>
        <w:ind w:firstLine="709"/>
        <w:contextualSpacing/>
        <w:jc w:val="center"/>
        <w:rPr>
          <w:rFonts w:ascii="Times New Roman" w:eastAsia="Times New Roman" w:hAnsi="Times New Roman" w:cs="Times New Roman"/>
          <w:b/>
          <w:sz w:val="28"/>
          <w:szCs w:val="28"/>
        </w:rPr>
      </w:pPr>
    </w:p>
    <w:p w:rsidR="00850013" w:rsidRPr="00E87CC2" w:rsidRDefault="00850013" w:rsidP="002A2C0B">
      <w:pPr>
        <w:spacing w:after="0" w:line="360" w:lineRule="auto"/>
        <w:ind w:firstLine="709"/>
        <w:contextualSpacing/>
        <w:jc w:val="center"/>
        <w:rPr>
          <w:rFonts w:ascii="Times New Roman" w:eastAsia="Times New Roman" w:hAnsi="Times New Roman" w:cs="Times New Roman"/>
          <w:b/>
          <w:sz w:val="28"/>
          <w:szCs w:val="28"/>
        </w:rPr>
      </w:pPr>
    </w:p>
    <w:p w:rsidR="002A2C0B" w:rsidRPr="002A2C0B" w:rsidRDefault="002A2C0B" w:rsidP="002A2C0B">
      <w:pPr>
        <w:spacing w:after="0" w:line="360" w:lineRule="auto"/>
        <w:ind w:firstLine="709"/>
        <w:contextualSpacing/>
        <w:jc w:val="center"/>
        <w:rPr>
          <w:rFonts w:ascii="Times New Roman" w:eastAsia="Times New Roman" w:hAnsi="Times New Roman" w:cs="Times New Roman"/>
          <w:b/>
          <w:sz w:val="28"/>
          <w:szCs w:val="28"/>
        </w:rPr>
      </w:pPr>
      <w:r w:rsidRPr="002A2C0B">
        <w:rPr>
          <w:rFonts w:ascii="Times New Roman" w:eastAsia="Times New Roman" w:hAnsi="Times New Roman" w:cs="Times New Roman"/>
          <w:b/>
          <w:sz w:val="28"/>
          <w:szCs w:val="28"/>
          <w:lang w:val="en-US"/>
        </w:rPr>
        <w:lastRenderedPageBreak/>
        <w:t>V</w:t>
      </w:r>
      <w:r w:rsidRPr="002A2C0B">
        <w:rPr>
          <w:rFonts w:ascii="Times New Roman" w:eastAsia="Times New Roman" w:hAnsi="Times New Roman" w:cs="Times New Roman"/>
          <w:b/>
          <w:sz w:val="28"/>
          <w:szCs w:val="28"/>
        </w:rPr>
        <w:t>.</w:t>
      </w:r>
      <w:r w:rsidRPr="002A2C0B">
        <w:rPr>
          <w:rFonts w:ascii="Times New Roman" w:eastAsia="Times New Roman" w:hAnsi="Times New Roman" w:cs="Times New Roman"/>
          <w:b/>
          <w:sz w:val="28"/>
          <w:szCs w:val="28"/>
        </w:rPr>
        <w:tab/>
        <w:t>Иные вопросы оплаты труда</w:t>
      </w:r>
    </w:p>
    <w:p w:rsidR="002A2C0B" w:rsidRPr="002A2C0B" w:rsidRDefault="002A2C0B" w:rsidP="002A2C0B">
      <w:pPr>
        <w:tabs>
          <w:tab w:val="left" w:pos="1276"/>
        </w:tabs>
        <w:spacing w:after="0" w:line="360" w:lineRule="auto"/>
        <w:ind w:firstLine="709"/>
        <w:contextualSpacing/>
        <w:jc w:val="both"/>
        <w:rPr>
          <w:rFonts w:ascii="Times New Roman" w:eastAsia="Times New Roman" w:hAnsi="Times New Roman" w:cs="Times New Roman"/>
          <w:b/>
          <w:sz w:val="28"/>
          <w:szCs w:val="28"/>
        </w:rPr>
      </w:pPr>
      <w:r w:rsidRPr="002A2C0B">
        <w:rPr>
          <w:rFonts w:ascii="Times New Roman" w:eastAsia="Times New Roman" w:hAnsi="Times New Roman" w:cs="Times New Roman"/>
          <w:b/>
          <w:sz w:val="28"/>
          <w:szCs w:val="28"/>
        </w:rPr>
        <w:t>5.1.</w:t>
      </w:r>
      <w:r w:rsidRPr="002A2C0B">
        <w:rPr>
          <w:rFonts w:ascii="Times New Roman" w:eastAsia="Times New Roman" w:hAnsi="Times New Roman" w:cs="Times New Roman"/>
          <w:b/>
          <w:sz w:val="28"/>
          <w:szCs w:val="28"/>
        </w:rPr>
        <w:tab/>
        <w:t>Порядок формирования фонда оплаты труда Учреждения</w:t>
      </w:r>
    </w:p>
    <w:p w:rsidR="002A2C0B" w:rsidRPr="002A2C0B" w:rsidRDefault="002A2C0B" w:rsidP="002A2C0B">
      <w:pPr>
        <w:tabs>
          <w:tab w:val="left" w:pos="1560"/>
        </w:tabs>
        <w:spacing w:after="0" w:line="360" w:lineRule="auto"/>
        <w:ind w:firstLine="851"/>
        <w:contextualSpacing/>
        <w:jc w:val="both"/>
        <w:rPr>
          <w:rFonts w:ascii="Times New Roman" w:eastAsia="Times New Roman" w:hAnsi="Times New Roman" w:cs="Times New Roman"/>
          <w:sz w:val="28"/>
          <w:szCs w:val="28"/>
        </w:rPr>
      </w:pPr>
      <w:r w:rsidRPr="002A2C0B">
        <w:rPr>
          <w:rFonts w:ascii="Times New Roman" w:eastAsia="Times New Roman" w:hAnsi="Times New Roman" w:cs="Times New Roman"/>
          <w:sz w:val="28"/>
          <w:szCs w:val="28"/>
        </w:rPr>
        <w:t>5.1.1.</w:t>
      </w:r>
      <w:r w:rsidRPr="002A2C0B">
        <w:rPr>
          <w:rFonts w:ascii="Times New Roman" w:eastAsia="Times New Roman" w:hAnsi="Times New Roman" w:cs="Times New Roman"/>
          <w:sz w:val="28"/>
          <w:szCs w:val="28"/>
        </w:rPr>
        <w:tab/>
        <w:t>Фонд оплаты труда работников муниципальных образовательных Учреждений формируется исходя из размеров окладов (должностных окладов), ставок заработной платы, компенсационных, стимулирующих выплат в пределах объема средств, поступающих в установленном порядке муниципальному образовательному учреждению из бюджета края, муниципального бюджета и средств, поступающих от приносящей доход деятельности.</w:t>
      </w:r>
    </w:p>
    <w:p w:rsidR="002A2C0B" w:rsidRPr="002A2C0B" w:rsidRDefault="002A2C0B" w:rsidP="002A2C0B">
      <w:pPr>
        <w:tabs>
          <w:tab w:val="left" w:pos="1560"/>
        </w:tabs>
        <w:spacing w:after="0" w:line="360" w:lineRule="auto"/>
        <w:ind w:firstLine="851"/>
        <w:contextualSpacing/>
        <w:jc w:val="both"/>
        <w:rPr>
          <w:rFonts w:ascii="Times New Roman" w:eastAsia="Times New Roman" w:hAnsi="Times New Roman" w:cs="Times New Roman"/>
          <w:sz w:val="28"/>
          <w:szCs w:val="28"/>
        </w:rPr>
      </w:pPr>
      <w:r w:rsidRPr="002A2C0B">
        <w:rPr>
          <w:rFonts w:ascii="Times New Roman" w:eastAsia="Times New Roman" w:hAnsi="Times New Roman" w:cs="Times New Roman"/>
          <w:sz w:val="28"/>
          <w:szCs w:val="28"/>
        </w:rPr>
        <w:t>5.1.2.</w:t>
      </w:r>
      <w:r w:rsidRPr="002A2C0B">
        <w:rPr>
          <w:rFonts w:ascii="Times New Roman" w:eastAsia="Times New Roman" w:hAnsi="Times New Roman" w:cs="Times New Roman"/>
          <w:sz w:val="28"/>
          <w:szCs w:val="28"/>
        </w:rPr>
        <w:tab/>
        <w:t>Фонд оплаты труда муниципальных образовательных Учреждений формируется исходя из размеров окладов (должностных окладов), компенсационных, стимулирующих выплат в пределах соответствующих лимитов бюджетных обязательств.</w:t>
      </w:r>
    </w:p>
    <w:p w:rsidR="002A2C0B" w:rsidRPr="002A2C0B" w:rsidRDefault="002A2C0B" w:rsidP="002A2C0B">
      <w:pPr>
        <w:tabs>
          <w:tab w:val="left" w:pos="1560"/>
        </w:tab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5.1.3.</w:t>
      </w:r>
      <w:r w:rsidRPr="002A2C0B">
        <w:rPr>
          <w:rFonts w:ascii="Times New Roman" w:eastAsia="Times New Roman" w:hAnsi="Times New Roman" w:cs="Times New Roman"/>
          <w:sz w:val="28"/>
          <w:szCs w:val="28"/>
          <w:lang w:eastAsia="ru-RU"/>
        </w:rPr>
        <w:tab/>
        <w:t>Фонд оплаты труда для образовательных учреждений формируется следующим образом:</w:t>
      </w:r>
    </w:p>
    <w:p w:rsidR="002A2C0B" w:rsidRPr="002A2C0B" w:rsidRDefault="002A2C0B" w:rsidP="002A2C0B">
      <w:pPr>
        <w:autoSpaceDE w:val="0"/>
        <w:autoSpaceDN w:val="0"/>
        <w:adjustRightInd w:val="0"/>
        <w:spacing w:after="0" w:line="360" w:lineRule="auto"/>
        <w:ind w:firstLine="851"/>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 xml:space="preserve">ФОТ (У) = ФОТ (АУП)+ФОТ (УВП)+ФОТ (ПР)+ФОТ(СС)+ФОТ(Р), </w:t>
      </w:r>
    </w:p>
    <w:p w:rsidR="002A2C0B" w:rsidRPr="002A2C0B" w:rsidRDefault="002A2C0B" w:rsidP="002A2C0B">
      <w:pPr>
        <w:autoSpaceDE w:val="0"/>
        <w:autoSpaceDN w:val="0"/>
        <w:adjustRightInd w:val="0"/>
        <w:spacing w:after="0" w:line="360" w:lineRule="auto"/>
        <w:ind w:firstLine="142"/>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где</w:t>
      </w:r>
    </w:p>
    <w:p w:rsidR="002A2C0B" w:rsidRPr="002A2C0B" w:rsidRDefault="002A2C0B" w:rsidP="002A2C0B">
      <w:pPr>
        <w:autoSpaceDE w:val="0"/>
        <w:autoSpaceDN w:val="0"/>
        <w:adjustRightInd w:val="0"/>
        <w:spacing w:after="0" w:line="360" w:lineRule="auto"/>
        <w:ind w:firstLine="851"/>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ФОТ (У) – фонд оплаты труда образовательных Учреждений;</w:t>
      </w:r>
    </w:p>
    <w:p w:rsidR="002A2C0B" w:rsidRPr="002A2C0B" w:rsidRDefault="002A2C0B" w:rsidP="002A2C0B">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 xml:space="preserve">ФОТ (АУП) – фонда оплаты труда административно-управленческого персонала (директора, </w:t>
      </w:r>
      <w:r w:rsidRPr="002A2C0B">
        <w:rPr>
          <w:rFonts w:ascii="Times New Roman" w:eastAsia="Times New Roman" w:hAnsi="Times New Roman" w:cs="Times New Roman"/>
          <w:position w:val="-10"/>
          <w:sz w:val="28"/>
          <w:szCs w:val="28"/>
          <w:lang w:eastAsia="ru-RU"/>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7.25pt" o:ole="">
            <v:imagedata r:id="rId15" o:title=""/>
          </v:shape>
          <o:OLEObject Type="Embed" ProgID="Equation.3" ShapeID="_x0000_i1025" DrawAspect="Content" ObjectID="_1510849699" r:id="rId16"/>
        </w:object>
      </w:r>
      <w:r w:rsidRPr="002A2C0B">
        <w:rPr>
          <w:rFonts w:ascii="Times New Roman" w:eastAsia="Times New Roman" w:hAnsi="Times New Roman" w:cs="Times New Roman"/>
          <w:sz w:val="28"/>
          <w:szCs w:val="28"/>
          <w:lang w:eastAsia="ru-RU"/>
        </w:rPr>
        <w:t>заместителей директора, главного бухгалтера, руководителей структурных подразделений);</w:t>
      </w:r>
    </w:p>
    <w:p w:rsidR="002A2C0B" w:rsidRPr="002A2C0B" w:rsidRDefault="002A2C0B" w:rsidP="002A2C0B">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ФОТ (УВП) – фонда оплаты труда учебно-вспомогательного персонал;</w:t>
      </w:r>
    </w:p>
    <w:p w:rsidR="002A2C0B" w:rsidRPr="002A2C0B" w:rsidRDefault="002A2C0B" w:rsidP="002A2C0B">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ФОТ (ПР)– фонда оплаты труда педагогических работников, профессорско-преподавательского состава;</w:t>
      </w:r>
    </w:p>
    <w:p w:rsidR="002A2C0B" w:rsidRPr="002A2C0B" w:rsidRDefault="002A2C0B" w:rsidP="002A2C0B">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ФОТ (СС) – фонд оплаты труда работников специалистов и служащих;</w:t>
      </w:r>
    </w:p>
    <w:p w:rsidR="002A2C0B" w:rsidRPr="002A2C0B" w:rsidRDefault="002A2C0B" w:rsidP="002A2C0B">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ФОТ (Р)– фонд оплаты труда работников общеотраслевых профессий рабочих.</w:t>
      </w:r>
    </w:p>
    <w:p w:rsidR="002A2C0B" w:rsidRPr="002A2C0B" w:rsidRDefault="002A2C0B" w:rsidP="002A2C0B">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 xml:space="preserve">ФОТ (У)=100%; </w:t>
      </w:r>
    </w:p>
    <w:p w:rsidR="002A2C0B" w:rsidRPr="002A2C0B" w:rsidRDefault="002A2C0B" w:rsidP="002A2C0B">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 xml:space="preserve">при этом </w:t>
      </w:r>
    </w:p>
    <w:p w:rsidR="002A2C0B" w:rsidRPr="002A2C0B" w:rsidRDefault="002A2C0B" w:rsidP="002A2C0B">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 xml:space="preserve">ФОТ (АУП)+ФОТ(УВП) +ФОТ (СС)+ФОТ (Р) ≤ 40%, </w:t>
      </w:r>
    </w:p>
    <w:p w:rsidR="002A2C0B" w:rsidRPr="002A2C0B" w:rsidRDefault="002A2C0B" w:rsidP="002A2C0B">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lastRenderedPageBreak/>
        <w:t>ФОТ (ПР) ≥ 60%.</w:t>
      </w:r>
    </w:p>
    <w:p w:rsidR="002A2C0B" w:rsidRPr="002A2C0B" w:rsidRDefault="002A2C0B" w:rsidP="002A2C0B">
      <w:pPr>
        <w:tabs>
          <w:tab w:val="left" w:pos="1276"/>
          <w:tab w:val="left" w:pos="1701"/>
        </w:tab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5.1.4.</w:t>
      </w:r>
      <w:r w:rsidRPr="002A2C0B">
        <w:rPr>
          <w:rFonts w:ascii="Times New Roman" w:eastAsia="Times New Roman" w:hAnsi="Times New Roman" w:cs="Times New Roman"/>
          <w:sz w:val="28"/>
          <w:szCs w:val="28"/>
          <w:lang w:eastAsia="ru-RU"/>
        </w:rPr>
        <w:tab/>
        <w:t>При формировании фонда оплаты труда предусматриваются следующие средства для выплаты:</w:t>
      </w:r>
    </w:p>
    <w:p w:rsidR="002A2C0B" w:rsidRPr="002A2C0B" w:rsidRDefault="002A2C0B" w:rsidP="002A2C0B">
      <w:pPr>
        <w:autoSpaceDE w:val="0"/>
        <w:autoSpaceDN w:val="0"/>
        <w:adjustRightInd w:val="0"/>
        <w:spacing w:after="0" w:line="360" w:lineRule="auto"/>
        <w:ind w:firstLine="851"/>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1)</w:t>
      </w:r>
      <w:r w:rsidRPr="002A2C0B">
        <w:rPr>
          <w:rFonts w:ascii="Times New Roman" w:eastAsia="Times New Roman" w:hAnsi="Times New Roman" w:cs="Times New Roman"/>
          <w:sz w:val="28"/>
          <w:szCs w:val="28"/>
          <w:lang w:eastAsia="ru-RU"/>
        </w:rPr>
        <w:tab/>
        <w:t>на выплаты должностных окладов (ставок заработной платы);</w:t>
      </w:r>
    </w:p>
    <w:p w:rsidR="002A2C0B" w:rsidRPr="002A2C0B" w:rsidRDefault="002A2C0B" w:rsidP="002A2C0B">
      <w:pPr>
        <w:autoSpaceDE w:val="0"/>
        <w:autoSpaceDN w:val="0"/>
        <w:adjustRightInd w:val="0"/>
        <w:spacing w:after="0" w:line="360" w:lineRule="auto"/>
        <w:ind w:firstLine="851"/>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2)</w:t>
      </w:r>
      <w:r w:rsidRPr="002A2C0B">
        <w:rPr>
          <w:rFonts w:ascii="Times New Roman" w:eastAsia="Times New Roman" w:hAnsi="Times New Roman" w:cs="Times New Roman"/>
          <w:sz w:val="28"/>
          <w:szCs w:val="28"/>
          <w:lang w:eastAsia="ru-RU"/>
        </w:rPr>
        <w:tab/>
        <w:t>компенсационные выплаты;</w:t>
      </w:r>
    </w:p>
    <w:p w:rsidR="002A2C0B" w:rsidRPr="002A2C0B" w:rsidRDefault="002A2C0B" w:rsidP="002A2C0B">
      <w:pPr>
        <w:spacing w:after="0" w:line="360" w:lineRule="auto"/>
        <w:ind w:firstLine="851"/>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3)</w:t>
      </w:r>
      <w:r w:rsidRPr="002A2C0B">
        <w:rPr>
          <w:rFonts w:ascii="Times New Roman" w:eastAsia="Times New Roman" w:hAnsi="Times New Roman" w:cs="Times New Roman"/>
          <w:sz w:val="28"/>
          <w:szCs w:val="28"/>
          <w:lang w:eastAsia="ru-RU"/>
        </w:rPr>
        <w:tab/>
        <w:t>стимулирующие выплаты (в частности система премирования не менее 10 процентов в фонде оплаты труда).</w:t>
      </w:r>
    </w:p>
    <w:p w:rsidR="002A2C0B" w:rsidRPr="002A2C0B" w:rsidRDefault="002A2C0B" w:rsidP="002A2C0B">
      <w:pPr>
        <w:spacing w:after="0" w:line="360" w:lineRule="auto"/>
        <w:ind w:firstLine="720"/>
        <w:jc w:val="center"/>
        <w:rPr>
          <w:rFonts w:ascii="Times New Roman" w:eastAsia="Times New Roman" w:hAnsi="Times New Roman" w:cs="Times New Roman"/>
          <w:b/>
          <w:sz w:val="28"/>
          <w:szCs w:val="28"/>
          <w:lang w:eastAsia="ru-RU"/>
        </w:rPr>
      </w:pPr>
      <w:r w:rsidRPr="002A2C0B">
        <w:rPr>
          <w:rFonts w:ascii="Times New Roman" w:eastAsia="Times New Roman" w:hAnsi="Times New Roman" w:cs="Times New Roman"/>
          <w:b/>
          <w:sz w:val="28"/>
          <w:szCs w:val="28"/>
          <w:lang w:val="en-US" w:eastAsia="ru-RU"/>
        </w:rPr>
        <w:t>V</w:t>
      </w:r>
      <w:r w:rsidRPr="002A2C0B">
        <w:rPr>
          <w:rFonts w:ascii="Times New Roman" w:eastAsia="Times New Roman" w:hAnsi="Times New Roman" w:cs="Times New Roman"/>
          <w:b/>
          <w:sz w:val="28"/>
          <w:szCs w:val="28"/>
          <w:lang w:eastAsia="ru-RU"/>
        </w:rPr>
        <w:t xml:space="preserve">. Заключительные положения </w:t>
      </w:r>
    </w:p>
    <w:p w:rsidR="002A2C0B" w:rsidRPr="002A2C0B" w:rsidRDefault="002A2C0B" w:rsidP="002A2C0B">
      <w:pPr>
        <w:tabs>
          <w:tab w:val="left" w:pos="1276"/>
        </w:tabs>
        <w:spacing w:after="0" w:line="360" w:lineRule="auto"/>
        <w:ind w:firstLine="720"/>
        <w:jc w:val="both"/>
        <w:rPr>
          <w:rFonts w:ascii="Times New Roman" w:eastAsia="Times New Roman" w:hAnsi="Times New Roman" w:cs="Times New Roman"/>
          <w:sz w:val="28"/>
          <w:szCs w:val="28"/>
          <w:lang w:eastAsia="ru-RU"/>
        </w:rPr>
      </w:pPr>
    </w:p>
    <w:p w:rsidR="002A2C0B" w:rsidRPr="002A2C0B" w:rsidRDefault="002A2C0B" w:rsidP="002A2C0B">
      <w:pPr>
        <w:tabs>
          <w:tab w:val="left" w:pos="993"/>
          <w:tab w:val="left" w:pos="1276"/>
        </w:tabs>
        <w:spacing w:after="0" w:line="360" w:lineRule="auto"/>
        <w:ind w:firstLine="720"/>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5.1.</w:t>
      </w:r>
      <w:r w:rsidRPr="002A2C0B">
        <w:rPr>
          <w:rFonts w:ascii="Times New Roman" w:eastAsia="Times New Roman" w:hAnsi="Times New Roman" w:cs="Times New Roman"/>
          <w:sz w:val="28"/>
          <w:szCs w:val="28"/>
          <w:lang w:eastAsia="ru-RU"/>
        </w:rPr>
        <w:tab/>
        <w:t>Оплата труда медицинских, библиотечных и других работников, не относящихся к работникам образования, осуществляется в образовательных Учреждениях применительно к производственным квалификационным группам и квалификационным уровням аналогичных категорий работников по видам экономической деятельности.</w:t>
      </w:r>
    </w:p>
    <w:p w:rsidR="002A2C0B" w:rsidRPr="002A2C0B" w:rsidRDefault="002A2C0B" w:rsidP="002A2C0B">
      <w:pPr>
        <w:tabs>
          <w:tab w:val="left" w:pos="1134"/>
          <w:tab w:val="left" w:pos="1276"/>
        </w:tabs>
        <w:spacing w:after="0" w:line="360" w:lineRule="auto"/>
        <w:ind w:firstLine="720"/>
        <w:jc w:val="both"/>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5.2.</w:t>
      </w:r>
      <w:r w:rsidRPr="002A2C0B">
        <w:rPr>
          <w:rFonts w:ascii="Times New Roman" w:eastAsia="Times New Roman" w:hAnsi="Times New Roman" w:cs="Times New Roman"/>
          <w:sz w:val="28"/>
          <w:szCs w:val="28"/>
          <w:lang w:eastAsia="ru-RU"/>
        </w:rPr>
        <w:tab/>
        <w:t>Настоящее Положение является примерным. На его основе Учреждение разрабатывает локальные нормативные акты по оплате труда в порядке, установленном трудовым законодательством.</w:t>
      </w:r>
    </w:p>
    <w:p w:rsidR="002A2C0B" w:rsidRPr="002A2C0B" w:rsidRDefault="002A2C0B" w:rsidP="002A2C0B">
      <w:pPr>
        <w:spacing w:after="0" w:line="360" w:lineRule="auto"/>
        <w:ind w:firstLine="720"/>
        <w:jc w:val="right"/>
        <w:rPr>
          <w:rFonts w:ascii="Times New Roman" w:eastAsia="Times New Roman" w:hAnsi="Times New Roman" w:cs="Times New Roman"/>
          <w:sz w:val="28"/>
          <w:szCs w:val="28"/>
          <w:lang w:eastAsia="ru-RU"/>
        </w:rPr>
      </w:pPr>
    </w:p>
    <w:p w:rsidR="002A2C0B" w:rsidRPr="002A2C0B" w:rsidRDefault="002A2C0B" w:rsidP="002A2C0B">
      <w:pPr>
        <w:tabs>
          <w:tab w:val="left" w:pos="1134"/>
          <w:tab w:val="left" w:pos="1276"/>
        </w:tabs>
        <w:spacing w:after="0" w:line="360" w:lineRule="auto"/>
        <w:jc w:val="center"/>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_________________________________________</w:t>
      </w:r>
    </w:p>
    <w:p w:rsidR="002A2C0B" w:rsidRPr="002A2C0B" w:rsidRDefault="002A2C0B" w:rsidP="002A2C0B">
      <w:pPr>
        <w:tabs>
          <w:tab w:val="left" w:pos="1134"/>
          <w:tab w:val="left" w:pos="1276"/>
        </w:tabs>
        <w:spacing w:after="0" w:line="360" w:lineRule="auto"/>
        <w:jc w:val="center"/>
        <w:rPr>
          <w:rFonts w:ascii="Times New Roman" w:eastAsia="Times New Roman" w:hAnsi="Times New Roman" w:cs="Times New Roman"/>
          <w:sz w:val="28"/>
          <w:szCs w:val="28"/>
          <w:lang w:eastAsia="ru-RU"/>
        </w:rPr>
      </w:pPr>
    </w:p>
    <w:p w:rsidR="002A2C0B" w:rsidRPr="002A2C0B" w:rsidRDefault="002A2C0B" w:rsidP="002A2C0B">
      <w:pPr>
        <w:spacing w:after="0" w:line="360" w:lineRule="auto"/>
        <w:ind w:firstLine="720"/>
        <w:jc w:val="right"/>
        <w:rPr>
          <w:rFonts w:ascii="Times New Roman" w:eastAsia="Times New Roman" w:hAnsi="Times New Roman" w:cs="Times New Roman"/>
          <w:sz w:val="28"/>
          <w:szCs w:val="28"/>
          <w:lang w:eastAsia="ru-RU"/>
        </w:rPr>
      </w:pPr>
    </w:p>
    <w:p w:rsidR="002A2C0B" w:rsidRPr="002A2C0B" w:rsidRDefault="002A2C0B" w:rsidP="002A2C0B">
      <w:pPr>
        <w:tabs>
          <w:tab w:val="left" w:pos="1605"/>
        </w:tabs>
        <w:spacing w:after="0" w:line="360" w:lineRule="auto"/>
        <w:ind w:firstLine="720"/>
        <w:rPr>
          <w:rFonts w:ascii="Times New Roman" w:eastAsia="Times New Roman" w:hAnsi="Times New Roman" w:cs="Times New Roman"/>
          <w:sz w:val="28"/>
          <w:szCs w:val="28"/>
          <w:lang w:eastAsia="ru-RU"/>
        </w:rPr>
      </w:pPr>
      <w:r w:rsidRPr="002A2C0B">
        <w:rPr>
          <w:rFonts w:ascii="Times New Roman" w:eastAsia="Times New Roman" w:hAnsi="Times New Roman" w:cs="Times New Roman"/>
          <w:sz w:val="28"/>
          <w:szCs w:val="28"/>
          <w:lang w:eastAsia="ru-RU"/>
        </w:rPr>
        <w:tab/>
      </w:r>
    </w:p>
    <w:p w:rsidR="002A2C0B" w:rsidRPr="002A2C0B" w:rsidRDefault="002A2C0B" w:rsidP="002A2C0B">
      <w:pPr>
        <w:tabs>
          <w:tab w:val="left" w:pos="1605"/>
        </w:tabs>
        <w:spacing w:after="0" w:line="240" w:lineRule="auto"/>
        <w:ind w:firstLine="720"/>
        <w:rPr>
          <w:rFonts w:ascii="Times New Roman" w:eastAsia="Times New Roman" w:hAnsi="Times New Roman" w:cs="Times New Roman"/>
          <w:sz w:val="24"/>
          <w:szCs w:val="24"/>
          <w:lang w:eastAsia="ru-RU"/>
        </w:rPr>
      </w:pPr>
    </w:p>
    <w:p w:rsidR="002A2C0B" w:rsidRPr="002A2C0B" w:rsidRDefault="002A2C0B" w:rsidP="002A2C0B">
      <w:pPr>
        <w:tabs>
          <w:tab w:val="left" w:pos="1605"/>
        </w:tabs>
        <w:spacing w:after="0" w:line="240" w:lineRule="auto"/>
        <w:ind w:firstLine="720"/>
        <w:rPr>
          <w:rFonts w:ascii="Times New Roman" w:eastAsia="Times New Roman" w:hAnsi="Times New Roman" w:cs="Times New Roman"/>
          <w:sz w:val="24"/>
          <w:szCs w:val="24"/>
          <w:lang w:eastAsia="ru-RU"/>
        </w:rPr>
      </w:pPr>
    </w:p>
    <w:p w:rsidR="002A2C0B" w:rsidRPr="002A2C0B" w:rsidRDefault="002A2C0B" w:rsidP="002A2C0B">
      <w:pPr>
        <w:tabs>
          <w:tab w:val="left" w:pos="1605"/>
        </w:tabs>
        <w:spacing w:after="0" w:line="240" w:lineRule="auto"/>
        <w:ind w:firstLine="720"/>
        <w:rPr>
          <w:rFonts w:ascii="Times New Roman" w:eastAsia="Times New Roman" w:hAnsi="Times New Roman" w:cs="Times New Roman"/>
          <w:sz w:val="24"/>
          <w:szCs w:val="24"/>
          <w:lang w:eastAsia="ru-RU"/>
        </w:rPr>
      </w:pPr>
    </w:p>
    <w:p w:rsidR="002A2C0B" w:rsidRPr="002A2C0B" w:rsidRDefault="002A2C0B" w:rsidP="002A2C0B">
      <w:pPr>
        <w:tabs>
          <w:tab w:val="left" w:pos="1605"/>
        </w:tabs>
        <w:spacing w:after="0" w:line="240" w:lineRule="auto"/>
        <w:ind w:firstLine="720"/>
        <w:rPr>
          <w:rFonts w:ascii="Times New Roman" w:eastAsia="Times New Roman" w:hAnsi="Times New Roman" w:cs="Times New Roman"/>
          <w:sz w:val="24"/>
          <w:szCs w:val="24"/>
          <w:lang w:eastAsia="ru-RU"/>
        </w:rPr>
      </w:pPr>
    </w:p>
    <w:p w:rsidR="002A2C0B" w:rsidRPr="002A2C0B" w:rsidRDefault="002A2C0B" w:rsidP="002A2C0B">
      <w:pPr>
        <w:tabs>
          <w:tab w:val="left" w:pos="1605"/>
        </w:tabs>
        <w:spacing w:after="0" w:line="240" w:lineRule="auto"/>
        <w:ind w:firstLine="720"/>
        <w:rPr>
          <w:rFonts w:ascii="Times New Roman" w:eastAsia="Times New Roman" w:hAnsi="Times New Roman" w:cs="Times New Roman"/>
          <w:sz w:val="24"/>
          <w:szCs w:val="24"/>
          <w:lang w:eastAsia="ru-RU"/>
        </w:rPr>
      </w:pPr>
    </w:p>
    <w:p w:rsidR="002A2C0B" w:rsidRPr="002A2C0B" w:rsidRDefault="002A2C0B" w:rsidP="002A2C0B">
      <w:pPr>
        <w:tabs>
          <w:tab w:val="left" w:pos="1605"/>
        </w:tabs>
        <w:spacing w:after="0" w:line="240" w:lineRule="auto"/>
        <w:ind w:firstLine="720"/>
        <w:rPr>
          <w:rFonts w:ascii="Times New Roman" w:eastAsia="Times New Roman" w:hAnsi="Times New Roman" w:cs="Times New Roman"/>
          <w:sz w:val="24"/>
          <w:szCs w:val="24"/>
          <w:lang w:eastAsia="ru-RU"/>
        </w:rPr>
      </w:pPr>
    </w:p>
    <w:p w:rsidR="002A2C0B" w:rsidRPr="002A2C0B" w:rsidRDefault="002A2C0B" w:rsidP="002A2C0B">
      <w:pPr>
        <w:tabs>
          <w:tab w:val="left" w:pos="1605"/>
        </w:tabs>
        <w:spacing w:after="0" w:line="240" w:lineRule="auto"/>
        <w:ind w:firstLine="720"/>
        <w:rPr>
          <w:rFonts w:ascii="Times New Roman" w:eastAsia="Times New Roman" w:hAnsi="Times New Roman" w:cs="Times New Roman"/>
          <w:sz w:val="24"/>
          <w:szCs w:val="24"/>
          <w:lang w:eastAsia="ru-RU"/>
        </w:rPr>
      </w:pPr>
    </w:p>
    <w:p w:rsidR="002A2C0B" w:rsidRPr="002A2C0B" w:rsidRDefault="002A2C0B" w:rsidP="002A2C0B">
      <w:pPr>
        <w:tabs>
          <w:tab w:val="left" w:pos="1605"/>
        </w:tabs>
        <w:spacing w:after="0" w:line="240" w:lineRule="auto"/>
        <w:ind w:firstLine="720"/>
        <w:rPr>
          <w:rFonts w:ascii="Times New Roman" w:eastAsia="Times New Roman" w:hAnsi="Times New Roman" w:cs="Times New Roman"/>
          <w:sz w:val="24"/>
          <w:szCs w:val="24"/>
          <w:lang w:eastAsia="ru-RU"/>
        </w:rPr>
      </w:pPr>
    </w:p>
    <w:p w:rsidR="002A2C0B" w:rsidRPr="002A2C0B" w:rsidRDefault="002A2C0B" w:rsidP="002A2C0B">
      <w:pPr>
        <w:tabs>
          <w:tab w:val="left" w:pos="1605"/>
        </w:tabs>
        <w:spacing w:after="0" w:line="240" w:lineRule="auto"/>
        <w:ind w:firstLine="720"/>
        <w:rPr>
          <w:rFonts w:ascii="Times New Roman" w:eastAsia="Times New Roman" w:hAnsi="Times New Roman" w:cs="Times New Roman"/>
          <w:sz w:val="24"/>
          <w:szCs w:val="24"/>
          <w:lang w:eastAsia="ru-RU"/>
        </w:rPr>
      </w:pPr>
    </w:p>
    <w:p w:rsidR="002A2C0B" w:rsidRPr="002A2C0B" w:rsidRDefault="002A2C0B" w:rsidP="002A2C0B">
      <w:pPr>
        <w:tabs>
          <w:tab w:val="left" w:pos="1605"/>
        </w:tabs>
        <w:spacing w:after="0" w:line="240" w:lineRule="auto"/>
        <w:rPr>
          <w:rFonts w:ascii="Times New Roman" w:eastAsia="Times New Roman" w:hAnsi="Times New Roman" w:cs="Times New Roman"/>
          <w:sz w:val="24"/>
          <w:szCs w:val="24"/>
          <w:lang w:eastAsia="ru-RU"/>
        </w:rPr>
      </w:pPr>
    </w:p>
    <w:p w:rsidR="002A2C0B" w:rsidRPr="002A2C0B" w:rsidRDefault="002A2C0B" w:rsidP="002A2C0B">
      <w:pPr>
        <w:tabs>
          <w:tab w:val="left" w:pos="1605"/>
        </w:tabs>
        <w:spacing w:after="0" w:line="240" w:lineRule="auto"/>
        <w:ind w:firstLine="720"/>
        <w:rPr>
          <w:rFonts w:ascii="Times New Roman" w:eastAsia="Times New Roman" w:hAnsi="Times New Roman" w:cs="Times New Roman"/>
          <w:sz w:val="24"/>
          <w:szCs w:val="24"/>
          <w:lang w:eastAsia="ru-RU"/>
        </w:rPr>
      </w:pPr>
    </w:p>
    <w:p w:rsidR="00D743D6" w:rsidRPr="004F4F90" w:rsidRDefault="00D743D6" w:rsidP="00FF12F0">
      <w:pPr>
        <w:tabs>
          <w:tab w:val="left" w:pos="993"/>
          <w:tab w:val="left" w:pos="1276"/>
        </w:tabs>
        <w:spacing w:after="0" w:line="360" w:lineRule="auto"/>
        <w:ind w:firstLine="720"/>
        <w:jc w:val="both"/>
        <w:rPr>
          <w:rFonts w:ascii="Times New Roman" w:hAnsi="Times New Roman"/>
          <w:sz w:val="28"/>
          <w:szCs w:val="28"/>
        </w:rPr>
      </w:pPr>
    </w:p>
    <w:p w:rsidR="00D743D6" w:rsidRPr="004F4F90" w:rsidRDefault="00D743D6" w:rsidP="004F4F90">
      <w:pPr>
        <w:spacing w:after="0" w:line="360" w:lineRule="auto"/>
        <w:ind w:firstLine="720"/>
        <w:jc w:val="right"/>
        <w:rPr>
          <w:rFonts w:ascii="Times New Roman" w:hAnsi="Times New Roman"/>
          <w:sz w:val="28"/>
          <w:szCs w:val="28"/>
        </w:rPr>
      </w:pPr>
    </w:p>
    <w:tbl>
      <w:tblPr>
        <w:tblW w:w="0" w:type="auto"/>
        <w:tblLook w:val="04A0" w:firstRow="1" w:lastRow="0" w:firstColumn="1" w:lastColumn="0" w:noHBand="0" w:noVBand="1"/>
      </w:tblPr>
      <w:tblGrid>
        <w:gridCol w:w="4656"/>
        <w:gridCol w:w="4699"/>
      </w:tblGrid>
      <w:tr w:rsidR="00D743D6" w:rsidRPr="004F4F90" w:rsidTr="000500A1">
        <w:tc>
          <w:tcPr>
            <w:tcW w:w="4785" w:type="dxa"/>
          </w:tcPr>
          <w:p w:rsidR="00D743D6" w:rsidRPr="004F4F90" w:rsidRDefault="00D743D6" w:rsidP="004F4F90">
            <w:pPr>
              <w:spacing w:after="0" w:line="360" w:lineRule="auto"/>
              <w:rPr>
                <w:rFonts w:ascii="Times New Roman" w:hAnsi="Times New Roman"/>
                <w:b/>
                <w:sz w:val="28"/>
                <w:szCs w:val="28"/>
              </w:rPr>
            </w:pPr>
          </w:p>
        </w:tc>
        <w:tc>
          <w:tcPr>
            <w:tcW w:w="4785" w:type="dxa"/>
          </w:tcPr>
          <w:p w:rsidR="00D743D6" w:rsidRPr="004F4F90" w:rsidRDefault="00D743D6" w:rsidP="00850013">
            <w:pPr>
              <w:spacing w:after="0" w:line="360" w:lineRule="auto"/>
              <w:jc w:val="right"/>
              <w:rPr>
                <w:rFonts w:ascii="Times New Roman" w:hAnsi="Times New Roman"/>
                <w:sz w:val="28"/>
                <w:szCs w:val="28"/>
              </w:rPr>
            </w:pPr>
            <w:r w:rsidRPr="004F4F90">
              <w:rPr>
                <w:rFonts w:ascii="Times New Roman" w:hAnsi="Times New Roman"/>
                <w:sz w:val="28"/>
                <w:szCs w:val="28"/>
              </w:rPr>
              <w:t xml:space="preserve">Приложение № 1 </w:t>
            </w:r>
          </w:p>
          <w:p w:rsidR="00D743D6" w:rsidRPr="004F4F90" w:rsidRDefault="00D743D6" w:rsidP="004F4F90">
            <w:pPr>
              <w:spacing w:after="0" w:line="360" w:lineRule="auto"/>
              <w:jc w:val="right"/>
              <w:rPr>
                <w:rFonts w:ascii="Times New Roman" w:hAnsi="Times New Roman"/>
                <w:sz w:val="28"/>
                <w:szCs w:val="28"/>
              </w:rPr>
            </w:pPr>
            <w:r w:rsidRPr="004F4F90">
              <w:rPr>
                <w:rFonts w:ascii="Times New Roman" w:hAnsi="Times New Roman"/>
                <w:sz w:val="28"/>
                <w:szCs w:val="28"/>
              </w:rPr>
              <w:t xml:space="preserve">к Положению </w:t>
            </w:r>
          </w:p>
          <w:p w:rsidR="00D743D6" w:rsidRPr="004F4F90" w:rsidRDefault="00D743D6" w:rsidP="004F4F90">
            <w:pPr>
              <w:spacing w:after="0" w:line="360" w:lineRule="auto"/>
              <w:jc w:val="right"/>
              <w:rPr>
                <w:rFonts w:ascii="Times New Roman" w:hAnsi="Times New Roman"/>
                <w:sz w:val="28"/>
                <w:szCs w:val="28"/>
              </w:rPr>
            </w:pPr>
            <w:r w:rsidRPr="004F4F90">
              <w:rPr>
                <w:rFonts w:ascii="Times New Roman" w:hAnsi="Times New Roman"/>
                <w:sz w:val="28"/>
                <w:szCs w:val="28"/>
              </w:rPr>
              <w:t>об оплате труда работников МОУ СОШ с.Сохондо</w:t>
            </w:r>
          </w:p>
          <w:p w:rsidR="00D743D6" w:rsidRPr="004F4F90" w:rsidRDefault="00D743D6" w:rsidP="004F4F90">
            <w:pPr>
              <w:spacing w:after="0" w:line="360" w:lineRule="auto"/>
              <w:rPr>
                <w:rFonts w:ascii="Times New Roman" w:hAnsi="Times New Roman"/>
                <w:b/>
                <w:sz w:val="28"/>
                <w:szCs w:val="28"/>
              </w:rPr>
            </w:pPr>
          </w:p>
        </w:tc>
      </w:tr>
    </w:tbl>
    <w:p w:rsidR="00D743D6" w:rsidRPr="004F4F90" w:rsidRDefault="00D743D6" w:rsidP="005A554E">
      <w:pPr>
        <w:spacing w:after="0" w:line="360" w:lineRule="auto"/>
        <w:jc w:val="center"/>
        <w:rPr>
          <w:rFonts w:ascii="Times New Roman" w:hAnsi="Times New Roman"/>
          <w:b/>
          <w:sz w:val="28"/>
          <w:szCs w:val="28"/>
        </w:rPr>
      </w:pPr>
      <w:r w:rsidRPr="004F4F90">
        <w:rPr>
          <w:rFonts w:ascii="Times New Roman" w:hAnsi="Times New Roman"/>
          <w:b/>
          <w:sz w:val="28"/>
          <w:szCs w:val="28"/>
        </w:rPr>
        <w:t>Размеры должностных окладов работников МОУ СОШ с.Сохондо,</w:t>
      </w:r>
    </w:p>
    <w:p w:rsidR="00D743D6" w:rsidRPr="004F4F90" w:rsidRDefault="00D743D6" w:rsidP="005A554E">
      <w:pPr>
        <w:spacing w:after="0" w:line="360" w:lineRule="auto"/>
        <w:ind w:firstLine="720"/>
        <w:jc w:val="center"/>
        <w:rPr>
          <w:rFonts w:ascii="Times New Roman" w:hAnsi="Times New Roman"/>
          <w:b/>
          <w:sz w:val="28"/>
          <w:szCs w:val="28"/>
        </w:rPr>
      </w:pPr>
      <w:r w:rsidRPr="004F4F90">
        <w:rPr>
          <w:rFonts w:ascii="Times New Roman" w:hAnsi="Times New Roman"/>
          <w:b/>
          <w:sz w:val="28"/>
          <w:szCs w:val="28"/>
        </w:rPr>
        <w:t>за исключением руководителя, его заместителей, главного бухгалтера</w:t>
      </w:r>
    </w:p>
    <w:p w:rsidR="00D743D6" w:rsidRPr="004F4F90" w:rsidRDefault="00D743D6" w:rsidP="004F4F90">
      <w:pPr>
        <w:spacing w:after="0" w:line="360" w:lineRule="auto"/>
        <w:ind w:firstLine="720"/>
        <w:jc w:val="center"/>
        <w:rPr>
          <w:rFonts w:ascii="Times New Roman" w:hAnsi="Times New Roman"/>
          <w:b/>
          <w:sz w:val="28"/>
          <w:szCs w:val="28"/>
        </w:rPr>
      </w:pPr>
    </w:p>
    <w:tbl>
      <w:tblPr>
        <w:tblW w:w="4966" w:type="pct"/>
        <w:tblLook w:val="04A0" w:firstRow="1" w:lastRow="0" w:firstColumn="1" w:lastColumn="0" w:noHBand="0" w:noVBand="1"/>
      </w:tblPr>
      <w:tblGrid>
        <w:gridCol w:w="2727"/>
        <w:gridCol w:w="4693"/>
        <w:gridCol w:w="1915"/>
      </w:tblGrid>
      <w:tr w:rsidR="00D743D6" w:rsidRPr="004F4F90" w:rsidTr="000500A1">
        <w:trPr>
          <w:tblHeader/>
        </w:trPr>
        <w:tc>
          <w:tcPr>
            <w:tcW w:w="1931" w:type="pct"/>
            <w:tcBorders>
              <w:top w:val="single" w:sz="8" w:space="0" w:color="auto"/>
              <w:left w:val="single" w:sz="8" w:space="0" w:color="auto"/>
              <w:bottom w:val="single" w:sz="8" w:space="0" w:color="auto"/>
              <w:right w:val="single" w:sz="8" w:space="0" w:color="000000"/>
            </w:tcBorders>
            <w:vAlign w:val="center"/>
            <w:hideMark/>
          </w:tcPr>
          <w:p w:rsidR="00D743D6" w:rsidRPr="004F4F90" w:rsidRDefault="00D743D6" w:rsidP="00B83BC8">
            <w:pPr>
              <w:spacing w:after="0" w:line="240" w:lineRule="auto"/>
              <w:jc w:val="center"/>
              <w:rPr>
                <w:rFonts w:ascii="Times New Roman" w:hAnsi="Times New Roman"/>
                <w:b/>
                <w:sz w:val="28"/>
                <w:szCs w:val="28"/>
              </w:rPr>
            </w:pPr>
            <w:bookmarkStart w:id="7" w:name="OLE_LINK4"/>
            <w:bookmarkStart w:id="8" w:name="OLE_LINK3"/>
            <w:r w:rsidRPr="004F4F90">
              <w:rPr>
                <w:rFonts w:ascii="Times New Roman" w:hAnsi="Times New Roman"/>
                <w:b/>
                <w:sz w:val="28"/>
                <w:szCs w:val="28"/>
              </w:rPr>
              <w:t>Квалификационные уровни/ должности профессорско-преподавательского состава, отнесенные к квалификационным уровням</w:t>
            </w:r>
          </w:p>
        </w:tc>
        <w:tc>
          <w:tcPr>
            <w:tcW w:w="2155" w:type="pct"/>
            <w:tcBorders>
              <w:top w:val="single" w:sz="8" w:space="0" w:color="auto"/>
              <w:left w:val="nil"/>
              <w:bottom w:val="single" w:sz="8" w:space="0" w:color="auto"/>
              <w:right w:val="single" w:sz="8" w:space="0" w:color="auto"/>
            </w:tcBorders>
            <w:vAlign w:val="center"/>
            <w:hideMark/>
          </w:tcPr>
          <w:p w:rsidR="00D743D6" w:rsidRPr="004F4F90" w:rsidRDefault="00D743D6" w:rsidP="00B83BC8">
            <w:pPr>
              <w:spacing w:after="0" w:line="240" w:lineRule="auto"/>
              <w:jc w:val="center"/>
              <w:rPr>
                <w:rFonts w:ascii="Times New Roman" w:hAnsi="Times New Roman"/>
                <w:b/>
                <w:sz w:val="28"/>
                <w:szCs w:val="28"/>
              </w:rPr>
            </w:pPr>
            <w:r w:rsidRPr="004F4F90">
              <w:rPr>
                <w:rFonts w:ascii="Times New Roman" w:hAnsi="Times New Roman"/>
                <w:b/>
                <w:sz w:val="28"/>
                <w:szCs w:val="28"/>
              </w:rPr>
              <w:t>Должности, отнесенные к квалификационным уровням</w:t>
            </w:r>
          </w:p>
        </w:tc>
        <w:tc>
          <w:tcPr>
            <w:tcW w:w="914" w:type="pct"/>
            <w:tcBorders>
              <w:top w:val="single" w:sz="8" w:space="0" w:color="auto"/>
              <w:left w:val="nil"/>
              <w:bottom w:val="single" w:sz="8" w:space="0" w:color="auto"/>
              <w:right w:val="single" w:sz="8" w:space="0" w:color="auto"/>
            </w:tcBorders>
            <w:vAlign w:val="center"/>
            <w:hideMark/>
          </w:tcPr>
          <w:p w:rsidR="00D743D6" w:rsidRPr="004F4F90" w:rsidRDefault="00D743D6" w:rsidP="00B83BC8">
            <w:pPr>
              <w:spacing w:after="0" w:line="240" w:lineRule="auto"/>
              <w:jc w:val="center"/>
              <w:rPr>
                <w:rFonts w:ascii="Times New Roman" w:hAnsi="Times New Roman"/>
                <w:b/>
                <w:sz w:val="28"/>
                <w:szCs w:val="28"/>
              </w:rPr>
            </w:pPr>
            <w:r w:rsidRPr="004F4F90">
              <w:rPr>
                <w:rFonts w:ascii="Times New Roman" w:hAnsi="Times New Roman"/>
                <w:b/>
                <w:sz w:val="28"/>
                <w:szCs w:val="28"/>
              </w:rPr>
              <w:t>Размер должностного оклада, рублей</w:t>
            </w:r>
          </w:p>
        </w:tc>
      </w:tr>
      <w:tr w:rsidR="00D743D6" w:rsidRPr="004F4F90" w:rsidTr="000500A1">
        <w:tc>
          <w:tcPr>
            <w:tcW w:w="5000" w:type="pct"/>
            <w:gridSpan w:val="3"/>
            <w:tcBorders>
              <w:top w:val="single" w:sz="8" w:space="0" w:color="auto"/>
              <w:left w:val="single" w:sz="8" w:space="0" w:color="auto"/>
              <w:bottom w:val="single" w:sz="8" w:space="0" w:color="auto"/>
              <w:right w:val="single" w:sz="8" w:space="0" w:color="auto"/>
            </w:tcBorders>
            <w:vAlign w:val="center"/>
            <w:hideMark/>
          </w:tcPr>
          <w:p w:rsidR="00D743D6" w:rsidRPr="004F4F90" w:rsidRDefault="00D743D6" w:rsidP="00B83BC8">
            <w:pPr>
              <w:numPr>
                <w:ilvl w:val="0"/>
                <w:numId w:val="24"/>
              </w:numPr>
              <w:spacing w:after="0" w:line="240" w:lineRule="auto"/>
              <w:ind w:left="0" w:firstLine="0"/>
              <w:jc w:val="center"/>
              <w:rPr>
                <w:rFonts w:ascii="Times New Roman" w:hAnsi="Times New Roman"/>
                <w:b/>
                <w:sz w:val="28"/>
                <w:szCs w:val="28"/>
              </w:rPr>
            </w:pPr>
            <w:r w:rsidRPr="004F4F90">
              <w:rPr>
                <w:rFonts w:ascii="Times New Roman" w:hAnsi="Times New Roman"/>
                <w:b/>
                <w:sz w:val="28"/>
                <w:szCs w:val="28"/>
              </w:rPr>
              <w:t>Профессиональная квалификационная группа  «Общеотраслевых профессий рабочих»</w:t>
            </w:r>
          </w:p>
        </w:tc>
      </w:tr>
      <w:tr w:rsidR="00D743D6" w:rsidRPr="004F4F90" w:rsidTr="000500A1">
        <w:tc>
          <w:tcPr>
            <w:tcW w:w="5000" w:type="pct"/>
            <w:gridSpan w:val="3"/>
            <w:tcBorders>
              <w:top w:val="single" w:sz="8" w:space="0" w:color="auto"/>
              <w:left w:val="single" w:sz="8" w:space="0" w:color="auto"/>
              <w:bottom w:val="single" w:sz="8" w:space="0" w:color="auto"/>
              <w:right w:val="single" w:sz="8" w:space="0" w:color="auto"/>
            </w:tcBorders>
            <w:vAlign w:val="center"/>
            <w:hideMark/>
          </w:tcPr>
          <w:p w:rsidR="00D743D6" w:rsidRPr="004F4F90" w:rsidRDefault="00D743D6" w:rsidP="00B83BC8">
            <w:pPr>
              <w:numPr>
                <w:ilvl w:val="1"/>
                <w:numId w:val="24"/>
              </w:numPr>
              <w:spacing w:after="0" w:line="240" w:lineRule="auto"/>
              <w:jc w:val="center"/>
              <w:rPr>
                <w:rFonts w:ascii="Times New Roman" w:hAnsi="Times New Roman"/>
                <w:b/>
                <w:sz w:val="28"/>
                <w:szCs w:val="28"/>
              </w:rPr>
            </w:pPr>
            <w:r w:rsidRPr="004F4F90">
              <w:rPr>
                <w:rFonts w:ascii="Times New Roman" w:hAnsi="Times New Roman"/>
                <w:b/>
                <w:sz w:val="28"/>
                <w:szCs w:val="28"/>
              </w:rPr>
              <w:t>Профессиональная квалификационная группа «Общеотраслевых профессий рабочих первого уровня»</w:t>
            </w:r>
          </w:p>
        </w:tc>
      </w:tr>
      <w:tr w:rsidR="00D743D6" w:rsidRPr="004F4F90" w:rsidTr="000500A1">
        <w:trPr>
          <w:trHeight w:val="4115"/>
        </w:trPr>
        <w:tc>
          <w:tcPr>
            <w:tcW w:w="1931" w:type="pct"/>
            <w:tcBorders>
              <w:top w:val="single" w:sz="8" w:space="0" w:color="auto"/>
              <w:left w:val="single" w:sz="8" w:space="0" w:color="auto"/>
              <w:bottom w:val="single" w:sz="8" w:space="0" w:color="auto"/>
              <w:right w:val="single" w:sz="8" w:space="0" w:color="000000"/>
            </w:tcBorders>
            <w:hideMark/>
          </w:tcPr>
          <w:p w:rsidR="00D743D6" w:rsidRPr="004F4F90" w:rsidRDefault="00D743D6" w:rsidP="00426DFF">
            <w:pPr>
              <w:pStyle w:val="a6"/>
              <w:spacing w:line="240" w:lineRule="auto"/>
              <w:ind w:left="0"/>
              <w:jc w:val="both"/>
              <w:rPr>
                <w:rFonts w:ascii="Times New Roman" w:hAnsi="Times New Roman"/>
                <w:sz w:val="28"/>
                <w:szCs w:val="28"/>
              </w:rPr>
            </w:pPr>
            <w:r w:rsidRPr="004F4F90">
              <w:rPr>
                <w:rFonts w:ascii="Times New Roman" w:hAnsi="Times New Roman"/>
                <w:sz w:val="28"/>
                <w:szCs w:val="28"/>
              </w:rPr>
              <w:t>1 квалификационный уровень</w:t>
            </w:r>
          </w:p>
        </w:tc>
        <w:tc>
          <w:tcPr>
            <w:tcW w:w="2155" w:type="pct"/>
            <w:tcBorders>
              <w:top w:val="single" w:sz="8" w:space="0" w:color="auto"/>
              <w:left w:val="nil"/>
              <w:bottom w:val="single" w:sz="8" w:space="0" w:color="auto"/>
              <w:right w:val="single" w:sz="8" w:space="0" w:color="auto"/>
            </w:tcBorders>
            <w:hideMark/>
          </w:tcPr>
          <w:p w:rsidR="00D743D6" w:rsidRPr="004F4F90" w:rsidRDefault="00D743D6" w:rsidP="00426DFF">
            <w:pPr>
              <w:pStyle w:val="a6"/>
              <w:spacing w:line="240" w:lineRule="auto"/>
              <w:ind w:left="0"/>
              <w:jc w:val="both"/>
              <w:rPr>
                <w:rFonts w:ascii="Times New Roman" w:hAnsi="Times New Roman"/>
                <w:sz w:val="28"/>
                <w:szCs w:val="28"/>
              </w:rPr>
            </w:pPr>
            <w:r w:rsidRPr="004F4F90">
              <w:rPr>
                <w:rFonts w:ascii="Times New Roman" w:hAnsi="Times New Roman"/>
                <w:sz w:val="28"/>
                <w:szCs w:val="28"/>
              </w:rPr>
              <w:t xml:space="preserve">Профессии рабочих, по которым предусмотрено присвоение 1, 2 квалификационных разрядов в соответствии с Единым квалификационным справочником работ и профессий рабочих: гардеробщик; грузчик; дворник;  истопник; садовник; сторож (вахтер); уборщик производственных помещений; уборщик  служебных помещений; уборщик территорий; рабочий по комплексному обслуживанию и ремонту зданий;  рабочий по стирке и ремонту спецодежды (белья); оператор стиральных машин; кухонный </w:t>
            </w:r>
            <w:r w:rsidRPr="004F4F90">
              <w:rPr>
                <w:rFonts w:ascii="Times New Roman" w:hAnsi="Times New Roman"/>
                <w:sz w:val="28"/>
                <w:szCs w:val="28"/>
              </w:rPr>
              <w:lastRenderedPageBreak/>
              <w:t>рабочий; машинист по стирке и ремонту спецодежды; подсобный рабочий;  швея; слесарь-сантехник; слесарь-электрик по ремонту электрооборудования; оператор котельных; рабочий по уходу за животными; повар</w:t>
            </w:r>
          </w:p>
        </w:tc>
        <w:tc>
          <w:tcPr>
            <w:tcW w:w="914" w:type="pct"/>
            <w:tcBorders>
              <w:top w:val="single" w:sz="8" w:space="0" w:color="auto"/>
              <w:left w:val="nil"/>
              <w:bottom w:val="single" w:sz="8" w:space="0" w:color="auto"/>
              <w:right w:val="single" w:sz="8" w:space="0" w:color="auto"/>
            </w:tcBorders>
            <w:vAlign w:val="center"/>
            <w:hideMark/>
          </w:tcPr>
          <w:p w:rsidR="00D743D6" w:rsidRPr="004F4F90" w:rsidRDefault="00D743D6" w:rsidP="004F4F90">
            <w:pPr>
              <w:spacing w:after="0" w:line="360" w:lineRule="auto"/>
              <w:jc w:val="center"/>
              <w:rPr>
                <w:rFonts w:ascii="Times New Roman" w:hAnsi="Times New Roman"/>
                <w:sz w:val="28"/>
                <w:szCs w:val="28"/>
              </w:rPr>
            </w:pPr>
            <w:r w:rsidRPr="004F4F90">
              <w:rPr>
                <w:rFonts w:ascii="Times New Roman" w:hAnsi="Times New Roman"/>
                <w:sz w:val="28"/>
                <w:szCs w:val="28"/>
              </w:rPr>
              <w:lastRenderedPageBreak/>
              <w:t>3 300</w:t>
            </w:r>
          </w:p>
        </w:tc>
      </w:tr>
      <w:tr w:rsidR="00D743D6" w:rsidRPr="004F4F90" w:rsidTr="000500A1">
        <w:tc>
          <w:tcPr>
            <w:tcW w:w="1931" w:type="pct"/>
            <w:tcBorders>
              <w:top w:val="single" w:sz="8" w:space="0" w:color="auto"/>
              <w:left w:val="single" w:sz="8" w:space="0" w:color="auto"/>
              <w:bottom w:val="single" w:sz="8" w:space="0" w:color="auto"/>
              <w:right w:val="single" w:sz="8" w:space="0" w:color="000000"/>
            </w:tcBorders>
            <w:vAlign w:val="center"/>
          </w:tcPr>
          <w:p w:rsidR="00D743D6" w:rsidRPr="004F4F90" w:rsidRDefault="00D743D6" w:rsidP="00426DFF">
            <w:pPr>
              <w:spacing w:after="0" w:line="240" w:lineRule="auto"/>
              <w:jc w:val="center"/>
              <w:rPr>
                <w:rFonts w:ascii="Times New Roman" w:hAnsi="Times New Roman"/>
                <w:sz w:val="28"/>
                <w:szCs w:val="28"/>
              </w:rPr>
            </w:pPr>
          </w:p>
        </w:tc>
        <w:tc>
          <w:tcPr>
            <w:tcW w:w="2155" w:type="pct"/>
            <w:tcBorders>
              <w:top w:val="single" w:sz="8" w:space="0" w:color="auto"/>
              <w:left w:val="nil"/>
              <w:bottom w:val="single" w:sz="8" w:space="0" w:color="auto"/>
              <w:right w:val="single" w:sz="8" w:space="0" w:color="auto"/>
            </w:tcBorders>
            <w:hideMark/>
          </w:tcPr>
          <w:p w:rsidR="00D743D6" w:rsidRPr="004F4F90" w:rsidRDefault="00D743D6" w:rsidP="00426DFF">
            <w:pPr>
              <w:spacing w:after="0" w:line="240" w:lineRule="auto"/>
              <w:ind w:firstLine="15"/>
              <w:jc w:val="both"/>
              <w:rPr>
                <w:rFonts w:ascii="Times New Roman" w:hAnsi="Times New Roman"/>
                <w:sz w:val="28"/>
                <w:szCs w:val="28"/>
              </w:rPr>
            </w:pPr>
            <w:r w:rsidRPr="004F4F90">
              <w:rPr>
                <w:rFonts w:ascii="Times New Roman" w:hAnsi="Times New Roman"/>
                <w:sz w:val="28"/>
                <w:szCs w:val="28"/>
              </w:rPr>
              <w:t>Профессии рабочих, по которым предусмотрено присвоение  3 квалификационного разряда в соответствии с Единым квалификационным справочником работ и профессий рабочих*: машинист (кочегар) котельных; кастелянша; кладовщик</w:t>
            </w:r>
          </w:p>
        </w:tc>
        <w:tc>
          <w:tcPr>
            <w:tcW w:w="914" w:type="pct"/>
            <w:tcBorders>
              <w:top w:val="single" w:sz="8" w:space="0" w:color="auto"/>
              <w:left w:val="nil"/>
              <w:bottom w:val="single" w:sz="8" w:space="0" w:color="auto"/>
              <w:right w:val="single" w:sz="8" w:space="0" w:color="auto"/>
            </w:tcBorders>
            <w:vAlign w:val="center"/>
            <w:hideMark/>
          </w:tcPr>
          <w:p w:rsidR="00D743D6" w:rsidRPr="004F4F90" w:rsidRDefault="00D743D6" w:rsidP="004F4F90">
            <w:pPr>
              <w:spacing w:after="0" w:line="360" w:lineRule="auto"/>
              <w:jc w:val="center"/>
              <w:rPr>
                <w:rFonts w:ascii="Times New Roman" w:hAnsi="Times New Roman"/>
                <w:sz w:val="28"/>
                <w:szCs w:val="28"/>
              </w:rPr>
            </w:pPr>
            <w:r w:rsidRPr="004F4F90">
              <w:rPr>
                <w:rFonts w:ascii="Times New Roman" w:hAnsi="Times New Roman"/>
                <w:sz w:val="28"/>
                <w:szCs w:val="28"/>
              </w:rPr>
              <w:t>3 400</w:t>
            </w:r>
          </w:p>
        </w:tc>
      </w:tr>
      <w:tr w:rsidR="00D743D6" w:rsidRPr="004F4F90" w:rsidTr="000500A1">
        <w:tc>
          <w:tcPr>
            <w:tcW w:w="1931" w:type="pct"/>
            <w:tcBorders>
              <w:top w:val="single" w:sz="8" w:space="0" w:color="auto"/>
              <w:left w:val="single" w:sz="8" w:space="0" w:color="auto"/>
              <w:bottom w:val="single" w:sz="8" w:space="0" w:color="auto"/>
              <w:right w:val="single" w:sz="8" w:space="0" w:color="000000"/>
            </w:tcBorders>
            <w:vAlign w:val="center"/>
            <w:hideMark/>
          </w:tcPr>
          <w:p w:rsidR="00D743D6" w:rsidRPr="004F4F90" w:rsidRDefault="00D743D6" w:rsidP="00426DFF">
            <w:pPr>
              <w:spacing w:after="0" w:line="240" w:lineRule="auto"/>
              <w:jc w:val="center"/>
              <w:rPr>
                <w:rFonts w:ascii="Times New Roman" w:hAnsi="Times New Roman"/>
                <w:sz w:val="28"/>
                <w:szCs w:val="28"/>
              </w:rPr>
            </w:pPr>
            <w:r w:rsidRPr="004F4F90">
              <w:rPr>
                <w:rFonts w:ascii="Times New Roman" w:hAnsi="Times New Roman"/>
                <w:sz w:val="28"/>
                <w:szCs w:val="28"/>
              </w:rPr>
              <w:t>2 квалификационный уровень</w:t>
            </w:r>
          </w:p>
        </w:tc>
        <w:tc>
          <w:tcPr>
            <w:tcW w:w="2155" w:type="pct"/>
            <w:tcBorders>
              <w:top w:val="single" w:sz="8" w:space="0" w:color="auto"/>
              <w:left w:val="nil"/>
              <w:bottom w:val="single" w:sz="8" w:space="0" w:color="auto"/>
              <w:right w:val="single" w:sz="8" w:space="0" w:color="auto"/>
            </w:tcBorders>
            <w:vAlign w:val="center"/>
            <w:hideMark/>
          </w:tcPr>
          <w:p w:rsidR="00D743D6" w:rsidRPr="004F4F90" w:rsidRDefault="00D743D6" w:rsidP="00426DFF">
            <w:pPr>
              <w:spacing w:after="0" w:line="240" w:lineRule="auto"/>
              <w:jc w:val="both"/>
              <w:rPr>
                <w:rFonts w:ascii="Times New Roman" w:hAnsi="Times New Roman"/>
                <w:sz w:val="28"/>
                <w:szCs w:val="28"/>
              </w:rPr>
            </w:pPr>
            <w:r w:rsidRPr="004F4F90">
              <w:rPr>
                <w:rFonts w:ascii="Times New Roman" w:hAnsi="Times New Roman"/>
                <w:sz w:val="28"/>
                <w:szCs w:val="28"/>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914" w:type="pct"/>
            <w:tcBorders>
              <w:top w:val="single" w:sz="8" w:space="0" w:color="auto"/>
              <w:left w:val="nil"/>
              <w:bottom w:val="single" w:sz="8" w:space="0" w:color="auto"/>
              <w:right w:val="single" w:sz="8" w:space="0" w:color="auto"/>
            </w:tcBorders>
            <w:vAlign w:val="center"/>
            <w:hideMark/>
          </w:tcPr>
          <w:p w:rsidR="00D743D6" w:rsidRPr="004F4F90" w:rsidRDefault="00D743D6" w:rsidP="004F4F90">
            <w:pPr>
              <w:spacing w:after="0" w:line="360" w:lineRule="auto"/>
              <w:jc w:val="center"/>
              <w:rPr>
                <w:rFonts w:ascii="Times New Roman" w:hAnsi="Times New Roman"/>
                <w:sz w:val="28"/>
                <w:szCs w:val="28"/>
              </w:rPr>
            </w:pPr>
            <w:r w:rsidRPr="004F4F90">
              <w:rPr>
                <w:rFonts w:ascii="Times New Roman" w:hAnsi="Times New Roman"/>
                <w:sz w:val="28"/>
                <w:szCs w:val="28"/>
              </w:rPr>
              <w:t>3 500</w:t>
            </w:r>
          </w:p>
        </w:tc>
      </w:tr>
      <w:tr w:rsidR="00D743D6" w:rsidRPr="004F4F90" w:rsidTr="000500A1">
        <w:tc>
          <w:tcPr>
            <w:tcW w:w="5000" w:type="pct"/>
            <w:gridSpan w:val="3"/>
            <w:tcBorders>
              <w:top w:val="single" w:sz="8" w:space="0" w:color="auto"/>
              <w:left w:val="single" w:sz="8" w:space="0" w:color="auto"/>
              <w:bottom w:val="single" w:sz="8" w:space="0" w:color="auto"/>
              <w:right w:val="single" w:sz="8" w:space="0" w:color="auto"/>
            </w:tcBorders>
            <w:vAlign w:val="center"/>
            <w:hideMark/>
          </w:tcPr>
          <w:p w:rsidR="00D743D6" w:rsidRPr="004F4F90" w:rsidRDefault="00D743D6" w:rsidP="00426DFF">
            <w:pPr>
              <w:numPr>
                <w:ilvl w:val="1"/>
                <w:numId w:val="24"/>
              </w:numPr>
              <w:spacing w:after="0" w:line="240" w:lineRule="auto"/>
              <w:jc w:val="center"/>
              <w:rPr>
                <w:rFonts w:ascii="Times New Roman" w:hAnsi="Times New Roman"/>
                <w:sz w:val="28"/>
                <w:szCs w:val="28"/>
              </w:rPr>
            </w:pPr>
            <w:r w:rsidRPr="004F4F90">
              <w:rPr>
                <w:rFonts w:ascii="Times New Roman" w:hAnsi="Times New Roman"/>
                <w:b/>
                <w:sz w:val="28"/>
                <w:szCs w:val="28"/>
              </w:rPr>
              <w:t>Профессиональная квалификационная группа «Общеотраслевых профессий рабочих второго уровня»</w:t>
            </w:r>
          </w:p>
        </w:tc>
      </w:tr>
      <w:tr w:rsidR="00D743D6" w:rsidRPr="004F4F90" w:rsidTr="000500A1">
        <w:trPr>
          <w:trHeight w:val="1587"/>
        </w:trPr>
        <w:tc>
          <w:tcPr>
            <w:tcW w:w="1931" w:type="pct"/>
            <w:tcBorders>
              <w:top w:val="single" w:sz="8" w:space="0" w:color="auto"/>
              <w:left w:val="single" w:sz="8" w:space="0" w:color="auto"/>
              <w:bottom w:val="nil"/>
              <w:right w:val="single" w:sz="8" w:space="0" w:color="000000"/>
            </w:tcBorders>
            <w:vAlign w:val="center"/>
            <w:hideMark/>
          </w:tcPr>
          <w:p w:rsidR="00D743D6" w:rsidRPr="004F4F90" w:rsidRDefault="00D743D6" w:rsidP="00426DFF">
            <w:pPr>
              <w:spacing w:after="0" w:line="240" w:lineRule="auto"/>
              <w:jc w:val="center"/>
              <w:rPr>
                <w:rFonts w:ascii="Times New Roman" w:hAnsi="Times New Roman"/>
                <w:sz w:val="28"/>
                <w:szCs w:val="28"/>
              </w:rPr>
            </w:pPr>
            <w:r w:rsidRPr="004F4F90">
              <w:rPr>
                <w:rFonts w:ascii="Times New Roman" w:hAnsi="Times New Roman"/>
                <w:sz w:val="28"/>
                <w:szCs w:val="28"/>
              </w:rPr>
              <w:t>1 квалификационный уровень</w:t>
            </w:r>
          </w:p>
        </w:tc>
        <w:tc>
          <w:tcPr>
            <w:tcW w:w="2155" w:type="pct"/>
            <w:tcBorders>
              <w:top w:val="single" w:sz="8" w:space="0" w:color="auto"/>
              <w:left w:val="nil"/>
              <w:bottom w:val="nil"/>
              <w:right w:val="single" w:sz="8" w:space="0" w:color="auto"/>
            </w:tcBorders>
          </w:tcPr>
          <w:p w:rsidR="00D743D6" w:rsidRPr="004F4F90" w:rsidRDefault="00D743D6" w:rsidP="00426DFF">
            <w:pPr>
              <w:pStyle w:val="a6"/>
              <w:spacing w:line="240" w:lineRule="auto"/>
              <w:ind w:left="0"/>
              <w:jc w:val="both"/>
              <w:rPr>
                <w:rFonts w:ascii="Times New Roman" w:hAnsi="Times New Roman"/>
                <w:sz w:val="28"/>
                <w:szCs w:val="28"/>
              </w:rPr>
            </w:pPr>
            <w:r w:rsidRPr="004F4F90">
              <w:rPr>
                <w:rFonts w:ascii="Times New Roman" w:hAnsi="Times New Roman"/>
                <w:sz w:val="28"/>
                <w:szCs w:val="28"/>
              </w:rPr>
              <w:t xml:space="preserve">Профессии рабочих, по которым предусмотрено присвоение 5 квалификационного разряда в соответствии с Единым квалификационным справочником </w:t>
            </w:r>
            <w:r w:rsidRPr="004F4F90">
              <w:rPr>
                <w:rFonts w:ascii="Times New Roman" w:hAnsi="Times New Roman"/>
                <w:sz w:val="28"/>
                <w:szCs w:val="28"/>
              </w:rPr>
              <w:lastRenderedPageBreak/>
              <w:t>работ и профессий рабочих: водитель автомобиля</w:t>
            </w:r>
          </w:p>
          <w:p w:rsidR="00D743D6" w:rsidRPr="004F4F90" w:rsidRDefault="00D743D6" w:rsidP="00426DFF">
            <w:pPr>
              <w:pStyle w:val="a6"/>
              <w:spacing w:line="240" w:lineRule="auto"/>
              <w:ind w:left="0"/>
              <w:jc w:val="both"/>
              <w:rPr>
                <w:rFonts w:ascii="Times New Roman" w:hAnsi="Times New Roman"/>
                <w:sz w:val="28"/>
                <w:szCs w:val="28"/>
              </w:rPr>
            </w:pPr>
          </w:p>
        </w:tc>
        <w:tc>
          <w:tcPr>
            <w:tcW w:w="914" w:type="pct"/>
            <w:tcBorders>
              <w:top w:val="single" w:sz="8" w:space="0" w:color="auto"/>
              <w:left w:val="nil"/>
              <w:bottom w:val="nil"/>
              <w:right w:val="single" w:sz="8" w:space="0" w:color="auto"/>
            </w:tcBorders>
            <w:vAlign w:val="center"/>
            <w:hideMark/>
          </w:tcPr>
          <w:p w:rsidR="00D743D6" w:rsidRPr="004F4F90" w:rsidRDefault="00D743D6" w:rsidP="004F4F90">
            <w:pPr>
              <w:spacing w:line="360" w:lineRule="auto"/>
              <w:jc w:val="center"/>
              <w:rPr>
                <w:rFonts w:ascii="Times New Roman" w:hAnsi="Times New Roman"/>
                <w:sz w:val="28"/>
                <w:szCs w:val="28"/>
              </w:rPr>
            </w:pPr>
            <w:r w:rsidRPr="004F4F90">
              <w:rPr>
                <w:rFonts w:ascii="Times New Roman" w:hAnsi="Times New Roman"/>
                <w:sz w:val="28"/>
                <w:szCs w:val="28"/>
              </w:rPr>
              <w:lastRenderedPageBreak/>
              <w:t>3 800</w:t>
            </w:r>
          </w:p>
        </w:tc>
      </w:tr>
      <w:tr w:rsidR="00D743D6" w:rsidRPr="004F4F90" w:rsidTr="000500A1">
        <w:tc>
          <w:tcPr>
            <w:tcW w:w="1931" w:type="pct"/>
            <w:vMerge w:val="restart"/>
            <w:tcBorders>
              <w:top w:val="single" w:sz="8" w:space="0" w:color="auto"/>
              <w:left w:val="single" w:sz="8" w:space="0" w:color="auto"/>
              <w:bottom w:val="single" w:sz="8" w:space="0" w:color="auto"/>
              <w:right w:val="single" w:sz="8" w:space="0" w:color="000000"/>
            </w:tcBorders>
            <w:vAlign w:val="center"/>
            <w:hideMark/>
          </w:tcPr>
          <w:p w:rsidR="00D743D6" w:rsidRPr="004F4F90" w:rsidRDefault="00D743D6" w:rsidP="00426DFF">
            <w:pPr>
              <w:spacing w:after="0" w:line="240" w:lineRule="auto"/>
              <w:jc w:val="center"/>
              <w:rPr>
                <w:rFonts w:ascii="Times New Roman" w:hAnsi="Times New Roman"/>
                <w:sz w:val="28"/>
                <w:szCs w:val="28"/>
              </w:rPr>
            </w:pPr>
            <w:r w:rsidRPr="004F4F90">
              <w:rPr>
                <w:rFonts w:ascii="Times New Roman" w:hAnsi="Times New Roman"/>
                <w:sz w:val="28"/>
                <w:szCs w:val="28"/>
              </w:rPr>
              <w:lastRenderedPageBreak/>
              <w:t>2 квалификационный уровень</w:t>
            </w:r>
          </w:p>
        </w:tc>
        <w:tc>
          <w:tcPr>
            <w:tcW w:w="2155" w:type="pct"/>
            <w:tcBorders>
              <w:top w:val="single" w:sz="8" w:space="0" w:color="auto"/>
              <w:left w:val="nil"/>
              <w:bottom w:val="single" w:sz="8" w:space="0" w:color="auto"/>
              <w:right w:val="single" w:sz="8" w:space="0" w:color="auto"/>
            </w:tcBorders>
            <w:vAlign w:val="center"/>
            <w:hideMark/>
          </w:tcPr>
          <w:p w:rsidR="00D743D6" w:rsidRPr="004F4F90" w:rsidRDefault="00D743D6" w:rsidP="00426DFF">
            <w:pPr>
              <w:pStyle w:val="a6"/>
              <w:spacing w:line="240" w:lineRule="auto"/>
              <w:ind w:left="0"/>
              <w:jc w:val="both"/>
              <w:rPr>
                <w:rFonts w:ascii="Times New Roman" w:hAnsi="Times New Roman"/>
                <w:sz w:val="28"/>
                <w:szCs w:val="28"/>
              </w:rPr>
            </w:pPr>
            <w:r w:rsidRPr="004F4F90">
              <w:rPr>
                <w:rFonts w:ascii="Times New Roman" w:hAnsi="Times New Roman"/>
                <w:sz w:val="28"/>
                <w:szCs w:val="28"/>
              </w:rPr>
              <w:t>Профессии рабочих, по которым предусмотрено присвоение 6 квалификационного разряда в соответствии с Единым квалификационным справочником работ и профессий рабочих:  слесарь-ремонтник; слесарь-электрик;  оператор котельной, слесарь по ремонту оборудования тепловых сетей</w:t>
            </w:r>
          </w:p>
        </w:tc>
        <w:tc>
          <w:tcPr>
            <w:tcW w:w="914" w:type="pct"/>
            <w:tcBorders>
              <w:top w:val="single" w:sz="8" w:space="0" w:color="auto"/>
              <w:left w:val="nil"/>
              <w:bottom w:val="single" w:sz="8" w:space="0" w:color="auto"/>
              <w:right w:val="single" w:sz="8" w:space="0" w:color="auto"/>
            </w:tcBorders>
            <w:vAlign w:val="center"/>
            <w:hideMark/>
          </w:tcPr>
          <w:p w:rsidR="00D743D6" w:rsidRPr="004F4F90" w:rsidRDefault="00D743D6" w:rsidP="004F4F90">
            <w:pPr>
              <w:spacing w:after="0" w:line="360" w:lineRule="auto"/>
              <w:jc w:val="center"/>
              <w:rPr>
                <w:rFonts w:ascii="Times New Roman" w:hAnsi="Times New Roman"/>
                <w:sz w:val="28"/>
                <w:szCs w:val="28"/>
              </w:rPr>
            </w:pPr>
            <w:r w:rsidRPr="004F4F90">
              <w:rPr>
                <w:rFonts w:ascii="Times New Roman" w:hAnsi="Times New Roman"/>
                <w:sz w:val="28"/>
                <w:szCs w:val="28"/>
              </w:rPr>
              <w:t>3 900</w:t>
            </w:r>
          </w:p>
        </w:tc>
      </w:tr>
      <w:tr w:rsidR="00D743D6" w:rsidRPr="004F4F90" w:rsidTr="000500A1">
        <w:tc>
          <w:tcPr>
            <w:tcW w:w="0" w:type="auto"/>
            <w:vMerge/>
            <w:tcBorders>
              <w:top w:val="single" w:sz="8" w:space="0" w:color="auto"/>
              <w:left w:val="single" w:sz="8" w:space="0" w:color="auto"/>
              <w:bottom w:val="single" w:sz="8" w:space="0" w:color="auto"/>
              <w:right w:val="single" w:sz="8" w:space="0" w:color="000000"/>
            </w:tcBorders>
            <w:vAlign w:val="center"/>
            <w:hideMark/>
          </w:tcPr>
          <w:p w:rsidR="00D743D6" w:rsidRPr="004F4F90" w:rsidRDefault="00D743D6" w:rsidP="00426DFF">
            <w:pPr>
              <w:spacing w:after="0" w:line="240" w:lineRule="auto"/>
              <w:rPr>
                <w:rFonts w:ascii="Times New Roman" w:hAnsi="Times New Roman"/>
                <w:sz w:val="28"/>
                <w:szCs w:val="28"/>
              </w:rPr>
            </w:pPr>
          </w:p>
        </w:tc>
        <w:tc>
          <w:tcPr>
            <w:tcW w:w="2155" w:type="pct"/>
            <w:tcBorders>
              <w:top w:val="single" w:sz="8" w:space="0" w:color="auto"/>
              <w:left w:val="nil"/>
              <w:bottom w:val="single" w:sz="8" w:space="0" w:color="auto"/>
              <w:right w:val="single" w:sz="8" w:space="0" w:color="auto"/>
            </w:tcBorders>
            <w:vAlign w:val="center"/>
            <w:hideMark/>
          </w:tcPr>
          <w:p w:rsidR="00D743D6" w:rsidRPr="004F4F90" w:rsidRDefault="00D743D6" w:rsidP="00426DFF">
            <w:pPr>
              <w:spacing w:after="0" w:line="240" w:lineRule="auto"/>
              <w:jc w:val="both"/>
              <w:rPr>
                <w:rFonts w:ascii="Times New Roman" w:hAnsi="Times New Roman"/>
                <w:sz w:val="28"/>
                <w:szCs w:val="28"/>
              </w:rPr>
            </w:pPr>
            <w:r w:rsidRPr="004F4F90">
              <w:rPr>
                <w:rFonts w:ascii="Times New Roman" w:hAnsi="Times New Roman"/>
                <w:sz w:val="28"/>
                <w:szCs w:val="28"/>
              </w:rPr>
              <w:t>Профессии рабочих, по которым предусмотрено присвоение 7 квалификационного разряда в соответствии с Единым квалификационным справочником работ и профессий рабочих</w:t>
            </w:r>
          </w:p>
        </w:tc>
        <w:tc>
          <w:tcPr>
            <w:tcW w:w="914" w:type="pct"/>
            <w:tcBorders>
              <w:top w:val="single" w:sz="8" w:space="0" w:color="auto"/>
              <w:left w:val="nil"/>
              <w:bottom w:val="single" w:sz="8" w:space="0" w:color="auto"/>
              <w:right w:val="single" w:sz="8" w:space="0" w:color="auto"/>
            </w:tcBorders>
            <w:vAlign w:val="center"/>
            <w:hideMark/>
          </w:tcPr>
          <w:p w:rsidR="00D743D6" w:rsidRPr="004F4F90" w:rsidRDefault="00D743D6" w:rsidP="004F4F90">
            <w:pPr>
              <w:spacing w:after="0" w:line="360" w:lineRule="auto"/>
              <w:jc w:val="center"/>
              <w:rPr>
                <w:rFonts w:ascii="Times New Roman" w:hAnsi="Times New Roman"/>
                <w:sz w:val="28"/>
                <w:szCs w:val="28"/>
              </w:rPr>
            </w:pPr>
            <w:r w:rsidRPr="004F4F90">
              <w:rPr>
                <w:rFonts w:ascii="Times New Roman" w:hAnsi="Times New Roman"/>
                <w:sz w:val="28"/>
                <w:szCs w:val="28"/>
              </w:rPr>
              <w:t>4 000</w:t>
            </w:r>
          </w:p>
        </w:tc>
      </w:tr>
      <w:tr w:rsidR="00D743D6" w:rsidRPr="004F4F90" w:rsidTr="000500A1">
        <w:tc>
          <w:tcPr>
            <w:tcW w:w="1931" w:type="pct"/>
            <w:tcBorders>
              <w:top w:val="single" w:sz="8" w:space="0" w:color="auto"/>
              <w:left w:val="single" w:sz="8" w:space="0" w:color="auto"/>
              <w:bottom w:val="single" w:sz="8" w:space="0" w:color="auto"/>
              <w:right w:val="single" w:sz="8" w:space="0" w:color="000000"/>
            </w:tcBorders>
            <w:vAlign w:val="center"/>
            <w:hideMark/>
          </w:tcPr>
          <w:p w:rsidR="00D743D6" w:rsidRPr="004F4F90" w:rsidRDefault="00D743D6" w:rsidP="00426DFF">
            <w:pPr>
              <w:spacing w:after="0" w:line="240" w:lineRule="auto"/>
              <w:jc w:val="center"/>
              <w:rPr>
                <w:rFonts w:ascii="Times New Roman" w:hAnsi="Times New Roman"/>
                <w:sz w:val="28"/>
                <w:szCs w:val="28"/>
              </w:rPr>
            </w:pPr>
            <w:r w:rsidRPr="004F4F90">
              <w:rPr>
                <w:rFonts w:ascii="Times New Roman" w:hAnsi="Times New Roman"/>
                <w:sz w:val="28"/>
                <w:szCs w:val="28"/>
              </w:rPr>
              <w:t>3 квалификационный уровень</w:t>
            </w:r>
          </w:p>
        </w:tc>
        <w:tc>
          <w:tcPr>
            <w:tcW w:w="2155" w:type="pct"/>
            <w:tcBorders>
              <w:top w:val="single" w:sz="8" w:space="0" w:color="auto"/>
              <w:left w:val="nil"/>
              <w:bottom w:val="single" w:sz="8" w:space="0" w:color="auto"/>
              <w:right w:val="single" w:sz="8" w:space="0" w:color="auto"/>
            </w:tcBorders>
            <w:hideMark/>
          </w:tcPr>
          <w:p w:rsidR="00D743D6" w:rsidRPr="004F4F90" w:rsidRDefault="00D743D6" w:rsidP="00426DFF">
            <w:pPr>
              <w:pStyle w:val="a6"/>
              <w:spacing w:line="240" w:lineRule="auto"/>
              <w:ind w:left="0"/>
              <w:jc w:val="both"/>
              <w:rPr>
                <w:rFonts w:ascii="Times New Roman" w:hAnsi="Times New Roman"/>
                <w:b/>
                <w:bCs/>
                <w:i/>
                <w:iCs/>
                <w:sz w:val="28"/>
                <w:szCs w:val="28"/>
              </w:rPr>
            </w:pPr>
            <w:r w:rsidRPr="004F4F90">
              <w:rPr>
                <w:rFonts w:ascii="Times New Roman" w:hAnsi="Times New Roman"/>
                <w:sz w:val="28"/>
                <w:szCs w:val="28"/>
              </w:rPr>
              <w:t>Профессии рабочих, по которым предусмотрено присвоение 8 квалификационного разряда в соответствии с Единым квалификационным справочником работ и профессий рабочих*</w:t>
            </w:r>
          </w:p>
        </w:tc>
        <w:tc>
          <w:tcPr>
            <w:tcW w:w="914" w:type="pct"/>
            <w:tcBorders>
              <w:top w:val="single" w:sz="8" w:space="0" w:color="auto"/>
              <w:left w:val="nil"/>
              <w:bottom w:val="single" w:sz="8" w:space="0" w:color="auto"/>
              <w:right w:val="single" w:sz="8" w:space="0" w:color="auto"/>
            </w:tcBorders>
            <w:vAlign w:val="center"/>
            <w:hideMark/>
          </w:tcPr>
          <w:p w:rsidR="00D743D6" w:rsidRPr="004F4F90" w:rsidRDefault="00D743D6" w:rsidP="004F4F90">
            <w:pPr>
              <w:spacing w:after="0" w:line="360" w:lineRule="auto"/>
              <w:jc w:val="center"/>
              <w:rPr>
                <w:rFonts w:ascii="Times New Roman" w:hAnsi="Times New Roman"/>
                <w:sz w:val="28"/>
                <w:szCs w:val="28"/>
              </w:rPr>
            </w:pPr>
            <w:r w:rsidRPr="004F4F90">
              <w:rPr>
                <w:rFonts w:ascii="Times New Roman" w:hAnsi="Times New Roman"/>
                <w:sz w:val="28"/>
                <w:szCs w:val="28"/>
              </w:rPr>
              <w:t>4 100</w:t>
            </w:r>
          </w:p>
        </w:tc>
      </w:tr>
      <w:tr w:rsidR="00D743D6" w:rsidRPr="004F4F90" w:rsidTr="000500A1">
        <w:tc>
          <w:tcPr>
            <w:tcW w:w="1931" w:type="pct"/>
            <w:tcBorders>
              <w:top w:val="single" w:sz="8" w:space="0" w:color="auto"/>
              <w:left w:val="single" w:sz="8" w:space="0" w:color="auto"/>
              <w:bottom w:val="single" w:sz="8" w:space="0" w:color="auto"/>
              <w:right w:val="single" w:sz="8" w:space="0" w:color="000000"/>
            </w:tcBorders>
            <w:vAlign w:val="center"/>
            <w:hideMark/>
          </w:tcPr>
          <w:p w:rsidR="00D743D6" w:rsidRPr="004F4F90" w:rsidRDefault="00D743D6" w:rsidP="00426DFF">
            <w:pPr>
              <w:spacing w:after="0" w:line="240" w:lineRule="auto"/>
              <w:jc w:val="center"/>
              <w:rPr>
                <w:rFonts w:ascii="Times New Roman" w:hAnsi="Times New Roman"/>
                <w:sz w:val="28"/>
                <w:szCs w:val="28"/>
              </w:rPr>
            </w:pPr>
            <w:r w:rsidRPr="004F4F90">
              <w:rPr>
                <w:rFonts w:ascii="Times New Roman" w:hAnsi="Times New Roman"/>
                <w:sz w:val="28"/>
                <w:szCs w:val="28"/>
              </w:rPr>
              <w:t>4 квалификационный уровень</w:t>
            </w:r>
          </w:p>
        </w:tc>
        <w:tc>
          <w:tcPr>
            <w:tcW w:w="2155" w:type="pct"/>
            <w:tcBorders>
              <w:top w:val="single" w:sz="8" w:space="0" w:color="auto"/>
              <w:left w:val="nil"/>
              <w:bottom w:val="single" w:sz="8" w:space="0" w:color="auto"/>
              <w:right w:val="single" w:sz="8" w:space="0" w:color="auto"/>
            </w:tcBorders>
            <w:vAlign w:val="center"/>
            <w:hideMark/>
          </w:tcPr>
          <w:p w:rsidR="00D743D6" w:rsidRPr="004F4F90" w:rsidRDefault="00D743D6" w:rsidP="00426DFF">
            <w:pPr>
              <w:pStyle w:val="a6"/>
              <w:spacing w:line="240" w:lineRule="auto"/>
              <w:ind w:left="0"/>
              <w:rPr>
                <w:rFonts w:ascii="Times New Roman" w:hAnsi="Times New Roman"/>
                <w:spacing w:val="-2"/>
                <w:kern w:val="24"/>
                <w:sz w:val="28"/>
                <w:szCs w:val="28"/>
              </w:rPr>
            </w:pPr>
            <w:r w:rsidRPr="004F4F90">
              <w:rPr>
                <w:rFonts w:ascii="Times New Roman" w:hAnsi="Times New Roman"/>
                <w:spacing w:val="-2"/>
                <w:kern w:val="24"/>
                <w:sz w:val="28"/>
                <w:szCs w:val="28"/>
              </w:rPr>
              <w:t xml:space="preserve">Профессии рабочих, предусмотренные 1-3 квалификационными уровнями настоящей профессиональной квалификационной группы, выполняющих важные (особо важные) и ответственные (особо </w:t>
            </w:r>
            <w:r w:rsidRPr="004F4F90">
              <w:rPr>
                <w:rFonts w:ascii="Times New Roman" w:hAnsi="Times New Roman"/>
                <w:spacing w:val="-2"/>
                <w:kern w:val="24"/>
                <w:sz w:val="28"/>
                <w:szCs w:val="28"/>
              </w:rPr>
              <w:lastRenderedPageBreak/>
              <w:t>ответственные) работы в соответствии с перечнем наименований профессий высококвалифицированных рабочих, занятых на важных (особо важных) и ответственных (особо ответственных) работах</w:t>
            </w:r>
          </w:p>
        </w:tc>
        <w:tc>
          <w:tcPr>
            <w:tcW w:w="914" w:type="pct"/>
            <w:tcBorders>
              <w:top w:val="single" w:sz="8" w:space="0" w:color="auto"/>
              <w:left w:val="nil"/>
              <w:bottom w:val="single" w:sz="8" w:space="0" w:color="auto"/>
              <w:right w:val="single" w:sz="8" w:space="0" w:color="auto"/>
            </w:tcBorders>
            <w:vAlign w:val="center"/>
            <w:hideMark/>
          </w:tcPr>
          <w:p w:rsidR="00D743D6" w:rsidRPr="004F4F90" w:rsidRDefault="00D743D6" w:rsidP="004F4F90">
            <w:pPr>
              <w:spacing w:after="0" w:line="360" w:lineRule="auto"/>
              <w:jc w:val="center"/>
              <w:rPr>
                <w:rFonts w:ascii="Times New Roman" w:hAnsi="Times New Roman"/>
                <w:sz w:val="28"/>
                <w:szCs w:val="28"/>
              </w:rPr>
            </w:pPr>
            <w:r w:rsidRPr="004F4F90">
              <w:rPr>
                <w:rFonts w:ascii="Times New Roman" w:hAnsi="Times New Roman"/>
                <w:sz w:val="28"/>
                <w:szCs w:val="28"/>
              </w:rPr>
              <w:lastRenderedPageBreak/>
              <w:t>4 200</w:t>
            </w:r>
          </w:p>
        </w:tc>
      </w:tr>
      <w:tr w:rsidR="00D743D6" w:rsidRPr="004F4F90" w:rsidTr="000500A1">
        <w:tc>
          <w:tcPr>
            <w:tcW w:w="5000" w:type="pct"/>
            <w:gridSpan w:val="3"/>
            <w:tcBorders>
              <w:top w:val="single" w:sz="8" w:space="0" w:color="auto"/>
              <w:left w:val="single" w:sz="8" w:space="0" w:color="auto"/>
              <w:bottom w:val="single" w:sz="8" w:space="0" w:color="auto"/>
              <w:right w:val="single" w:sz="8" w:space="0" w:color="auto"/>
            </w:tcBorders>
            <w:vAlign w:val="center"/>
            <w:hideMark/>
          </w:tcPr>
          <w:p w:rsidR="00D743D6" w:rsidRPr="004F4F90" w:rsidRDefault="00D743D6" w:rsidP="00426DFF">
            <w:pPr>
              <w:numPr>
                <w:ilvl w:val="0"/>
                <w:numId w:val="24"/>
              </w:numPr>
              <w:spacing w:after="0" w:line="240" w:lineRule="auto"/>
              <w:jc w:val="center"/>
              <w:rPr>
                <w:rFonts w:ascii="Times New Roman" w:hAnsi="Times New Roman"/>
                <w:b/>
                <w:sz w:val="28"/>
                <w:szCs w:val="28"/>
              </w:rPr>
            </w:pPr>
            <w:r w:rsidRPr="004F4F90">
              <w:rPr>
                <w:rFonts w:ascii="Times New Roman" w:hAnsi="Times New Roman"/>
                <w:b/>
                <w:sz w:val="28"/>
                <w:szCs w:val="28"/>
              </w:rPr>
              <w:lastRenderedPageBreak/>
              <w:t xml:space="preserve">Профессиональные квалификационные группы общеотраслевых должностей руководителей, специалистов и служащих </w:t>
            </w:r>
          </w:p>
        </w:tc>
      </w:tr>
      <w:tr w:rsidR="00D743D6" w:rsidRPr="004F4F90" w:rsidTr="000500A1">
        <w:tc>
          <w:tcPr>
            <w:tcW w:w="5000" w:type="pct"/>
            <w:gridSpan w:val="3"/>
            <w:tcBorders>
              <w:top w:val="single" w:sz="8" w:space="0" w:color="auto"/>
              <w:left w:val="single" w:sz="8" w:space="0" w:color="auto"/>
              <w:bottom w:val="single" w:sz="8" w:space="0" w:color="auto"/>
              <w:right w:val="single" w:sz="8" w:space="0" w:color="auto"/>
            </w:tcBorders>
            <w:vAlign w:val="center"/>
            <w:hideMark/>
          </w:tcPr>
          <w:p w:rsidR="00D743D6" w:rsidRPr="004F4F90" w:rsidRDefault="00D743D6" w:rsidP="00426DFF">
            <w:pPr>
              <w:numPr>
                <w:ilvl w:val="1"/>
                <w:numId w:val="24"/>
              </w:numPr>
              <w:spacing w:after="0" w:line="240" w:lineRule="auto"/>
              <w:jc w:val="center"/>
              <w:rPr>
                <w:rFonts w:ascii="Times New Roman" w:hAnsi="Times New Roman"/>
                <w:sz w:val="28"/>
                <w:szCs w:val="28"/>
              </w:rPr>
            </w:pPr>
            <w:r w:rsidRPr="004F4F90">
              <w:rPr>
                <w:rFonts w:ascii="Times New Roman" w:hAnsi="Times New Roman"/>
                <w:b/>
                <w:sz w:val="28"/>
                <w:szCs w:val="28"/>
              </w:rPr>
              <w:t>Профессиональная квалификационная группа «Общеотраслевые должности служащих первого уровня»</w:t>
            </w:r>
          </w:p>
        </w:tc>
      </w:tr>
      <w:tr w:rsidR="00D743D6" w:rsidRPr="004F4F90" w:rsidTr="000500A1">
        <w:trPr>
          <w:trHeight w:val="1521"/>
        </w:trPr>
        <w:tc>
          <w:tcPr>
            <w:tcW w:w="1931" w:type="pct"/>
            <w:tcBorders>
              <w:top w:val="single" w:sz="8" w:space="0" w:color="auto"/>
              <w:left w:val="single" w:sz="8" w:space="0" w:color="auto"/>
              <w:bottom w:val="single" w:sz="8" w:space="0" w:color="auto"/>
              <w:right w:val="single" w:sz="8" w:space="0" w:color="000000"/>
            </w:tcBorders>
            <w:vAlign w:val="center"/>
            <w:hideMark/>
          </w:tcPr>
          <w:p w:rsidR="00D743D6" w:rsidRPr="004F4F90" w:rsidRDefault="00D743D6" w:rsidP="00426DFF">
            <w:pPr>
              <w:spacing w:after="0" w:line="240" w:lineRule="auto"/>
              <w:jc w:val="center"/>
              <w:rPr>
                <w:rFonts w:ascii="Times New Roman" w:hAnsi="Times New Roman"/>
                <w:sz w:val="28"/>
                <w:szCs w:val="28"/>
              </w:rPr>
            </w:pPr>
            <w:r w:rsidRPr="004F4F90">
              <w:rPr>
                <w:rFonts w:ascii="Times New Roman" w:hAnsi="Times New Roman"/>
                <w:sz w:val="28"/>
                <w:szCs w:val="28"/>
              </w:rPr>
              <w:t>1 квалификационный уровень</w:t>
            </w:r>
          </w:p>
        </w:tc>
        <w:tc>
          <w:tcPr>
            <w:tcW w:w="2155" w:type="pct"/>
            <w:tcBorders>
              <w:top w:val="single" w:sz="8" w:space="0" w:color="auto"/>
              <w:left w:val="nil"/>
              <w:bottom w:val="single" w:sz="8" w:space="0" w:color="auto"/>
              <w:right w:val="single" w:sz="8" w:space="0" w:color="auto"/>
            </w:tcBorders>
            <w:vAlign w:val="center"/>
            <w:hideMark/>
          </w:tcPr>
          <w:p w:rsidR="00D743D6" w:rsidRPr="004F4F90" w:rsidRDefault="00D743D6" w:rsidP="00426DFF">
            <w:pPr>
              <w:pStyle w:val="a6"/>
              <w:spacing w:line="240" w:lineRule="auto"/>
              <w:ind w:left="0"/>
              <w:jc w:val="both"/>
              <w:rPr>
                <w:rFonts w:ascii="Times New Roman" w:hAnsi="Times New Roman"/>
                <w:sz w:val="28"/>
                <w:szCs w:val="28"/>
              </w:rPr>
            </w:pPr>
            <w:r w:rsidRPr="004F4F90">
              <w:rPr>
                <w:rFonts w:ascii="Times New Roman" w:hAnsi="Times New Roman"/>
                <w:sz w:val="28"/>
                <w:szCs w:val="28"/>
              </w:rPr>
              <w:t>Делопроизводитель; кассир;  секретарь-машинистка;   дежурный (по залу, по общежитию, этажу гостиницы и др.); экспедитор</w:t>
            </w:r>
          </w:p>
        </w:tc>
        <w:tc>
          <w:tcPr>
            <w:tcW w:w="914" w:type="pct"/>
            <w:tcBorders>
              <w:top w:val="single" w:sz="8" w:space="0" w:color="auto"/>
              <w:left w:val="nil"/>
              <w:bottom w:val="single" w:sz="8" w:space="0" w:color="auto"/>
              <w:right w:val="single" w:sz="8" w:space="0" w:color="auto"/>
            </w:tcBorders>
            <w:vAlign w:val="center"/>
            <w:hideMark/>
          </w:tcPr>
          <w:p w:rsidR="00D743D6" w:rsidRPr="004F4F90" w:rsidRDefault="00D743D6" w:rsidP="004F4F90">
            <w:pPr>
              <w:spacing w:after="0" w:line="360" w:lineRule="auto"/>
              <w:jc w:val="center"/>
              <w:rPr>
                <w:rFonts w:ascii="Times New Roman" w:hAnsi="Times New Roman"/>
                <w:sz w:val="28"/>
                <w:szCs w:val="28"/>
              </w:rPr>
            </w:pPr>
            <w:r w:rsidRPr="004F4F90">
              <w:rPr>
                <w:rFonts w:ascii="Times New Roman" w:hAnsi="Times New Roman"/>
                <w:sz w:val="28"/>
                <w:szCs w:val="28"/>
              </w:rPr>
              <w:t>3 855</w:t>
            </w:r>
          </w:p>
        </w:tc>
      </w:tr>
      <w:tr w:rsidR="00D743D6" w:rsidRPr="004F4F90" w:rsidTr="000500A1">
        <w:tc>
          <w:tcPr>
            <w:tcW w:w="1931" w:type="pct"/>
            <w:tcBorders>
              <w:top w:val="single" w:sz="8" w:space="0" w:color="auto"/>
              <w:left w:val="single" w:sz="8" w:space="0" w:color="auto"/>
              <w:bottom w:val="single" w:sz="8" w:space="0" w:color="auto"/>
              <w:right w:val="single" w:sz="8" w:space="0" w:color="000000"/>
            </w:tcBorders>
            <w:vAlign w:val="center"/>
            <w:hideMark/>
          </w:tcPr>
          <w:p w:rsidR="00D743D6" w:rsidRPr="004F4F90" w:rsidRDefault="00D743D6" w:rsidP="00426DFF">
            <w:pPr>
              <w:spacing w:after="0" w:line="240" w:lineRule="auto"/>
              <w:jc w:val="center"/>
              <w:rPr>
                <w:rFonts w:ascii="Times New Roman" w:hAnsi="Times New Roman"/>
                <w:sz w:val="28"/>
                <w:szCs w:val="28"/>
              </w:rPr>
            </w:pPr>
            <w:r w:rsidRPr="004F4F90">
              <w:rPr>
                <w:rFonts w:ascii="Times New Roman" w:hAnsi="Times New Roman"/>
                <w:sz w:val="28"/>
                <w:szCs w:val="28"/>
              </w:rPr>
              <w:t>2 квалификационный уровень</w:t>
            </w:r>
          </w:p>
        </w:tc>
        <w:tc>
          <w:tcPr>
            <w:tcW w:w="2155" w:type="pct"/>
            <w:tcBorders>
              <w:top w:val="single" w:sz="8" w:space="0" w:color="auto"/>
              <w:left w:val="nil"/>
              <w:bottom w:val="single" w:sz="8" w:space="0" w:color="auto"/>
              <w:right w:val="single" w:sz="8" w:space="0" w:color="auto"/>
            </w:tcBorders>
            <w:vAlign w:val="center"/>
            <w:hideMark/>
          </w:tcPr>
          <w:p w:rsidR="00D743D6" w:rsidRPr="004F4F90" w:rsidRDefault="00D743D6" w:rsidP="00426DFF">
            <w:pPr>
              <w:spacing w:after="0" w:line="240" w:lineRule="auto"/>
              <w:jc w:val="both"/>
              <w:rPr>
                <w:rFonts w:ascii="Times New Roman" w:hAnsi="Times New Roman"/>
                <w:sz w:val="28"/>
                <w:szCs w:val="28"/>
              </w:rPr>
            </w:pPr>
            <w:r w:rsidRPr="004F4F90">
              <w:rPr>
                <w:rFonts w:ascii="Times New Roman" w:hAnsi="Times New Roman"/>
                <w:sz w:val="28"/>
                <w:szCs w:val="28"/>
              </w:rPr>
              <w:t>Должности служащих первого квалификационного уровня, по которым устанавливается производное должностное наименование «старший»</w:t>
            </w:r>
          </w:p>
        </w:tc>
        <w:tc>
          <w:tcPr>
            <w:tcW w:w="914" w:type="pct"/>
            <w:tcBorders>
              <w:top w:val="single" w:sz="8" w:space="0" w:color="auto"/>
              <w:left w:val="nil"/>
              <w:bottom w:val="single" w:sz="8" w:space="0" w:color="auto"/>
              <w:right w:val="single" w:sz="8" w:space="0" w:color="auto"/>
            </w:tcBorders>
            <w:vAlign w:val="center"/>
            <w:hideMark/>
          </w:tcPr>
          <w:p w:rsidR="00D743D6" w:rsidRPr="004F4F90" w:rsidRDefault="00D743D6" w:rsidP="004F4F90">
            <w:pPr>
              <w:spacing w:after="0" w:line="360" w:lineRule="auto"/>
              <w:jc w:val="center"/>
              <w:rPr>
                <w:rFonts w:ascii="Times New Roman" w:hAnsi="Times New Roman"/>
                <w:sz w:val="28"/>
                <w:szCs w:val="28"/>
              </w:rPr>
            </w:pPr>
            <w:r w:rsidRPr="004F4F90">
              <w:rPr>
                <w:rFonts w:ascii="Times New Roman" w:hAnsi="Times New Roman"/>
                <w:sz w:val="28"/>
                <w:szCs w:val="28"/>
              </w:rPr>
              <w:t>3 955</w:t>
            </w:r>
          </w:p>
        </w:tc>
      </w:tr>
      <w:tr w:rsidR="00D743D6" w:rsidRPr="004F4F90" w:rsidTr="000500A1">
        <w:tc>
          <w:tcPr>
            <w:tcW w:w="5000" w:type="pct"/>
            <w:gridSpan w:val="3"/>
            <w:tcBorders>
              <w:top w:val="single" w:sz="8" w:space="0" w:color="auto"/>
              <w:left w:val="single" w:sz="8" w:space="0" w:color="auto"/>
              <w:bottom w:val="single" w:sz="8" w:space="0" w:color="auto"/>
              <w:right w:val="single" w:sz="8" w:space="0" w:color="auto"/>
            </w:tcBorders>
            <w:vAlign w:val="center"/>
            <w:hideMark/>
          </w:tcPr>
          <w:p w:rsidR="00D743D6" w:rsidRPr="004F4F90" w:rsidRDefault="00D743D6" w:rsidP="00426DFF">
            <w:pPr>
              <w:numPr>
                <w:ilvl w:val="1"/>
                <w:numId w:val="24"/>
              </w:numPr>
              <w:spacing w:after="0" w:line="240" w:lineRule="auto"/>
              <w:jc w:val="center"/>
              <w:rPr>
                <w:rFonts w:ascii="Times New Roman" w:hAnsi="Times New Roman"/>
                <w:sz w:val="28"/>
                <w:szCs w:val="28"/>
              </w:rPr>
            </w:pPr>
            <w:r w:rsidRPr="004F4F90">
              <w:rPr>
                <w:rFonts w:ascii="Times New Roman" w:hAnsi="Times New Roman"/>
                <w:b/>
                <w:sz w:val="28"/>
                <w:szCs w:val="28"/>
              </w:rPr>
              <w:t>Профессиональная квалификационная группа «Общеотраслевые должности служащих второго уровня»</w:t>
            </w:r>
          </w:p>
        </w:tc>
      </w:tr>
      <w:tr w:rsidR="00D743D6" w:rsidRPr="004F4F90" w:rsidTr="000500A1">
        <w:tc>
          <w:tcPr>
            <w:tcW w:w="1931" w:type="pct"/>
            <w:tcBorders>
              <w:top w:val="single" w:sz="8" w:space="0" w:color="auto"/>
              <w:left w:val="single" w:sz="8" w:space="0" w:color="auto"/>
              <w:bottom w:val="single" w:sz="8" w:space="0" w:color="auto"/>
              <w:right w:val="single" w:sz="8" w:space="0" w:color="000000"/>
            </w:tcBorders>
            <w:vAlign w:val="center"/>
            <w:hideMark/>
          </w:tcPr>
          <w:p w:rsidR="00D743D6" w:rsidRPr="004F4F90" w:rsidRDefault="00D743D6" w:rsidP="00426DFF">
            <w:pPr>
              <w:spacing w:after="0" w:line="240" w:lineRule="auto"/>
              <w:jc w:val="center"/>
              <w:rPr>
                <w:rFonts w:ascii="Times New Roman" w:hAnsi="Times New Roman"/>
                <w:sz w:val="28"/>
                <w:szCs w:val="28"/>
              </w:rPr>
            </w:pPr>
            <w:r w:rsidRPr="004F4F90">
              <w:rPr>
                <w:rFonts w:ascii="Times New Roman" w:hAnsi="Times New Roman"/>
                <w:sz w:val="28"/>
                <w:szCs w:val="28"/>
              </w:rPr>
              <w:t>1 квалификационный уровень</w:t>
            </w:r>
          </w:p>
        </w:tc>
        <w:tc>
          <w:tcPr>
            <w:tcW w:w="2155" w:type="pct"/>
            <w:tcBorders>
              <w:top w:val="single" w:sz="8" w:space="0" w:color="auto"/>
              <w:left w:val="nil"/>
              <w:bottom w:val="single" w:sz="8" w:space="0" w:color="auto"/>
              <w:right w:val="single" w:sz="8" w:space="0" w:color="auto"/>
            </w:tcBorders>
            <w:vAlign w:val="center"/>
            <w:hideMark/>
          </w:tcPr>
          <w:p w:rsidR="00D743D6" w:rsidRPr="004F4F90" w:rsidRDefault="00D743D6" w:rsidP="00426DFF">
            <w:pPr>
              <w:pStyle w:val="a6"/>
              <w:spacing w:line="240" w:lineRule="auto"/>
              <w:ind w:left="0"/>
              <w:jc w:val="both"/>
              <w:rPr>
                <w:rFonts w:ascii="Times New Roman" w:hAnsi="Times New Roman"/>
                <w:sz w:val="28"/>
                <w:szCs w:val="28"/>
              </w:rPr>
            </w:pPr>
            <w:r w:rsidRPr="004F4F90">
              <w:rPr>
                <w:rFonts w:ascii="Times New Roman" w:hAnsi="Times New Roman"/>
                <w:sz w:val="28"/>
                <w:szCs w:val="28"/>
              </w:rPr>
              <w:t>Лаборант</w:t>
            </w:r>
          </w:p>
        </w:tc>
        <w:tc>
          <w:tcPr>
            <w:tcW w:w="914" w:type="pct"/>
            <w:tcBorders>
              <w:top w:val="single" w:sz="8" w:space="0" w:color="auto"/>
              <w:left w:val="nil"/>
              <w:bottom w:val="single" w:sz="8" w:space="0" w:color="auto"/>
              <w:right w:val="single" w:sz="8" w:space="0" w:color="auto"/>
            </w:tcBorders>
            <w:vAlign w:val="center"/>
            <w:hideMark/>
          </w:tcPr>
          <w:p w:rsidR="00D743D6" w:rsidRPr="004F4F90" w:rsidRDefault="00D743D6" w:rsidP="004F4F90">
            <w:pPr>
              <w:spacing w:after="0" w:line="360" w:lineRule="auto"/>
              <w:jc w:val="center"/>
              <w:rPr>
                <w:rFonts w:ascii="Times New Roman" w:hAnsi="Times New Roman"/>
                <w:sz w:val="28"/>
                <w:szCs w:val="28"/>
              </w:rPr>
            </w:pPr>
            <w:r w:rsidRPr="004F4F90">
              <w:rPr>
                <w:rFonts w:ascii="Times New Roman" w:hAnsi="Times New Roman"/>
                <w:sz w:val="28"/>
                <w:szCs w:val="28"/>
              </w:rPr>
              <w:t>4 055</w:t>
            </w:r>
          </w:p>
        </w:tc>
      </w:tr>
      <w:tr w:rsidR="00D743D6" w:rsidRPr="004F4F90" w:rsidTr="000500A1">
        <w:tc>
          <w:tcPr>
            <w:tcW w:w="1931" w:type="pct"/>
            <w:tcBorders>
              <w:top w:val="single" w:sz="8" w:space="0" w:color="auto"/>
              <w:left w:val="single" w:sz="8" w:space="0" w:color="auto"/>
              <w:bottom w:val="nil"/>
              <w:right w:val="single" w:sz="8" w:space="0" w:color="000000"/>
            </w:tcBorders>
            <w:vAlign w:val="center"/>
            <w:hideMark/>
          </w:tcPr>
          <w:p w:rsidR="00D743D6" w:rsidRPr="004F4F90" w:rsidRDefault="00D743D6" w:rsidP="00426DFF">
            <w:pPr>
              <w:spacing w:after="0" w:line="240" w:lineRule="auto"/>
              <w:jc w:val="center"/>
              <w:rPr>
                <w:rFonts w:ascii="Times New Roman" w:hAnsi="Times New Roman"/>
                <w:sz w:val="28"/>
                <w:szCs w:val="28"/>
              </w:rPr>
            </w:pPr>
            <w:r w:rsidRPr="004F4F90">
              <w:rPr>
                <w:rFonts w:ascii="Times New Roman" w:hAnsi="Times New Roman"/>
                <w:sz w:val="28"/>
                <w:szCs w:val="28"/>
              </w:rPr>
              <w:t>2 квалификационный уровень</w:t>
            </w:r>
          </w:p>
        </w:tc>
        <w:tc>
          <w:tcPr>
            <w:tcW w:w="2155" w:type="pct"/>
            <w:tcBorders>
              <w:top w:val="single" w:sz="8" w:space="0" w:color="auto"/>
              <w:left w:val="nil"/>
              <w:bottom w:val="single" w:sz="8" w:space="0" w:color="auto"/>
              <w:right w:val="single" w:sz="8" w:space="0" w:color="auto"/>
            </w:tcBorders>
            <w:vAlign w:val="center"/>
            <w:hideMark/>
          </w:tcPr>
          <w:p w:rsidR="00D743D6" w:rsidRPr="004F4F90" w:rsidRDefault="00D743D6" w:rsidP="00426DFF">
            <w:pPr>
              <w:pStyle w:val="af1"/>
              <w:jc w:val="both"/>
            </w:pPr>
            <w:r w:rsidRPr="004F4F90">
              <w:t>Заведующий складом;  заведующий хозяйством.</w:t>
            </w:r>
          </w:p>
          <w:p w:rsidR="00D743D6" w:rsidRPr="004F4F90" w:rsidRDefault="00D743D6" w:rsidP="00426DFF">
            <w:pPr>
              <w:pStyle w:val="a6"/>
              <w:spacing w:line="240" w:lineRule="auto"/>
              <w:ind w:left="0"/>
              <w:jc w:val="both"/>
              <w:rPr>
                <w:rFonts w:ascii="Times New Roman" w:hAnsi="Times New Roman"/>
                <w:sz w:val="28"/>
                <w:szCs w:val="28"/>
              </w:rPr>
            </w:pPr>
            <w:r w:rsidRPr="004F4F90">
              <w:rPr>
                <w:rFonts w:ascii="Times New Roman" w:hAnsi="Times New Roman"/>
                <w:sz w:val="28"/>
                <w:szCs w:val="28"/>
              </w:rPr>
              <w:t xml:space="preserve">Должности служащих первого квалификационного уровня, по которым устанавливается производное должностное наименование «старший».  Должности служащих первого квалификационного уровня, по </w:t>
            </w:r>
            <w:r w:rsidRPr="004F4F90">
              <w:rPr>
                <w:rFonts w:ascii="Times New Roman" w:hAnsi="Times New Roman"/>
                <w:sz w:val="28"/>
                <w:szCs w:val="28"/>
              </w:rPr>
              <w:lastRenderedPageBreak/>
              <w:t xml:space="preserve">которым устанавливается </w:t>
            </w:r>
            <w:r w:rsidRPr="004F4F90">
              <w:rPr>
                <w:rFonts w:ascii="Times New Roman" w:hAnsi="Times New Roman"/>
                <w:sz w:val="28"/>
                <w:szCs w:val="28"/>
                <w:lang w:val="en-US"/>
              </w:rPr>
              <w:t>II</w:t>
            </w:r>
            <w:r w:rsidR="00B83BC8">
              <w:rPr>
                <w:rFonts w:ascii="Times New Roman" w:hAnsi="Times New Roman"/>
                <w:sz w:val="28"/>
                <w:szCs w:val="28"/>
              </w:rPr>
              <w:t xml:space="preserve"> </w:t>
            </w:r>
            <w:r w:rsidRPr="004F4F90">
              <w:rPr>
                <w:rFonts w:ascii="Times New Roman" w:hAnsi="Times New Roman"/>
                <w:sz w:val="28"/>
                <w:szCs w:val="28"/>
              </w:rPr>
              <w:t>внутридолжностная категория</w:t>
            </w:r>
          </w:p>
        </w:tc>
        <w:tc>
          <w:tcPr>
            <w:tcW w:w="914" w:type="pct"/>
            <w:tcBorders>
              <w:top w:val="single" w:sz="8" w:space="0" w:color="auto"/>
              <w:left w:val="nil"/>
              <w:bottom w:val="single" w:sz="8" w:space="0" w:color="auto"/>
              <w:right w:val="single" w:sz="8" w:space="0" w:color="auto"/>
            </w:tcBorders>
            <w:vAlign w:val="center"/>
            <w:hideMark/>
          </w:tcPr>
          <w:p w:rsidR="00D743D6" w:rsidRPr="004F4F90" w:rsidRDefault="00D743D6" w:rsidP="004F4F90">
            <w:pPr>
              <w:spacing w:after="0" w:line="360" w:lineRule="auto"/>
              <w:jc w:val="center"/>
              <w:rPr>
                <w:rFonts w:ascii="Times New Roman" w:hAnsi="Times New Roman"/>
                <w:sz w:val="28"/>
                <w:szCs w:val="28"/>
              </w:rPr>
            </w:pPr>
            <w:r w:rsidRPr="004F4F90">
              <w:rPr>
                <w:rFonts w:ascii="Times New Roman" w:hAnsi="Times New Roman"/>
                <w:sz w:val="28"/>
                <w:szCs w:val="28"/>
              </w:rPr>
              <w:lastRenderedPageBreak/>
              <w:t>4 155</w:t>
            </w:r>
          </w:p>
        </w:tc>
      </w:tr>
      <w:tr w:rsidR="00D743D6" w:rsidRPr="004F4F90" w:rsidTr="000500A1">
        <w:tc>
          <w:tcPr>
            <w:tcW w:w="1931" w:type="pct"/>
            <w:tcBorders>
              <w:top w:val="single" w:sz="8" w:space="0" w:color="auto"/>
              <w:left w:val="single" w:sz="8" w:space="0" w:color="auto"/>
              <w:bottom w:val="nil"/>
              <w:right w:val="single" w:sz="8" w:space="0" w:color="000000"/>
            </w:tcBorders>
            <w:vAlign w:val="center"/>
            <w:hideMark/>
          </w:tcPr>
          <w:p w:rsidR="00D743D6" w:rsidRPr="004F4F90" w:rsidRDefault="00D743D6" w:rsidP="00426DFF">
            <w:pPr>
              <w:spacing w:after="0" w:line="240" w:lineRule="auto"/>
              <w:jc w:val="center"/>
              <w:rPr>
                <w:rFonts w:ascii="Times New Roman" w:hAnsi="Times New Roman"/>
                <w:sz w:val="28"/>
                <w:szCs w:val="28"/>
              </w:rPr>
            </w:pPr>
            <w:r w:rsidRPr="004F4F90">
              <w:rPr>
                <w:rFonts w:ascii="Times New Roman" w:hAnsi="Times New Roman"/>
                <w:sz w:val="28"/>
                <w:szCs w:val="28"/>
              </w:rPr>
              <w:lastRenderedPageBreak/>
              <w:t>3 квалификационный уровень</w:t>
            </w:r>
          </w:p>
        </w:tc>
        <w:tc>
          <w:tcPr>
            <w:tcW w:w="2155" w:type="pct"/>
            <w:tcBorders>
              <w:top w:val="single" w:sz="8" w:space="0" w:color="auto"/>
              <w:left w:val="nil"/>
              <w:bottom w:val="single" w:sz="8" w:space="0" w:color="auto"/>
              <w:right w:val="single" w:sz="8" w:space="0" w:color="auto"/>
            </w:tcBorders>
            <w:vAlign w:val="center"/>
            <w:hideMark/>
          </w:tcPr>
          <w:p w:rsidR="00D743D6" w:rsidRPr="004F4F90" w:rsidRDefault="00D743D6" w:rsidP="00426DFF">
            <w:pPr>
              <w:pStyle w:val="a6"/>
              <w:spacing w:line="240" w:lineRule="auto"/>
              <w:ind w:left="0"/>
              <w:jc w:val="both"/>
              <w:rPr>
                <w:rFonts w:ascii="Times New Roman" w:hAnsi="Times New Roman"/>
                <w:sz w:val="28"/>
                <w:szCs w:val="28"/>
              </w:rPr>
            </w:pPr>
            <w:r w:rsidRPr="004F4F90">
              <w:rPr>
                <w:rFonts w:ascii="Times New Roman" w:hAnsi="Times New Roman"/>
                <w:sz w:val="28"/>
                <w:szCs w:val="28"/>
              </w:rPr>
              <w:t>Заведующий библиотекой; заведующий производством (шеф-повар); заведующий столовой.</w:t>
            </w:r>
          </w:p>
          <w:p w:rsidR="00D743D6" w:rsidRPr="004F4F90" w:rsidRDefault="00D743D6" w:rsidP="00426DFF">
            <w:pPr>
              <w:pStyle w:val="a6"/>
              <w:spacing w:line="240" w:lineRule="auto"/>
              <w:ind w:left="0"/>
              <w:jc w:val="both"/>
              <w:rPr>
                <w:rFonts w:ascii="Times New Roman" w:hAnsi="Times New Roman"/>
                <w:sz w:val="28"/>
                <w:szCs w:val="28"/>
              </w:rPr>
            </w:pPr>
            <w:r w:rsidRPr="004F4F90">
              <w:rPr>
                <w:rFonts w:ascii="Times New Roman" w:hAnsi="Times New Roman"/>
                <w:sz w:val="28"/>
                <w:szCs w:val="28"/>
              </w:rPr>
              <w:t xml:space="preserve"> Должности служащих первого квалификационного уровня, по которым устанавливается </w:t>
            </w:r>
            <w:r w:rsidRPr="004F4F90">
              <w:rPr>
                <w:rFonts w:ascii="Times New Roman" w:hAnsi="Times New Roman"/>
                <w:sz w:val="28"/>
                <w:szCs w:val="28"/>
                <w:lang w:val="en-US"/>
              </w:rPr>
              <w:t>I</w:t>
            </w:r>
            <w:r w:rsidR="00B83BC8">
              <w:rPr>
                <w:rFonts w:ascii="Times New Roman" w:hAnsi="Times New Roman"/>
                <w:sz w:val="28"/>
                <w:szCs w:val="28"/>
              </w:rPr>
              <w:t xml:space="preserve"> </w:t>
            </w:r>
            <w:r w:rsidRPr="004F4F90">
              <w:rPr>
                <w:rFonts w:ascii="Times New Roman" w:hAnsi="Times New Roman"/>
                <w:sz w:val="28"/>
                <w:szCs w:val="28"/>
              </w:rPr>
              <w:t>внутридолжностная категория</w:t>
            </w:r>
          </w:p>
        </w:tc>
        <w:tc>
          <w:tcPr>
            <w:tcW w:w="914" w:type="pct"/>
            <w:tcBorders>
              <w:top w:val="single" w:sz="8" w:space="0" w:color="auto"/>
              <w:left w:val="nil"/>
              <w:bottom w:val="single" w:sz="8" w:space="0" w:color="auto"/>
              <w:right w:val="single" w:sz="8" w:space="0" w:color="auto"/>
            </w:tcBorders>
            <w:vAlign w:val="center"/>
            <w:hideMark/>
          </w:tcPr>
          <w:p w:rsidR="00D743D6" w:rsidRPr="004F4F90" w:rsidRDefault="00D743D6" w:rsidP="004F4F90">
            <w:pPr>
              <w:spacing w:after="0" w:line="360" w:lineRule="auto"/>
              <w:jc w:val="center"/>
              <w:rPr>
                <w:rFonts w:ascii="Times New Roman" w:hAnsi="Times New Roman"/>
                <w:sz w:val="28"/>
                <w:szCs w:val="28"/>
              </w:rPr>
            </w:pPr>
            <w:r w:rsidRPr="004F4F90">
              <w:rPr>
                <w:rFonts w:ascii="Times New Roman" w:hAnsi="Times New Roman"/>
                <w:sz w:val="28"/>
                <w:szCs w:val="28"/>
              </w:rPr>
              <w:t>4 355</w:t>
            </w:r>
          </w:p>
        </w:tc>
      </w:tr>
      <w:tr w:rsidR="00D743D6" w:rsidRPr="004F4F90" w:rsidTr="000500A1">
        <w:tc>
          <w:tcPr>
            <w:tcW w:w="1931" w:type="pct"/>
            <w:tcBorders>
              <w:top w:val="single" w:sz="8" w:space="0" w:color="auto"/>
              <w:left w:val="single" w:sz="8" w:space="0" w:color="auto"/>
              <w:bottom w:val="nil"/>
              <w:right w:val="single" w:sz="8" w:space="0" w:color="000000"/>
            </w:tcBorders>
            <w:vAlign w:val="center"/>
            <w:hideMark/>
          </w:tcPr>
          <w:p w:rsidR="00D743D6" w:rsidRPr="004F4F90" w:rsidRDefault="00D743D6" w:rsidP="00426DFF">
            <w:pPr>
              <w:spacing w:after="0" w:line="240" w:lineRule="auto"/>
              <w:jc w:val="center"/>
              <w:rPr>
                <w:rFonts w:ascii="Times New Roman" w:hAnsi="Times New Roman"/>
                <w:sz w:val="28"/>
                <w:szCs w:val="28"/>
              </w:rPr>
            </w:pPr>
            <w:r w:rsidRPr="004F4F90">
              <w:rPr>
                <w:rFonts w:ascii="Times New Roman" w:hAnsi="Times New Roman"/>
                <w:sz w:val="28"/>
                <w:szCs w:val="28"/>
              </w:rPr>
              <w:t>4 квалификационный уровень</w:t>
            </w:r>
          </w:p>
        </w:tc>
        <w:tc>
          <w:tcPr>
            <w:tcW w:w="2155" w:type="pct"/>
            <w:tcBorders>
              <w:top w:val="single" w:sz="8" w:space="0" w:color="auto"/>
              <w:left w:val="nil"/>
              <w:bottom w:val="single" w:sz="8" w:space="0" w:color="auto"/>
              <w:right w:val="single" w:sz="8" w:space="0" w:color="auto"/>
            </w:tcBorders>
            <w:vAlign w:val="center"/>
            <w:hideMark/>
          </w:tcPr>
          <w:p w:rsidR="00D743D6" w:rsidRPr="004F4F90" w:rsidRDefault="00D743D6" w:rsidP="00426DFF">
            <w:pPr>
              <w:pStyle w:val="a6"/>
              <w:spacing w:line="240" w:lineRule="auto"/>
              <w:ind w:left="0"/>
              <w:jc w:val="both"/>
              <w:rPr>
                <w:rFonts w:ascii="Times New Roman" w:hAnsi="Times New Roman"/>
                <w:sz w:val="28"/>
                <w:szCs w:val="28"/>
              </w:rPr>
            </w:pPr>
            <w:r w:rsidRPr="004F4F90">
              <w:rPr>
                <w:rFonts w:ascii="Times New Roman" w:hAnsi="Times New Roman"/>
                <w:sz w:val="28"/>
                <w:szCs w:val="28"/>
              </w:rPr>
              <w:t>Механик.</w:t>
            </w:r>
          </w:p>
          <w:p w:rsidR="00D743D6" w:rsidRPr="004F4F90" w:rsidRDefault="00D743D6" w:rsidP="00426DFF">
            <w:pPr>
              <w:pStyle w:val="a6"/>
              <w:spacing w:line="240" w:lineRule="auto"/>
              <w:ind w:left="0"/>
              <w:jc w:val="both"/>
              <w:rPr>
                <w:rFonts w:ascii="Times New Roman" w:hAnsi="Times New Roman"/>
                <w:sz w:val="28"/>
                <w:szCs w:val="28"/>
              </w:rPr>
            </w:pPr>
            <w:r w:rsidRPr="004F4F90">
              <w:rPr>
                <w:rFonts w:ascii="Times New Roman" w:hAnsi="Times New Roman"/>
                <w:sz w:val="28"/>
                <w:szCs w:val="28"/>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914" w:type="pct"/>
            <w:tcBorders>
              <w:top w:val="single" w:sz="8" w:space="0" w:color="auto"/>
              <w:left w:val="nil"/>
              <w:bottom w:val="single" w:sz="8" w:space="0" w:color="auto"/>
              <w:right w:val="single" w:sz="8" w:space="0" w:color="auto"/>
            </w:tcBorders>
            <w:vAlign w:val="center"/>
            <w:hideMark/>
          </w:tcPr>
          <w:p w:rsidR="00D743D6" w:rsidRPr="004F4F90" w:rsidRDefault="00D743D6" w:rsidP="004F4F90">
            <w:pPr>
              <w:spacing w:after="0" w:line="360" w:lineRule="auto"/>
              <w:jc w:val="center"/>
              <w:rPr>
                <w:rFonts w:ascii="Times New Roman" w:hAnsi="Times New Roman"/>
                <w:sz w:val="28"/>
                <w:szCs w:val="28"/>
              </w:rPr>
            </w:pPr>
            <w:r w:rsidRPr="004F4F90">
              <w:rPr>
                <w:rFonts w:ascii="Times New Roman" w:hAnsi="Times New Roman"/>
                <w:sz w:val="28"/>
                <w:szCs w:val="28"/>
              </w:rPr>
              <w:t>4 555</w:t>
            </w:r>
          </w:p>
        </w:tc>
      </w:tr>
      <w:tr w:rsidR="00D743D6" w:rsidRPr="004F4F90" w:rsidTr="000500A1">
        <w:tc>
          <w:tcPr>
            <w:tcW w:w="5000" w:type="pct"/>
            <w:gridSpan w:val="3"/>
            <w:tcBorders>
              <w:top w:val="single" w:sz="8" w:space="0" w:color="auto"/>
              <w:left w:val="single" w:sz="8" w:space="0" w:color="auto"/>
              <w:bottom w:val="single" w:sz="8" w:space="0" w:color="auto"/>
              <w:right w:val="single" w:sz="8" w:space="0" w:color="auto"/>
            </w:tcBorders>
            <w:vAlign w:val="center"/>
            <w:hideMark/>
          </w:tcPr>
          <w:p w:rsidR="00D743D6" w:rsidRPr="004F4F90" w:rsidRDefault="00D743D6" w:rsidP="00426DFF">
            <w:pPr>
              <w:numPr>
                <w:ilvl w:val="1"/>
                <w:numId w:val="24"/>
              </w:numPr>
              <w:spacing w:after="0" w:line="240" w:lineRule="auto"/>
              <w:jc w:val="center"/>
              <w:rPr>
                <w:rFonts w:ascii="Times New Roman" w:hAnsi="Times New Roman"/>
                <w:sz w:val="28"/>
                <w:szCs w:val="28"/>
              </w:rPr>
            </w:pPr>
            <w:r w:rsidRPr="004F4F90">
              <w:rPr>
                <w:rFonts w:ascii="Times New Roman" w:hAnsi="Times New Roman"/>
                <w:b/>
                <w:sz w:val="28"/>
                <w:szCs w:val="28"/>
              </w:rPr>
              <w:t>Профессиональная квалификационная группа «Общеотраслевые должности служащих третьего уровня»</w:t>
            </w:r>
          </w:p>
        </w:tc>
      </w:tr>
      <w:tr w:rsidR="00D743D6" w:rsidRPr="004F4F90" w:rsidTr="000500A1">
        <w:tc>
          <w:tcPr>
            <w:tcW w:w="1931" w:type="pct"/>
            <w:tcBorders>
              <w:top w:val="single" w:sz="8" w:space="0" w:color="auto"/>
              <w:left w:val="single" w:sz="8" w:space="0" w:color="auto"/>
              <w:bottom w:val="single" w:sz="8" w:space="0" w:color="auto"/>
              <w:right w:val="single" w:sz="8" w:space="0" w:color="000000"/>
            </w:tcBorders>
            <w:vAlign w:val="center"/>
            <w:hideMark/>
          </w:tcPr>
          <w:p w:rsidR="00D743D6" w:rsidRPr="004F4F90" w:rsidRDefault="00D743D6" w:rsidP="00426DFF">
            <w:pPr>
              <w:spacing w:after="0" w:line="240" w:lineRule="auto"/>
              <w:jc w:val="center"/>
              <w:rPr>
                <w:rFonts w:ascii="Times New Roman" w:hAnsi="Times New Roman"/>
                <w:sz w:val="28"/>
                <w:szCs w:val="28"/>
              </w:rPr>
            </w:pPr>
            <w:r w:rsidRPr="004F4F90">
              <w:rPr>
                <w:rFonts w:ascii="Times New Roman" w:hAnsi="Times New Roman"/>
                <w:sz w:val="28"/>
                <w:szCs w:val="28"/>
              </w:rPr>
              <w:t>1 квалификационный уровень</w:t>
            </w:r>
          </w:p>
        </w:tc>
        <w:tc>
          <w:tcPr>
            <w:tcW w:w="2155" w:type="pct"/>
            <w:tcBorders>
              <w:top w:val="single" w:sz="8" w:space="0" w:color="auto"/>
              <w:left w:val="nil"/>
              <w:bottom w:val="single" w:sz="8" w:space="0" w:color="auto"/>
              <w:right w:val="single" w:sz="8" w:space="0" w:color="auto"/>
            </w:tcBorders>
            <w:vAlign w:val="center"/>
            <w:hideMark/>
          </w:tcPr>
          <w:p w:rsidR="00D743D6" w:rsidRPr="004F4F90" w:rsidRDefault="00D743D6" w:rsidP="00426DFF">
            <w:pPr>
              <w:spacing w:after="0" w:line="240" w:lineRule="auto"/>
              <w:jc w:val="both"/>
              <w:rPr>
                <w:rFonts w:ascii="Times New Roman" w:hAnsi="Times New Roman"/>
                <w:sz w:val="28"/>
                <w:szCs w:val="28"/>
              </w:rPr>
            </w:pPr>
            <w:r w:rsidRPr="004F4F90">
              <w:rPr>
                <w:rFonts w:ascii="Times New Roman" w:hAnsi="Times New Roman"/>
                <w:sz w:val="28"/>
                <w:szCs w:val="28"/>
              </w:rPr>
              <w:t>Бухгалтер; документовед;  инженер-программист (программист);  психолог; социолог</w:t>
            </w:r>
          </w:p>
        </w:tc>
        <w:tc>
          <w:tcPr>
            <w:tcW w:w="914" w:type="pct"/>
            <w:tcBorders>
              <w:top w:val="single" w:sz="8" w:space="0" w:color="auto"/>
              <w:left w:val="nil"/>
              <w:bottom w:val="single" w:sz="8" w:space="0" w:color="auto"/>
              <w:right w:val="single" w:sz="8" w:space="0" w:color="auto"/>
            </w:tcBorders>
            <w:vAlign w:val="center"/>
            <w:hideMark/>
          </w:tcPr>
          <w:p w:rsidR="00D743D6" w:rsidRPr="004F4F90" w:rsidRDefault="00D743D6" w:rsidP="004F4F90">
            <w:pPr>
              <w:spacing w:after="0" w:line="360" w:lineRule="auto"/>
              <w:jc w:val="center"/>
              <w:rPr>
                <w:rFonts w:ascii="Times New Roman" w:hAnsi="Times New Roman"/>
                <w:sz w:val="28"/>
                <w:szCs w:val="28"/>
              </w:rPr>
            </w:pPr>
            <w:r w:rsidRPr="004F4F90">
              <w:rPr>
                <w:rFonts w:ascii="Times New Roman" w:hAnsi="Times New Roman"/>
                <w:sz w:val="28"/>
                <w:szCs w:val="28"/>
              </w:rPr>
              <w:t>4 755</w:t>
            </w:r>
          </w:p>
        </w:tc>
      </w:tr>
      <w:tr w:rsidR="00D743D6" w:rsidRPr="004F4F90" w:rsidTr="000500A1">
        <w:tc>
          <w:tcPr>
            <w:tcW w:w="5000" w:type="pct"/>
            <w:gridSpan w:val="3"/>
            <w:tcBorders>
              <w:top w:val="single" w:sz="8" w:space="0" w:color="auto"/>
              <w:left w:val="single" w:sz="8" w:space="0" w:color="auto"/>
              <w:bottom w:val="nil"/>
              <w:right w:val="single" w:sz="8" w:space="0" w:color="000000"/>
            </w:tcBorders>
            <w:hideMark/>
          </w:tcPr>
          <w:p w:rsidR="00D743D6" w:rsidRPr="004F4F90" w:rsidRDefault="00D743D6" w:rsidP="00426DFF">
            <w:pPr>
              <w:pStyle w:val="a6"/>
              <w:numPr>
                <w:ilvl w:val="0"/>
                <w:numId w:val="24"/>
              </w:numPr>
              <w:spacing w:after="0" w:line="240" w:lineRule="auto"/>
              <w:jc w:val="center"/>
              <w:rPr>
                <w:rFonts w:ascii="Times New Roman" w:hAnsi="Times New Roman"/>
                <w:b/>
                <w:sz w:val="28"/>
                <w:szCs w:val="28"/>
              </w:rPr>
            </w:pPr>
            <w:r w:rsidRPr="004F4F90">
              <w:rPr>
                <w:rFonts w:ascii="Times New Roman" w:hAnsi="Times New Roman"/>
                <w:b/>
                <w:sz w:val="28"/>
                <w:szCs w:val="28"/>
              </w:rPr>
              <w:t>Профессиональные квалификационные группы работников образования (за исключением должностей работников дополнительного профессионального образования)</w:t>
            </w:r>
          </w:p>
        </w:tc>
      </w:tr>
      <w:tr w:rsidR="00D743D6" w:rsidRPr="004F4F90" w:rsidTr="000500A1">
        <w:tc>
          <w:tcPr>
            <w:tcW w:w="5000" w:type="pct"/>
            <w:gridSpan w:val="3"/>
            <w:tcBorders>
              <w:top w:val="single" w:sz="8" w:space="0" w:color="auto"/>
              <w:left w:val="single" w:sz="8" w:space="0" w:color="auto"/>
              <w:bottom w:val="nil"/>
              <w:right w:val="single" w:sz="8" w:space="0" w:color="000000"/>
            </w:tcBorders>
            <w:hideMark/>
          </w:tcPr>
          <w:p w:rsidR="00D743D6" w:rsidRPr="004F4F90" w:rsidRDefault="00D743D6" w:rsidP="00426DFF">
            <w:pPr>
              <w:pStyle w:val="a6"/>
              <w:numPr>
                <w:ilvl w:val="1"/>
                <w:numId w:val="24"/>
              </w:numPr>
              <w:spacing w:after="0" w:line="240" w:lineRule="auto"/>
              <w:jc w:val="center"/>
              <w:rPr>
                <w:rFonts w:ascii="Times New Roman" w:hAnsi="Times New Roman"/>
                <w:b/>
                <w:sz w:val="28"/>
                <w:szCs w:val="28"/>
              </w:rPr>
            </w:pPr>
            <w:r w:rsidRPr="004F4F90">
              <w:rPr>
                <w:rFonts w:ascii="Times New Roman" w:hAnsi="Times New Roman"/>
                <w:b/>
                <w:sz w:val="28"/>
                <w:szCs w:val="28"/>
              </w:rPr>
              <w:t>Профессиональная квалификационная группа должностей работников</w:t>
            </w:r>
          </w:p>
          <w:p w:rsidR="00D743D6" w:rsidRPr="004F4F90" w:rsidRDefault="00D743D6" w:rsidP="00426DFF">
            <w:pPr>
              <w:spacing w:after="0" w:line="240" w:lineRule="auto"/>
              <w:ind w:firstLine="720"/>
              <w:jc w:val="center"/>
              <w:rPr>
                <w:rFonts w:ascii="Times New Roman" w:hAnsi="Times New Roman"/>
                <w:sz w:val="28"/>
                <w:szCs w:val="28"/>
              </w:rPr>
            </w:pPr>
            <w:r w:rsidRPr="004F4F90">
              <w:rPr>
                <w:rFonts w:ascii="Times New Roman" w:hAnsi="Times New Roman"/>
                <w:b/>
                <w:sz w:val="28"/>
                <w:szCs w:val="28"/>
              </w:rPr>
              <w:t>учебно-вспомогательного персонала первого уровня</w:t>
            </w:r>
          </w:p>
        </w:tc>
      </w:tr>
      <w:tr w:rsidR="00D743D6" w:rsidRPr="004F4F90" w:rsidTr="000500A1">
        <w:tc>
          <w:tcPr>
            <w:tcW w:w="1931" w:type="pct"/>
            <w:tcBorders>
              <w:top w:val="single" w:sz="4" w:space="0" w:color="auto"/>
              <w:left w:val="single" w:sz="8" w:space="0" w:color="auto"/>
              <w:bottom w:val="single" w:sz="4" w:space="0" w:color="000000"/>
              <w:right w:val="single" w:sz="4" w:space="0" w:color="auto"/>
            </w:tcBorders>
            <w:vAlign w:val="center"/>
            <w:hideMark/>
          </w:tcPr>
          <w:p w:rsidR="00D743D6" w:rsidRPr="004F4F90" w:rsidRDefault="00D743D6" w:rsidP="00426DFF">
            <w:pPr>
              <w:spacing w:after="0" w:line="240" w:lineRule="auto"/>
              <w:jc w:val="center"/>
              <w:rPr>
                <w:rFonts w:ascii="Times New Roman" w:hAnsi="Times New Roman"/>
                <w:sz w:val="28"/>
                <w:szCs w:val="28"/>
              </w:rPr>
            </w:pPr>
            <w:r w:rsidRPr="004F4F90">
              <w:rPr>
                <w:rFonts w:ascii="Times New Roman" w:hAnsi="Times New Roman"/>
                <w:sz w:val="28"/>
                <w:szCs w:val="28"/>
              </w:rPr>
              <w:t>1 квалификационный уровень</w:t>
            </w:r>
          </w:p>
        </w:tc>
        <w:tc>
          <w:tcPr>
            <w:tcW w:w="2155" w:type="pct"/>
            <w:tcBorders>
              <w:top w:val="single" w:sz="4" w:space="0" w:color="auto"/>
              <w:left w:val="nil"/>
              <w:bottom w:val="single" w:sz="4" w:space="0" w:color="auto"/>
              <w:right w:val="single" w:sz="4" w:space="0" w:color="auto"/>
            </w:tcBorders>
            <w:vAlign w:val="center"/>
          </w:tcPr>
          <w:p w:rsidR="00D743D6" w:rsidRPr="004F4F90" w:rsidRDefault="00D743D6" w:rsidP="00426DFF">
            <w:pPr>
              <w:spacing w:after="0" w:line="240" w:lineRule="auto"/>
              <w:jc w:val="both"/>
              <w:rPr>
                <w:rFonts w:ascii="Times New Roman" w:hAnsi="Times New Roman"/>
                <w:sz w:val="28"/>
                <w:szCs w:val="28"/>
              </w:rPr>
            </w:pPr>
            <w:r w:rsidRPr="004F4F90">
              <w:rPr>
                <w:rFonts w:ascii="Times New Roman" w:hAnsi="Times New Roman"/>
                <w:sz w:val="28"/>
                <w:szCs w:val="28"/>
              </w:rPr>
              <w:t>Помощник воспитателя; вожатый</w:t>
            </w:r>
          </w:p>
          <w:p w:rsidR="00D743D6" w:rsidRPr="004F4F90" w:rsidRDefault="00D743D6" w:rsidP="00426DFF">
            <w:pPr>
              <w:spacing w:after="0" w:line="240" w:lineRule="auto"/>
              <w:jc w:val="both"/>
              <w:rPr>
                <w:rFonts w:ascii="Times New Roman" w:hAnsi="Times New Roman"/>
                <w:sz w:val="28"/>
                <w:szCs w:val="28"/>
              </w:rPr>
            </w:pPr>
          </w:p>
        </w:tc>
        <w:tc>
          <w:tcPr>
            <w:tcW w:w="914" w:type="pct"/>
            <w:tcBorders>
              <w:top w:val="single" w:sz="4" w:space="0" w:color="auto"/>
              <w:left w:val="nil"/>
              <w:bottom w:val="single" w:sz="4" w:space="0" w:color="auto"/>
              <w:right w:val="single" w:sz="8" w:space="0" w:color="auto"/>
            </w:tcBorders>
            <w:hideMark/>
          </w:tcPr>
          <w:p w:rsidR="00D743D6" w:rsidRPr="004F4F90" w:rsidRDefault="00D743D6" w:rsidP="004F4F90">
            <w:pPr>
              <w:spacing w:after="0" w:line="360" w:lineRule="auto"/>
              <w:ind w:firstLine="29"/>
              <w:jc w:val="center"/>
              <w:rPr>
                <w:rFonts w:ascii="Times New Roman" w:hAnsi="Times New Roman"/>
                <w:sz w:val="28"/>
                <w:szCs w:val="28"/>
              </w:rPr>
            </w:pPr>
            <w:r w:rsidRPr="004F4F90">
              <w:rPr>
                <w:rFonts w:ascii="Times New Roman" w:hAnsi="Times New Roman"/>
                <w:sz w:val="28"/>
                <w:szCs w:val="28"/>
              </w:rPr>
              <w:t>3 855</w:t>
            </w:r>
          </w:p>
        </w:tc>
      </w:tr>
      <w:tr w:rsidR="00D743D6" w:rsidRPr="004F4F90" w:rsidTr="000500A1">
        <w:tc>
          <w:tcPr>
            <w:tcW w:w="5000" w:type="pct"/>
            <w:gridSpan w:val="3"/>
            <w:tcBorders>
              <w:top w:val="nil"/>
              <w:left w:val="single" w:sz="8" w:space="0" w:color="auto"/>
              <w:bottom w:val="single" w:sz="4" w:space="0" w:color="auto"/>
              <w:right w:val="single" w:sz="8" w:space="0" w:color="000000"/>
            </w:tcBorders>
            <w:hideMark/>
          </w:tcPr>
          <w:p w:rsidR="00D743D6" w:rsidRPr="004F4F90" w:rsidRDefault="00D743D6" w:rsidP="00426DFF">
            <w:pPr>
              <w:pStyle w:val="a6"/>
              <w:numPr>
                <w:ilvl w:val="1"/>
                <w:numId w:val="24"/>
              </w:numPr>
              <w:spacing w:after="0" w:line="240" w:lineRule="auto"/>
              <w:jc w:val="center"/>
              <w:rPr>
                <w:rFonts w:ascii="Times New Roman" w:hAnsi="Times New Roman"/>
                <w:sz w:val="28"/>
                <w:szCs w:val="28"/>
              </w:rPr>
            </w:pPr>
            <w:r w:rsidRPr="004F4F90">
              <w:rPr>
                <w:rFonts w:ascii="Times New Roman" w:hAnsi="Times New Roman"/>
                <w:b/>
                <w:sz w:val="28"/>
                <w:szCs w:val="28"/>
              </w:rPr>
              <w:t>Профессиональная квалификационная группа должностей работников учебно-вспомогательного персонала второго уровня</w:t>
            </w:r>
          </w:p>
        </w:tc>
      </w:tr>
      <w:tr w:rsidR="00D743D6" w:rsidRPr="004F4F90" w:rsidTr="000500A1">
        <w:tc>
          <w:tcPr>
            <w:tcW w:w="1931" w:type="pct"/>
            <w:tcBorders>
              <w:top w:val="single" w:sz="4" w:space="0" w:color="auto"/>
              <w:left w:val="single" w:sz="4" w:space="0" w:color="auto"/>
              <w:bottom w:val="nil"/>
              <w:right w:val="single" w:sz="4" w:space="0" w:color="auto"/>
            </w:tcBorders>
            <w:vAlign w:val="center"/>
            <w:hideMark/>
          </w:tcPr>
          <w:p w:rsidR="00D743D6" w:rsidRPr="004F4F90" w:rsidRDefault="00D743D6" w:rsidP="00426DFF">
            <w:pPr>
              <w:spacing w:after="0" w:line="240" w:lineRule="auto"/>
              <w:jc w:val="center"/>
              <w:rPr>
                <w:rFonts w:ascii="Times New Roman" w:hAnsi="Times New Roman"/>
                <w:sz w:val="28"/>
                <w:szCs w:val="28"/>
              </w:rPr>
            </w:pPr>
            <w:r w:rsidRPr="004F4F90">
              <w:rPr>
                <w:rFonts w:ascii="Times New Roman" w:hAnsi="Times New Roman"/>
                <w:sz w:val="28"/>
                <w:szCs w:val="28"/>
              </w:rPr>
              <w:lastRenderedPageBreak/>
              <w:t>1 квалификационный уровень</w:t>
            </w:r>
          </w:p>
        </w:tc>
        <w:tc>
          <w:tcPr>
            <w:tcW w:w="2155" w:type="pct"/>
            <w:tcBorders>
              <w:top w:val="single" w:sz="4" w:space="0" w:color="auto"/>
              <w:left w:val="single" w:sz="4" w:space="0" w:color="auto"/>
              <w:bottom w:val="single" w:sz="4" w:space="0" w:color="auto"/>
              <w:right w:val="single" w:sz="4" w:space="0" w:color="auto"/>
            </w:tcBorders>
            <w:vAlign w:val="center"/>
          </w:tcPr>
          <w:p w:rsidR="00D743D6" w:rsidRPr="004F4F90" w:rsidRDefault="00D743D6" w:rsidP="00426DFF">
            <w:pPr>
              <w:spacing w:after="0" w:line="240" w:lineRule="auto"/>
              <w:jc w:val="both"/>
              <w:rPr>
                <w:rFonts w:ascii="Times New Roman" w:hAnsi="Times New Roman"/>
                <w:sz w:val="28"/>
                <w:szCs w:val="28"/>
              </w:rPr>
            </w:pPr>
            <w:r w:rsidRPr="004F4F90">
              <w:rPr>
                <w:rFonts w:ascii="Times New Roman" w:hAnsi="Times New Roman"/>
                <w:sz w:val="28"/>
                <w:szCs w:val="28"/>
              </w:rPr>
              <w:t xml:space="preserve">Младший воспитатель; </w:t>
            </w:r>
          </w:p>
          <w:p w:rsidR="00D743D6" w:rsidRPr="004F4F90" w:rsidRDefault="00D743D6" w:rsidP="00426DFF">
            <w:pPr>
              <w:spacing w:after="0" w:line="240" w:lineRule="auto"/>
              <w:jc w:val="both"/>
              <w:rPr>
                <w:rFonts w:ascii="Times New Roman" w:hAnsi="Times New Roman"/>
                <w:sz w:val="28"/>
                <w:szCs w:val="28"/>
              </w:rPr>
            </w:pPr>
          </w:p>
        </w:tc>
        <w:tc>
          <w:tcPr>
            <w:tcW w:w="914" w:type="pct"/>
            <w:tcBorders>
              <w:top w:val="single" w:sz="4" w:space="0" w:color="auto"/>
              <w:left w:val="single" w:sz="4" w:space="0" w:color="auto"/>
              <w:bottom w:val="single" w:sz="4" w:space="0" w:color="auto"/>
              <w:right w:val="single" w:sz="4" w:space="0" w:color="auto"/>
            </w:tcBorders>
            <w:vAlign w:val="center"/>
            <w:hideMark/>
          </w:tcPr>
          <w:p w:rsidR="00D743D6" w:rsidRPr="004F4F90" w:rsidRDefault="00D743D6" w:rsidP="004F4F90">
            <w:pPr>
              <w:spacing w:after="0" w:line="360" w:lineRule="auto"/>
              <w:ind w:firstLine="29"/>
              <w:jc w:val="center"/>
              <w:rPr>
                <w:rFonts w:ascii="Times New Roman" w:hAnsi="Times New Roman"/>
                <w:sz w:val="28"/>
                <w:szCs w:val="28"/>
              </w:rPr>
            </w:pPr>
            <w:r w:rsidRPr="004F4F90">
              <w:rPr>
                <w:rFonts w:ascii="Times New Roman" w:hAnsi="Times New Roman"/>
                <w:sz w:val="28"/>
                <w:szCs w:val="28"/>
              </w:rPr>
              <w:t>3 955</w:t>
            </w:r>
          </w:p>
        </w:tc>
      </w:tr>
      <w:tr w:rsidR="00D743D6" w:rsidRPr="004F4F90" w:rsidTr="000500A1">
        <w:tc>
          <w:tcPr>
            <w:tcW w:w="5000" w:type="pct"/>
            <w:gridSpan w:val="3"/>
            <w:tcBorders>
              <w:top w:val="single" w:sz="8" w:space="0" w:color="000000"/>
              <w:left w:val="single" w:sz="8" w:space="0" w:color="000000"/>
              <w:bottom w:val="single" w:sz="8" w:space="0" w:color="000000"/>
              <w:right w:val="single" w:sz="8" w:space="0" w:color="000000"/>
            </w:tcBorders>
            <w:hideMark/>
          </w:tcPr>
          <w:p w:rsidR="00D743D6" w:rsidRPr="004F4F90" w:rsidRDefault="00D743D6" w:rsidP="00426DFF">
            <w:pPr>
              <w:pStyle w:val="a6"/>
              <w:numPr>
                <w:ilvl w:val="1"/>
                <w:numId w:val="24"/>
              </w:numPr>
              <w:spacing w:after="0" w:line="240" w:lineRule="auto"/>
              <w:jc w:val="center"/>
              <w:rPr>
                <w:rFonts w:ascii="Times New Roman" w:hAnsi="Times New Roman"/>
                <w:b/>
                <w:sz w:val="28"/>
                <w:szCs w:val="28"/>
              </w:rPr>
            </w:pPr>
            <w:r w:rsidRPr="004F4F90">
              <w:rPr>
                <w:rFonts w:ascii="Times New Roman" w:hAnsi="Times New Roman"/>
                <w:b/>
                <w:sz w:val="28"/>
                <w:szCs w:val="28"/>
              </w:rPr>
              <w:t>Профессиональная квалификационная группа должностей педагогических работников</w:t>
            </w:r>
          </w:p>
        </w:tc>
      </w:tr>
      <w:tr w:rsidR="00D743D6" w:rsidRPr="004F4F90" w:rsidTr="000500A1">
        <w:tc>
          <w:tcPr>
            <w:tcW w:w="1931" w:type="pct"/>
            <w:tcBorders>
              <w:top w:val="single" w:sz="8" w:space="0" w:color="000000"/>
              <w:left w:val="single" w:sz="8" w:space="0" w:color="000000"/>
              <w:bottom w:val="nil"/>
              <w:right w:val="single" w:sz="8" w:space="0" w:color="000000"/>
            </w:tcBorders>
            <w:vAlign w:val="center"/>
            <w:hideMark/>
          </w:tcPr>
          <w:p w:rsidR="00D743D6" w:rsidRPr="004F4F90" w:rsidRDefault="00D743D6" w:rsidP="00426DFF">
            <w:pPr>
              <w:spacing w:after="0" w:line="240" w:lineRule="auto"/>
              <w:jc w:val="center"/>
              <w:rPr>
                <w:rFonts w:ascii="Times New Roman" w:hAnsi="Times New Roman"/>
                <w:sz w:val="28"/>
                <w:szCs w:val="28"/>
              </w:rPr>
            </w:pPr>
            <w:r w:rsidRPr="004F4F90">
              <w:rPr>
                <w:rFonts w:ascii="Times New Roman" w:hAnsi="Times New Roman"/>
                <w:sz w:val="28"/>
                <w:szCs w:val="28"/>
              </w:rPr>
              <w:t>1 квалификационный уровень</w:t>
            </w:r>
          </w:p>
        </w:tc>
        <w:tc>
          <w:tcPr>
            <w:tcW w:w="2155" w:type="pct"/>
            <w:tcBorders>
              <w:top w:val="single" w:sz="8" w:space="0" w:color="000000"/>
              <w:left w:val="single" w:sz="8" w:space="0" w:color="000000"/>
              <w:bottom w:val="single" w:sz="8" w:space="0" w:color="000000"/>
              <w:right w:val="single" w:sz="8" w:space="0" w:color="000000"/>
            </w:tcBorders>
            <w:hideMark/>
          </w:tcPr>
          <w:p w:rsidR="00D743D6" w:rsidRPr="004F4F90" w:rsidRDefault="00D743D6" w:rsidP="00426DFF">
            <w:pPr>
              <w:autoSpaceDE w:val="0"/>
              <w:autoSpaceDN w:val="0"/>
              <w:adjustRightInd w:val="0"/>
              <w:spacing w:line="240" w:lineRule="auto"/>
              <w:jc w:val="both"/>
              <w:rPr>
                <w:rFonts w:ascii="Times New Roman" w:hAnsi="Times New Roman"/>
                <w:sz w:val="28"/>
                <w:szCs w:val="28"/>
              </w:rPr>
            </w:pPr>
            <w:r w:rsidRPr="004F4F90">
              <w:rPr>
                <w:rFonts w:ascii="Times New Roman" w:hAnsi="Times New Roman"/>
                <w:sz w:val="28"/>
                <w:szCs w:val="28"/>
              </w:rPr>
              <w:t>Музыкальный руководитель; инструктор по труду; инструктор по физической культуре; старший вожатый</w:t>
            </w:r>
          </w:p>
        </w:tc>
        <w:tc>
          <w:tcPr>
            <w:tcW w:w="914" w:type="pct"/>
            <w:tcBorders>
              <w:top w:val="single" w:sz="8" w:space="0" w:color="000000"/>
              <w:left w:val="single" w:sz="8" w:space="0" w:color="000000"/>
              <w:bottom w:val="single" w:sz="8" w:space="0" w:color="000000"/>
              <w:right w:val="single" w:sz="8" w:space="0" w:color="000000"/>
            </w:tcBorders>
            <w:vAlign w:val="center"/>
            <w:hideMark/>
          </w:tcPr>
          <w:p w:rsidR="00D743D6" w:rsidRPr="004F4F90" w:rsidRDefault="00D743D6" w:rsidP="004F4F90">
            <w:pPr>
              <w:spacing w:after="0" w:line="360" w:lineRule="auto"/>
              <w:ind w:firstLine="29"/>
              <w:jc w:val="center"/>
              <w:rPr>
                <w:rFonts w:ascii="Times New Roman" w:hAnsi="Times New Roman"/>
                <w:sz w:val="28"/>
                <w:szCs w:val="28"/>
              </w:rPr>
            </w:pPr>
            <w:r w:rsidRPr="004F4F90">
              <w:rPr>
                <w:rFonts w:ascii="Times New Roman" w:hAnsi="Times New Roman"/>
                <w:sz w:val="28"/>
                <w:szCs w:val="28"/>
              </w:rPr>
              <w:t>5 270</w:t>
            </w:r>
          </w:p>
        </w:tc>
      </w:tr>
      <w:tr w:rsidR="00D743D6" w:rsidRPr="004F4F90" w:rsidTr="000500A1">
        <w:tc>
          <w:tcPr>
            <w:tcW w:w="1931" w:type="pct"/>
            <w:tcBorders>
              <w:top w:val="single" w:sz="8" w:space="0" w:color="000000"/>
              <w:left w:val="single" w:sz="8" w:space="0" w:color="000000"/>
              <w:bottom w:val="nil"/>
              <w:right w:val="single" w:sz="8" w:space="0" w:color="000000"/>
            </w:tcBorders>
            <w:vAlign w:val="center"/>
            <w:hideMark/>
          </w:tcPr>
          <w:p w:rsidR="00D743D6" w:rsidRPr="004F4F90" w:rsidRDefault="00D743D6" w:rsidP="00426DFF">
            <w:pPr>
              <w:spacing w:after="0" w:line="240" w:lineRule="auto"/>
              <w:jc w:val="center"/>
              <w:rPr>
                <w:rFonts w:ascii="Times New Roman" w:hAnsi="Times New Roman"/>
                <w:sz w:val="28"/>
                <w:szCs w:val="28"/>
              </w:rPr>
            </w:pPr>
            <w:r w:rsidRPr="004F4F90">
              <w:rPr>
                <w:rFonts w:ascii="Times New Roman" w:hAnsi="Times New Roman"/>
                <w:sz w:val="28"/>
                <w:szCs w:val="28"/>
              </w:rPr>
              <w:t>2 квалификационный уровень</w:t>
            </w:r>
          </w:p>
        </w:tc>
        <w:tc>
          <w:tcPr>
            <w:tcW w:w="2155" w:type="pct"/>
            <w:tcBorders>
              <w:top w:val="single" w:sz="8" w:space="0" w:color="000000"/>
              <w:left w:val="single" w:sz="8" w:space="0" w:color="000000"/>
              <w:bottom w:val="single" w:sz="8" w:space="0" w:color="000000"/>
              <w:right w:val="single" w:sz="8" w:space="0" w:color="000000"/>
            </w:tcBorders>
            <w:hideMark/>
          </w:tcPr>
          <w:p w:rsidR="00D743D6" w:rsidRPr="004F4F90" w:rsidRDefault="00D743D6" w:rsidP="00426DFF">
            <w:pPr>
              <w:autoSpaceDE w:val="0"/>
              <w:autoSpaceDN w:val="0"/>
              <w:adjustRightInd w:val="0"/>
              <w:spacing w:line="240" w:lineRule="auto"/>
              <w:jc w:val="both"/>
              <w:rPr>
                <w:rFonts w:ascii="Times New Roman" w:hAnsi="Times New Roman"/>
                <w:sz w:val="28"/>
                <w:szCs w:val="28"/>
              </w:rPr>
            </w:pPr>
            <w:r w:rsidRPr="004F4F90">
              <w:rPr>
                <w:rFonts w:ascii="Times New Roman" w:hAnsi="Times New Roman"/>
                <w:color w:val="000000"/>
                <w:sz w:val="28"/>
                <w:szCs w:val="28"/>
              </w:rPr>
              <w:t>Социальный педагог; педагог-организатор; педагог дополнительного образования;  тренер-преподаватель</w:t>
            </w:r>
          </w:p>
        </w:tc>
        <w:tc>
          <w:tcPr>
            <w:tcW w:w="914" w:type="pct"/>
            <w:tcBorders>
              <w:top w:val="single" w:sz="8" w:space="0" w:color="000000"/>
              <w:left w:val="single" w:sz="8" w:space="0" w:color="000000"/>
              <w:bottom w:val="single" w:sz="8" w:space="0" w:color="000000"/>
              <w:right w:val="single" w:sz="8" w:space="0" w:color="000000"/>
            </w:tcBorders>
            <w:vAlign w:val="center"/>
            <w:hideMark/>
          </w:tcPr>
          <w:p w:rsidR="00D743D6" w:rsidRPr="004F4F90" w:rsidRDefault="00D743D6" w:rsidP="004F4F90">
            <w:pPr>
              <w:spacing w:after="0" w:line="360" w:lineRule="auto"/>
              <w:ind w:firstLine="29"/>
              <w:jc w:val="center"/>
              <w:rPr>
                <w:rFonts w:ascii="Times New Roman" w:hAnsi="Times New Roman"/>
                <w:sz w:val="28"/>
                <w:szCs w:val="28"/>
              </w:rPr>
            </w:pPr>
            <w:r w:rsidRPr="004F4F90">
              <w:rPr>
                <w:rFonts w:ascii="Times New Roman" w:hAnsi="Times New Roman"/>
                <w:sz w:val="28"/>
                <w:szCs w:val="28"/>
              </w:rPr>
              <w:t>5370</w:t>
            </w:r>
          </w:p>
        </w:tc>
      </w:tr>
      <w:tr w:rsidR="00D743D6" w:rsidRPr="004F4F90" w:rsidTr="000500A1">
        <w:tc>
          <w:tcPr>
            <w:tcW w:w="1931" w:type="pct"/>
            <w:tcBorders>
              <w:top w:val="nil"/>
              <w:left w:val="single" w:sz="8" w:space="0" w:color="000000"/>
              <w:bottom w:val="nil"/>
              <w:right w:val="single" w:sz="8" w:space="0" w:color="000000"/>
            </w:tcBorders>
            <w:vAlign w:val="center"/>
            <w:hideMark/>
          </w:tcPr>
          <w:p w:rsidR="00D743D6" w:rsidRPr="004F4F90" w:rsidRDefault="00D743D6" w:rsidP="00426DFF">
            <w:pPr>
              <w:spacing w:after="0" w:line="240" w:lineRule="auto"/>
              <w:jc w:val="center"/>
              <w:rPr>
                <w:rFonts w:ascii="Times New Roman" w:hAnsi="Times New Roman"/>
                <w:sz w:val="28"/>
                <w:szCs w:val="28"/>
              </w:rPr>
            </w:pPr>
            <w:r w:rsidRPr="004F4F90">
              <w:rPr>
                <w:rFonts w:ascii="Times New Roman" w:hAnsi="Times New Roman"/>
                <w:sz w:val="28"/>
                <w:szCs w:val="28"/>
              </w:rPr>
              <w:t>3 квалификационный уровень</w:t>
            </w:r>
          </w:p>
        </w:tc>
        <w:tc>
          <w:tcPr>
            <w:tcW w:w="2155" w:type="pct"/>
            <w:tcBorders>
              <w:top w:val="single" w:sz="8" w:space="0" w:color="000000"/>
              <w:left w:val="single" w:sz="8" w:space="0" w:color="000000"/>
              <w:bottom w:val="single" w:sz="8" w:space="0" w:color="000000"/>
              <w:right w:val="single" w:sz="8" w:space="0" w:color="000000"/>
            </w:tcBorders>
            <w:hideMark/>
          </w:tcPr>
          <w:p w:rsidR="00D743D6" w:rsidRPr="004F4F90" w:rsidRDefault="00D743D6" w:rsidP="00426DFF">
            <w:pPr>
              <w:autoSpaceDE w:val="0"/>
              <w:autoSpaceDN w:val="0"/>
              <w:adjustRightInd w:val="0"/>
              <w:spacing w:line="240" w:lineRule="auto"/>
              <w:jc w:val="both"/>
              <w:rPr>
                <w:rFonts w:ascii="Times New Roman" w:hAnsi="Times New Roman"/>
                <w:sz w:val="28"/>
                <w:szCs w:val="28"/>
              </w:rPr>
            </w:pPr>
            <w:r w:rsidRPr="004F4F90">
              <w:rPr>
                <w:rFonts w:ascii="Times New Roman" w:hAnsi="Times New Roman"/>
                <w:color w:val="000000"/>
                <w:sz w:val="28"/>
                <w:szCs w:val="28"/>
              </w:rPr>
              <w:t>Воспитатель</w:t>
            </w:r>
            <w:r w:rsidRPr="004F4F90">
              <w:rPr>
                <w:rFonts w:ascii="Times New Roman" w:hAnsi="Times New Roman"/>
                <w:sz w:val="28"/>
                <w:szCs w:val="28"/>
              </w:rPr>
              <w:t xml:space="preserve">; </w:t>
            </w:r>
            <w:r w:rsidRPr="004F4F90">
              <w:rPr>
                <w:rFonts w:ascii="Times New Roman" w:hAnsi="Times New Roman"/>
                <w:color w:val="000000"/>
                <w:sz w:val="28"/>
                <w:szCs w:val="28"/>
              </w:rPr>
              <w:t>методист; педагог-психолог; мастер производственного обучения; старший педагог дополнительного образования; старший тренер-преподаватель</w:t>
            </w:r>
          </w:p>
        </w:tc>
        <w:tc>
          <w:tcPr>
            <w:tcW w:w="914" w:type="pct"/>
            <w:tcBorders>
              <w:top w:val="single" w:sz="8" w:space="0" w:color="000000"/>
              <w:left w:val="single" w:sz="8" w:space="0" w:color="000000"/>
              <w:bottom w:val="single" w:sz="8" w:space="0" w:color="000000"/>
              <w:right w:val="single" w:sz="8" w:space="0" w:color="000000"/>
            </w:tcBorders>
            <w:vAlign w:val="center"/>
            <w:hideMark/>
          </w:tcPr>
          <w:p w:rsidR="00D743D6" w:rsidRPr="004F4F90" w:rsidRDefault="00D743D6" w:rsidP="004F4F90">
            <w:pPr>
              <w:spacing w:after="0" w:line="360" w:lineRule="auto"/>
              <w:ind w:firstLine="29"/>
              <w:jc w:val="center"/>
              <w:rPr>
                <w:rFonts w:ascii="Times New Roman" w:hAnsi="Times New Roman"/>
                <w:sz w:val="28"/>
                <w:szCs w:val="28"/>
              </w:rPr>
            </w:pPr>
            <w:r w:rsidRPr="004F4F90">
              <w:rPr>
                <w:rFonts w:ascii="Times New Roman" w:hAnsi="Times New Roman"/>
                <w:sz w:val="28"/>
                <w:szCs w:val="28"/>
              </w:rPr>
              <w:t>5470</w:t>
            </w:r>
          </w:p>
        </w:tc>
      </w:tr>
      <w:tr w:rsidR="00D743D6" w:rsidRPr="004F4F90" w:rsidTr="000500A1">
        <w:tc>
          <w:tcPr>
            <w:tcW w:w="1931" w:type="pct"/>
            <w:tcBorders>
              <w:top w:val="single" w:sz="4" w:space="0" w:color="auto"/>
              <w:left w:val="single" w:sz="4" w:space="0" w:color="auto"/>
              <w:bottom w:val="single" w:sz="4" w:space="0" w:color="auto"/>
              <w:right w:val="single" w:sz="4" w:space="0" w:color="auto"/>
            </w:tcBorders>
            <w:vAlign w:val="center"/>
            <w:hideMark/>
          </w:tcPr>
          <w:p w:rsidR="00D743D6" w:rsidRPr="004F4F90" w:rsidRDefault="00D743D6" w:rsidP="00426DFF">
            <w:pPr>
              <w:spacing w:after="0" w:line="240" w:lineRule="auto"/>
              <w:jc w:val="center"/>
              <w:rPr>
                <w:rFonts w:ascii="Times New Roman" w:hAnsi="Times New Roman"/>
                <w:sz w:val="28"/>
                <w:szCs w:val="28"/>
              </w:rPr>
            </w:pPr>
            <w:r w:rsidRPr="004F4F90">
              <w:rPr>
                <w:rFonts w:ascii="Times New Roman" w:hAnsi="Times New Roman"/>
                <w:sz w:val="28"/>
                <w:szCs w:val="28"/>
              </w:rPr>
              <w:t>4 квалификационный уровень</w:t>
            </w:r>
          </w:p>
        </w:tc>
        <w:tc>
          <w:tcPr>
            <w:tcW w:w="2155" w:type="pct"/>
            <w:tcBorders>
              <w:top w:val="single" w:sz="4" w:space="0" w:color="auto"/>
              <w:left w:val="single" w:sz="4" w:space="0" w:color="auto"/>
              <w:bottom w:val="single" w:sz="4" w:space="0" w:color="auto"/>
              <w:right w:val="single" w:sz="4" w:space="0" w:color="auto"/>
            </w:tcBorders>
          </w:tcPr>
          <w:p w:rsidR="00D743D6" w:rsidRPr="004F4F90" w:rsidRDefault="00D743D6" w:rsidP="00426DFF">
            <w:pPr>
              <w:spacing w:after="0" w:line="240" w:lineRule="auto"/>
              <w:jc w:val="both"/>
              <w:rPr>
                <w:rFonts w:ascii="Times New Roman" w:hAnsi="Times New Roman"/>
                <w:color w:val="000000"/>
                <w:sz w:val="28"/>
                <w:szCs w:val="28"/>
              </w:rPr>
            </w:pPr>
            <w:r w:rsidRPr="004F4F90">
              <w:rPr>
                <w:rFonts w:ascii="Times New Roman" w:hAnsi="Times New Roman"/>
                <w:color w:val="000000"/>
                <w:sz w:val="28"/>
                <w:szCs w:val="28"/>
              </w:rPr>
              <w:t>Педагог-библиотекарь; преподаватель-организатор основ безопасности жизнедеятельности; тьютор;преподаватель**;руководитель физического воспитания; старший воспитатель; старший методист;  учитель; учитель-дефектолог; учитель-логопед (логопед)</w:t>
            </w:r>
          </w:p>
          <w:p w:rsidR="00D743D6" w:rsidRPr="004F4F90" w:rsidRDefault="00D743D6" w:rsidP="00426DFF">
            <w:pPr>
              <w:spacing w:after="0" w:line="240" w:lineRule="auto"/>
              <w:jc w:val="both"/>
              <w:rPr>
                <w:rFonts w:ascii="Times New Roman" w:hAnsi="Times New Roman"/>
                <w:sz w:val="28"/>
                <w:szCs w:val="28"/>
              </w:rPr>
            </w:pPr>
          </w:p>
        </w:tc>
        <w:tc>
          <w:tcPr>
            <w:tcW w:w="914" w:type="pct"/>
            <w:tcBorders>
              <w:top w:val="single" w:sz="4" w:space="0" w:color="auto"/>
              <w:left w:val="single" w:sz="4" w:space="0" w:color="auto"/>
              <w:bottom w:val="single" w:sz="4" w:space="0" w:color="auto"/>
              <w:right w:val="single" w:sz="4" w:space="0" w:color="auto"/>
            </w:tcBorders>
            <w:vAlign w:val="center"/>
            <w:hideMark/>
          </w:tcPr>
          <w:p w:rsidR="00D743D6" w:rsidRPr="004F4F90" w:rsidRDefault="00D743D6" w:rsidP="004F4F90">
            <w:pPr>
              <w:spacing w:after="0" w:line="360" w:lineRule="auto"/>
              <w:ind w:firstLine="29"/>
              <w:jc w:val="center"/>
              <w:rPr>
                <w:rFonts w:ascii="Times New Roman" w:hAnsi="Times New Roman"/>
                <w:sz w:val="28"/>
                <w:szCs w:val="28"/>
              </w:rPr>
            </w:pPr>
            <w:r w:rsidRPr="004F4F90">
              <w:rPr>
                <w:rFonts w:ascii="Times New Roman" w:hAnsi="Times New Roman"/>
                <w:sz w:val="28"/>
                <w:szCs w:val="28"/>
              </w:rPr>
              <w:t>5 570</w:t>
            </w:r>
          </w:p>
        </w:tc>
      </w:tr>
      <w:tr w:rsidR="00D743D6" w:rsidRPr="004F4F90" w:rsidTr="000500A1">
        <w:tc>
          <w:tcPr>
            <w:tcW w:w="5000" w:type="pct"/>
            <w:gridSpan w:val="3"/>
            <w:tcBorders>
              <w:top w:val="single" w:sz="8" w:space="0" w:color="auto"/>
              <w:left w:val="single" w:sz="8" w:space="0" w:color="auto"/>
              <w:bottom w:val="nil"/>
              <w:right w:val="single" w:sz="8" w:space="0" w:color="000000"/>
            </w:tcBorders>
            <w:hideMark/>
          </w:tcPr>
          <w:p w:rsidR="00D743D6" w:rsidRPr="004F4F90" w:rsidRDefault="00D743D6" w:rsidP="00426DFF">
            <w:pPr>
              <w:pStyle w:val="a6"/>
              <w:numPr>
                <w:ilvl w:val="1"/>
                <w:numId w:val="24"/>
              </w:numPr>
              <w:spacing w:after="0" w:line="240" w:lineRule="auto"/>
              <w:jc w:val="center"/>
              <w:rPr>
                <w:rFonts w:ascii="Times New Roman" w:hAnsi="Times New Roman"/>
                <w:b/>
                <w:sz w:val="28"/>
                <w:szCs w:val="28"/>
              </w:rPr>
            </w:pPr>
            <w:r w:rsidRPr="004F4F90">
              <w:rPr>
                <w:rFonts w:ascii="Times New Roman" w:hAnsi="Times New Roman"/>
                <w:b/>
                <w:sz w:val="28"/>
                <w:szCs w:val="28"/>
              </w:rPr>
              <w:t>Профессиональная квалификационная группа должностей руководителей структурных подразделений</w:t>
            </w:r>
          </w:p>
        </w:tc>
      </w:tr>
      <w:tr w:rsidR="00D743D6" w:rsidRPr="004F4F90" w:rsidTr="000500A1">
        <w:tc>
          <w:tcPr>
            <w:tcW w:w="1931" w:type="pct"/>
            <w:tcBorders>
              <w:top w:val="single" w:sz="8" w:space="0" w:color="auto"/>
              <w:left w:val="single" w:sz="8" w:space="0" w:color="auto"/>
              <w:bottom w:val="single" w:sz="4" w:space="0" w:color="auto"/>
              <w:right w:val="single" w:sz="4" w:space="0" w:color="auto"/>
            </w:tcBorders>
            <w:vAlign w:val="center"/>
            <w:hideMark/>
          </w:tcPr>
          <w:p w:rsidR="00D743D6" w:rsidRPr="004F4F90" w:rsidRDefault="00D743D6" w:rsidP="00426DFF">
            <w:pPr>
              <w:spacing w:after="0" w:line="240" w:lineRule="auto"/>
              <w:jc w:val="center"/>
              <w:rPr>
                <w:rFonts w:ascii="Times New Roman" w:hAnsi="Times New Roman"/>
                <w:sz w:val="28"/>
                <w:szCs w:val="28"/>
              </w:rPr>
            </w:pPr>
            <w:r w:rsidRPr="004F4F90">
              <w:rPr>
                <w:rFonts w:ascii="Times New Roman" w:hAnsi="Times New Roman"/>
                <w:sz w:val="28"/>
                <w:szCs w:val="28"/>
              </w:rPr>
              <w:t>1 квалификационный уровень</w:t>
            </w:r>
          </w:p>
        </w:tc>
        <w:tc>
          <w:tcPr>
            <w:tcW w:w="2155" w:type="pct"/>
            <w:tcBorders>
              <w:top w:val="single" w:sz="8" w:space="0" w:color="auto"/>
              <w:left w:val="nil"/>
              <w:bottom w:val="single" w:sz="4" w:space="0" w:color="auto"/>
              <w:right w:val="single" w:sz="4" w:space="0" w:color="auto"/>
            </w:tcBorders>
            <w:hideMark/>
          </w:tcPr>
          <w:p w:rsidR="00D743D6" w:rsidRPr="004F4F90" w:rsidRDefault="00D743D6" w:rsidP="00426DFF">
            <w:pPr>
              <w:spacing w:after="0" w:line="240" w:lineRule="auto"/>
              <w:jc w:val="both"/>
              <w:rPr>
                <w:rFonts w:ascii="Times New Roman" w:hAnsi="Times New Roman"/>
                <w:sz w:val="28"/>
                <w:szCs w:val="28"/>
              </w:rPr>
            </w:pPr>
            <w:r w:rsidRPr="004F4F90">
              <w:rPr>
                <w:rFonts w:ascii="Times New Roman" w:hAnsi="Times New Roman"/>
                <w:sz w:val="28"/>
                <w:szCs w:val="28"/>
              </w:rPr>
              <w:t xml:space="preserve">Заведующий (начальник) структурным подразделением: кабинетом, лабораторией, отделом, отделением, сектором, и другими </w:t>
            </w:r>
            <w:r w:rsidRPr="004F4F90">
              <w:rPr>
                <w:rFonts w:ascii="Times New Roman" w:hAnsi="Times New Roman"/>
                <w:sz w:val="28"/>
                <w:szCs w:val="28"/>
              </w:rPr>
              <w:lastRenderedPageBreak/>
              <w:t>структурными подразделениями, реализующими общеобразовательную программу и образовательную программу дополнительного образования детей (кроме руководителей структурных подразделений, отнесенных ко 2 квалификационному уровню)</w:t>
            </w:r>
          </w:p>
        </w:tc>
        <w:tc>
          <w:tcPr>
            <w:tcW w:w="914" w:type="pct"/>
            <w:tcBorders>
              <w:top w:val="single" w:sz="8" w:space="0" w:color="auto"/>
              <w:left w:val="nil"/>
              <w:bottom w:val="single" w:sz="4" w:space="0" w:color="auto"/>
              <w:right w:val="single" w:sz="8" w:space="0" w:color="auto"/>
            </w:tcBorders>
            <w:vAlign w:val="center"/>
            <w:hideMark/>
          </w:tcPr>
          <w:p w:rsidR="00D743D6" w:rsidRPr="004F4F90" w:rsidRDefault="00D743D6" w:rsidP="004F4F90">
            <w:pPr>
              <w:spacing w:after="0" w:line="360" w:lineRule="auto"/>
              <w:ind w:firstLine="29"/>
              <w:jc w:val="center"/>
              <w:rPr>
                <w:rFonts w:ascii="Times New Roman" w:hAnsi="Times New Roman"/>
                <w:sz w:val="28"/>
                <w:szCs w:val="28"/>
              </w:rPr>
            </w:pPr>
            <w:r w:rsidRPr="004F4F90">
              <w:rPr>
                <w:rFonts w:ascii="Times New Roman" w:hAnsi="Times New Roman"/>
                <w:sz w:val="28"/>
                <w:szCs w:val="28"/>
              </w:rPr>
              <w:lastRenderedPageBreak/>
              <w:t xml:space="preserve"> 5700</w:t>
            </w:r>
          </w:p>
        </w:tc>
      </w:tr>
      <w:tr w:rsidR="00D743D6" w:rsidRPr="004F4F90" w:rsidTr="000500A1">
        <w:tc>
          <w:tcPr>
            <w:tcW w:w="1931" w:type="pct"/>
            <w:tcBorders>
              <w:top w:val="single" w:sz="4" w:space="0" w:color="auto"/>
              <w:left w:val="single" w:sz="4" w:space="0" w:color="auto"/>
              <w:bottom w:val="nil"/>
              <w:right w:val="single" w:sz="4" w:space="0" w:color="auto"/>
            </w:tcBorders>
            <w:vAlign w:val="center"/>
            <w:hideMark/>
          </w:tcPr>
          <w:p w:rsidR="00D743D6" w:rsidRPr="004F4F90" w:rsidRDefault="00D743D6" w:rsidP="00426DFF">
            <w:pPr>
              <w:spacing w:after="0" w:line="240" w:lineRule="auto"/>
              <w:jc w:val="center"/>
              <w:rPr>
                <w:rFonts w:ascii="Times New Roman" w:hAnsi="Times New Roman"/>
                <w:sz w:val="28"/>
                <w:szCs w:val="28"/>
              </w:rPr>
            </w:pPr>
            <w:r w:rsidRPr="004F4F90">
              <w:rPr>
                <w:rFonts w:ascii="Times New Roman" w:hAnsi="Times New Roman"/>
                <w:sz w:val="28"/>
                <w:szCs w:val="28"/>
              </w:rPr>
              <w:lastRenderedPageBreak/>
              <w:t>2 квалификационный уровень</w:t>
            </w:r>
          </w:p>
        </w:tc>
        <w:tc>
          <w:tcPr>
            <w:tcW w:w="2155" w:type="pct"/>
            <w:tcBorders>
              <w:top w:val="single" w:sz="4" w:space="0" w:color="auto"/>
              <w:left w:val="single" w:sz="4" w:space="0" w:color="auto"/>
              <w:bottom w:val="single" w:sz="4" w:space="0" w:color="auto"/>
              <w:right w:val="single" w:sz="4" w:space="0" w:color="auto"/>
            </w:tcBorders>
            <w:hideMark/>
          </w:tcPr>
          <w:p w:rsidR="00D743D6" w:rsidRPr="004F4F90" w:rsidRDefault="00D743D6" w:rsidP="00426DFF">
            <w:pPr>
              <w:spacing w:line="240" w:lineRule="auto"/>
              <w:jc w:val="both"/>
              <w:rPr>
                <w:rFonts w:ascii="Times New Roman" w:hAnsi="Times New Roman"/>
                <w:sz w:val="28"/>
                <w:szCs w:val="28"/>
              </w:rPr>
            </w:pPr>
            <w:r w:rsidRPr="004F4F90">
              <w:rPr>
                <w:rFonts w:ascii="Times New Roman" w:hAnsi="Times New Roman"/>
                <w:sz w:val="28"/>
                <w:szCs w:val="28"/>
              </w:rP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образовательного учреждения (подразделения) начального и среднего профессионального образования</w:t>
            </w:r>
          </w:p>
        </w:tc>
        <w:tc>
          <w:tcPr>
            <w:tcW w:w="914" w:type="pct"/>
            <w:tcBorders>
              <w:top w:val="single" w:sz="4" w:space="0" w:color="auto"/>
              <w:left w:val="single" w:sz="4" w:space="0" w:color="auto"/>
              <w:bottom w:val="single" w:sz="4" w:space="0" w:color="auto"/>
              <w:right w:val="single" w:sz="4" w:space="0" w:color="auto"/>
            </w:tcBorders>
            <w:vAlign w:val="center"/>
            <w:hideMark/>
          </w:tcPr>
          <w:p w:rsidR="00D743D6" w:rsidRPr="004F4F90" w:rsidRDefault="00D743D6" w:rsidP="004F4F90">
            <w:pPr>
              <w:spacing w:after="0" w:line="360" w:lineRule="auto"/>
              <w:ind w:firstLine="29"/>
              <w:jc w:val="center"/>
              <w:rPr>
                <w:rFonts w:ascii="Times New Roman" w:hAnsi="Times New Roman"/>
                <w:sz w:val="28"/>
                <w:szCs w:val="28"/>
              </w:rPr>
            </w:pPr>
            <w:r w:rsidRPr="004F4F90">
              <w:rPr>
                <w:rFonts w:ascii="Times New Roman" w:hAnsi="Times New Roman"/>
                <w:sz w:val="28"/>
                <w:szCs w:val="28"/>
              </w:rPr>
              <w:t>5 800</w:t>
            </w:r>
          </w:p>
        </w:tc>
      </w:tr>
      <w:tr w:rsidR="00D743D6" w:rsidRPr="004F4F90" w:rsidTr="000500A1">
        <w:tc>
          <w:tcPr>
            <w:tcW w:w="1931" w:type="pct"/>
            <w:tcBorders>
              <w:top w:val="single" w:sz="4" w:space="0" w:color="auto"/>
              <w:left w:val="single" w:sz="8" w:space="0" w:color="auto"/>
              <w:bottom w:val="single" w:sz="4" w:space="0" w:color="auto"/>
              <w:right w:val="single" w:sz="8" w:space="0" w:color="auto"/>
            </w:tcBorders>
            <w:vAlign w:val="center"/>
            <w:hideMark/>
          </w:tcPr>
          <w:p w:rsidR="00D743D6" w:rsidRPr="004F4F90" w:rsidRDefault="00D743D6" w:rsidP="00426DFF">
            <w:pPr>
              <w:spacing w:after="0" w:line="240" w:lineRule="auto"/>
              <w:jc w:val="center"/>
              <w:rPr>
                <w:rFonts w:ascii="Times New Roman" w:hAnsi="Times New Roman"/>
                <w:sz w:val="28"/>
                <w:szCs w:val="28"/>
              </w:rPr>
            </w:pPr>
            <w:r w:rsidRPr="004F4F90">
              <w:rPr>
                <w:rFonts w:ascii="Times New Roman" w:hAnsi="Times New Roman"/>
                <w:sz w:val="28"/>
                <w:szCs w:val="28"/>
              </w:rPr>
              <w:t>3 квалификационный уровень</w:t>
            </w:r>
          </w:p>
        </w:tc>
        <w:tc>
          <w:tcPr>
            <w:tcW w:w="2155" w:type="pct"/>
            <w:tcBorders>
              <w:top w:val="single" w:sz="4" w:space="0" w:color="auto"/>
              <w:left w:val="nil"/>
              <w:bottom w:val="single" w:sz="4" w:space="0" w:color="auto"/>
              <w:right w:val="single" w:sz="8" w:space="0" w:color="auto"/>
            </w:tcBorders>
            <w:hideMark/>
          </w:tcPr>
          <w:p w:rsidR="00D743D6" w:rsidRPr="004F4F90" w:rsidRDefault="00D743D6" w:rsidP="00426DFF">
            <w:pPr>
              <w:spacing w:after="0" w:line="240" w:lineRule="auto"/>
              <w:jc w:val="both"/>
              <w:rPr>
                <w:rFonts w:ascii="Times New Roman" w:hAnsi="Times New Roman"/>
                <w:sz w:val="28"/>
                <w:szCs w:val="28"/>
              </w:rPr>
            </w:pPr>
            <w:r w:rsidRPr="004F4F90">
              <w:rPr>
                <w:rFonts w:ascii="Times New Roman" w:hAnsi="Times New Roman"/>
                <w:sz w:val="28"/>
                <w:szCs w:val="28"/>
              </w:rPr>
              <w:t>Начальник (заведующий, директор, руководитель, управляющий) обособленного структурного подразделения образовательного учреждения (подразделения) начального и среднего профессионального образования</w:t>
            </w:r>
          </w:p>
        </w:tc>
        <w:tc>
          <w:tcPr>
            <w:tcW w:w="914" w:type="pct"/>
            <w:tcBorders>
              <w:top w:val="single" w:sz="4" w:space="0" w:color="auto"/>
              <w:left w:val="nil"/>
              <w:bottom w:val="single" w:sz="4" w:space="0" w:color="auto"/>
              <w:right w:val="single" w:sz="8" w:space="0" w:color="auto"/>
            </w:tcBorders>
            <w:noWrap/>
            <w:vAlign w:val="center"/>
            <w:hideMark/>
          </w:tcPr>
          <w:p w:rsidR="00D743D6" w:rsidRPr="004F4F90" w:rsidRDefault="00D743D6" w:rsidP="004F4F90">
            <w:pPr>
              <w:spacing w:after="0" w:line="360" w:lineRule="auto"/>
              <w:ind w:firstLine="29"/>
              <w:jc w:val="center"/>
              <w:rPr>
                <w:rFonts w:ascii="Times New Roman" w:hAnsi="Times New Roman"/>
                <w:sz w:val="28"/>
                <w:szCs w:val="28"/>
              </w:rPr>
            </w:pPr>
            <w:r w:rsidRPr="004F4F90">
              <w:rPr>
                <w:rFonts w:ascii="Times New Roman" w:hAnsi="Times New Roman"/>
                <w:sz w:val="28"/>
                <w:szCs w:val="28"/>
              </w:rPr>
              <w:t>5 900</w:t>
            </w:r>
          </w:p>
        </w:tc>
      </w:tr>
      <w:bookmarkEnd w:id="7"/>
      <w:bookmarkEnd w:id="8"/>
    </w:tbl>
    <w:p w:rsidR="00D743D6" w:rsidRPr="004F4F90" w:rsidRDefault="00D743D6" w:rsidP="004F4F90">
      <w:pPr>
        <w:spacing w:line="360" w:lineRule="auto"/>
        <w:rPr>
          <w:rFonts w:ascii="Times New Roman" w:hAnsi="Times New Roman"/>
          <w:sz w:val="28"/>
          <w:szCs w:val="28"/>
        </w:rPr>
      </w:pPr>
    </w:p>
    <w:tbl>
      <w:tblPr>
        <w:tblpPr w:leftFromText="180" w:rightFromText="180" w:vertAnchor="text" w:horzAnchor="margin" w:tblpY="-502"/>
        <w:tblW w:w="0" w:type="auto"/>
        <w:tblLook w:val="04A0" w:firstRow="1" w:lastRow="0" w:firstColumn="1" w:lastColumn="0" w:noHBand="0" w:noVBand="1"/>
      </w:tblPr>
      <w:tblGrid>
        <w:gridCol w:w="4661"/>
        <w:gridCol w:w="4694"/>
      </w:tblGrid>
      <w:tr w:rsidR="00D743D6" w:rsidRPr="004F4F90" w:rsidTr="000500A1">
        <w:tc>
          <w:tcPr>
            <w:tcW w:w="4661" w:type="dxa"/>
          </w:tcPr>
          <w:p w:rsidR="00D743D6" w:rsidRPr="004F4F90" w:rsidRDefault="00D743D6" w:rsidP="004F4F90">
            <w:pPr>
              <w:spacing w:after="0" w:line="360" w:lineRule="auto"/>
              <w:rPr>
                <w:rFonts w:ascii="Times New Roman" w:hAnsi="Times New Roman"/>
                <w:b/>
                <w:sz w:val="28"/>
                <w:szCs w:val="28"/>
              </w:rPr>
            </w:pPr>
          </w:p>
        </w:tc>
        <w:tc>
          <w:tcPr>
            <w:tcW w:w="4694" w:type="dxa"/>
          </w:tcPr>
          <w:p w:rsidR="00D743D6" w:rsidRPr="004F4F90" w:rsidRDefault="00D743D6" w:rsidP="004F4F90">
            <w:pPr>
              <w:spacing w:after="0" w:line="360" w:lineRule="auto"/>
              <w:jc w:val="right"/>
              <w:rPr>
                <w:rFonts w:ascii="Times New Roman" w:hAnsi="Times New Roman"/>
                <w:sz w:val="28"/>
                <w:szCs w:val="28"/>
              </w:rPr>
            </w:pPr>
            <w:r w:rsidRPr="004F4F90">
              <w:rPr>
                <w:rFonts w:ascii="Times New Roman" w:hAnsi="Times New Roman"/>
                <w:sz w:val="28"/>
                <w:szCs w:val="28"/>
              </w:rPr>
              <w:t xml:space="preserve">Приложение № 2 </w:t>
            </w:r>
          </w:p>
          <w:p w:rsidR="00D743D6" w:rsidRPr="004F4F90" w:rsidRDefault="00D743D6" w:rsidP="004F4F90">
            <w:pPr>
              <w:spacing w:after="0" w:line="360" w:lineRule="auto"/>
              <w:jc w:val="right"/>
              <w:rPr>
                <w:rFonts w:ascii="Times New Roman" w:hAnsi="Times New Roman"/>
                <w:sz w:val="28"/>
                <w:szCs w:val="28"/>
              </w:rPr>
            </w:pPr>
            <w:r w:rsidRPr="004F4F90">
              <w:rPr>
                <w:rFonts w:ascii="Times New Roman" w:hAnsi="Times New Roman"/>
                <w:sz w:val="28"/>
                <w:szCs w:val="28"/>
              </w:rPr>
              <w:t>к  Положению</w:t>
            </w:r>
          </w:p>
          <w:p w:rsidR="00D743D6" w:rsidRPr="004F4F90" w:rsidRDefault="00D743D6" w:rsidP="004F4F90">
            <w:pPr>
              <w:spacing w:after="0" w:line="360" w:lineRule="auto"/>
              <w:jc w:val="right"/>
              <w:rPr>
                <w:rFonts w:ascii="Times New Roman" w:hAnsi="Times New Roman"/>
                <w:sz w:val="28"/>
                <w:szCs w:val="28"/>
              </w:rPr>
            </w:pPr>
            <w:r w:rsidRPr="004F4F90">
              <w:rPr>
                <w:rFonts w:ascii="Times New Roman" w:hAnsi="Times New Roman"/>
                <w:sz w:val="28"/>
                <w:szCs w:val="28"/>
              </w:rPr>
              <w:t>об оплате труда работников МОУ СОШ с.Сохондо</w:t>
            </w:r>
          </w:p>
          <w:p w:rsidR="00D743D6" w:rsidRPr="004F4F90" w:rsidRDefault="00D743D6" w:rsidP="004F4F90">
            <w:pPr>
              <w:spacing w:after="0" w:line="360" w:lineRule="auto"/>
              <w:rPr>
                <w:rFonts w:ascii="Times New Roman" w:hAnsi="Times New Roman"/>
                <w:b/>
                <w:sz w:val="28"/>
                <w:szCs w:val="28"/>
              </w:rPr>
            </w:pPr>
          </w:p>
        </w:tc>
      </w:tr>
    </w:tbl>
    <w:p w:rsidR="00D743D6" w:rsidRPr="004F4F90" w:rsidRDefault="00D743D6" w:rsidP="004F4F90">
      <w:pPr>
        <w:spacing w:after="0" w:line="360" w:lineRule="auto"/>
        <w:jc w:val="center"/>
        <w:rPr>
          <w:rFonts w:ascii="Times New Roman" w:hAnsi="Times New Roman"/>
          <w:b/>
          <w:sz w:val="28"/>
          <w:szCs w:val="28"/>
        </w:rPr>
      </w:pPr>
      <w:r w:rsidRPr="004F4F90">
        <w:rPr>
          <w:rFonts w:ascii="Times New Roman" w:hAnsi="Times New Roman"/>
          <w:b/>
          <w:sz w:val="28"/>
          <w:szCs w:val="28"/>
        </w:rPr>
        <w:t>Перечень показателей премирования работников МОУ СОШ с.Сохондо</w:t>
      </w:r>
    </w:p>
    <w:p w:rsidR="00D743D6" w:rsidRPr="004F4F90" w:rsidRDefault="00D743D6" w:rsidP="004F4F90">
      <w:pPr>
        <w:spacing w:after="0" w:line="360" w:lineRule="auto"/>
        <w:ind w:firstLine="720"/>
        <w:jc w:val="center"/>
        <w:rPr>
          <w:rFonts w:ascii="Times New Roman" w:hAnsi="Times New Roman"/>
          <w:b/>
          <w:sz w:val="28"/>
          <w:szCs w:val="28"/>
        </w:rPr>
      </w:pPr>
    </w:p>
    <w:tbl>
      <w:tblPr>
        <w:tblW w:w="5000" w:type="pct"/>
        <w:tblCellMar>
          <w:top w:w="75" w:type="dxa"/>
          <w:left w:w="40" w:type="dxa"/>
          <w:bottom w:w="75" w:type="dxa"/>
          <w:right w:w="40" w:type="dxa"/>
        </w:tblCellMar>
        <w:tblLook w:val="04A0" w:firstRow="1" w:lastRow="0" w:firstColumn="1" w:lastColumn="0" w:noHBand="0" w:noVBand="1"/>
      </w:tblPr>
      <w:tblGrid>
        <w:gridCol w:w="2229"/>
        <w:gridCol w:w="7106"/>
      </w:tblGrid>
      <w:tr w:rsidR="00D743D6" w:rsidRPr="004F4F90" w:rsidTr="000500A1">
        <w:trPr>
          <w:trHeight w:val="400"/>
          <w:tblHeader/>
        </w:trPr>
        <w:tc>
          <w:tcPr>
            <w:tcW w:w="1194" w:type="pct"/>
            <w:tcBorders>
              <w:top w:val="single" w:sz="8" w:space="0" w:color="auto"/>
              <w:left w:val="single" w:sz="8" w:space="0" w:color="auto"/>
              <w:bottom w:val="single" w:sz="8" w:space="0" w:color="auto"/>
              <w:right w:val="single" w:sz="8" w:space="0" w:color="auto"/>
            </w:tcBorders>
            <w:vAlign w:val="center"/>
            <w:hideMark/>
          </w:tcPr>
          <w:p w:rsidR="00D743D6" w:rsidRPr="004F4F90" w:rsidRDefault="00D743D6" w:rsidP="002D63D1">
            <w:pPr>
              <w:widowControl w:val="0"/>
              <w:autoSpaceDE w:val="0"/>
              <w:autoSpaceDN w:val="0"/>
              <w:adjustRightInd w:val="0"/>
              <w:spacing w:after="0" w:line="240" w:lineRule="auto"/>
              <w:jc w:val="center"/>
              <w:rPr>
                <w:rFonts w:ascii="Times New Roman" w:hAnsi="Times New Roman"/>
                <w:b/>
                <w:sz w:val="28"/>
                <w:szCs w:val="28"/>
              </w:rPr>
            </w:pPr>
            <w:r w:rsidRPr="004F4F90">
              <w:rPr>
                <w:rFonts w:ascii="Times New Roman" w:hAnsi="Times New Roman"/>
                <w:b/>
                <w:sz w:val="28"/>
                <w:szCs w:val="28"/>
              </w:rPr>
              <w:t>Наименование</w:t>
            </w:r>
          </w:p>
          <w:p w:rsidR="00D743D6" w:rsidRPr="004F4F90" w:rsidRDefault="00D743D6" w:rsidP="002D63D1">
            <w:pPr>
              <w:widowControl w:val="0"/>
              <w:autoSpaceDE w:val="0"/>
              <w:autoSpaceDN w:val="0"/>
              <w:adjustRightInd w:val="0"/>
              <w:spacing w:after="0" w:line="240" w:lineRule="auto"/>
              <w:jc w:val="center"/>
              <w:rPr>
                <w:rFonts w:ascii="Times New Roman" w:hAnsi="Times New Roman"/>
                <w:b/>
                <w:sz w:val="28"/>
                <w:szCs w:val="28"/>
              </w:rPr>
            </w:pPr>
            <w:r w:rsidRPr="004F4F90">
              <w:rPr>
                <w:rFonts w:ascii="Times New Roman" w:hAnsi="Times New Roman"/>
                <w:b/>
                <w:sz w:val="28"/>
                <w:szCs w:val="28"/>
              </w:rPr>
              <w:t>должности</w:t>
            </w:r>
          </w:p>
        </w:tc>
        <w:tc>
          <w:tcPr>
            <w:tcW w:w="3806" w:type="pct"/>
            <w:tcBorders>
              <w:top w:val="single" w:sz="8" w:space="0" w:color="auto"/>
              <w:left w:val="single" w:sz="8" w:space="0" w:color="auto"/>
              <w:bottom w:val="single" w:sz="8" w:space="0" w:color="auto"/>
              <w:right w:val="single" w:sz="8" w:space="0" w:color="auto"/>
            </w:tcBorders>
            <w:vAlign w:val="center"/>
            <w:hideMark/>
          </w:tcPr>
          <w:p w:rsidR="00D743D6" w:rsidRPr="004F4F90" w:rsidRDefault="00D743D6" w:rsidP="004F4F90">
            <w:pPr>
              <w:widowControl w:val="0"/>
              <w:autoSpaceDE w:val="0"/>
              <w:autoSpaceDN w:val="0"/>
              <w:adjustRightInd w:val="0"/>
              <w:spacing w:after="0" w:line="360" w:lineRule="auto"/>
              <w:jc w:val="center"/>
              <w:rPr>
                <w:rFonts w:ascii="Times New Roman" w:hAnsi="Times New Roman"/>
                <w:b/>
                <w:sz w:val="28"/>
                <w:szCs w:val="28"/>
              </w:rPr>
            </w:pPr>
            <w:r w:rsidRPr="004F4F90">
              <w:rPr>
                <w:rFonts w:ascii="Times New Roman" w:hAnsi="Times New Roman"/>
                <w:b/>
                <w:sz w:val="28"/>
                <w:szCs w:val="28"/>
              </w:rPr>
              <w:t>Основание для премирования</w:t>
            </w:r>
          </w:p>
        </w:tc>
      </w:tr>
      <w:tr w:rsidR="00D743D6" w:rsidRPr="004F4F90" w:rsidTr="000500A1">
        <w:trPr>
          <w:trHeight w:val="550"/>
        </w:trPr>
        <w:tc>
          <w:tcPr>
            <w:tcW w:w="1194" w:type="pct"/>
            <w:vMerge w:val="restart"/>
            <w:tcBorders>
              <w:top w:val="nil"/>
              <w:left w:val="single" w:sz="8" w:space="0" w:color="auto"/>
              <w:bottom w:val="single" w:sz="8" w:space="0" w:color="auto"/>
              <w:right w:val="single" w:sz="8" w:space="0" w:color="auto"/>
            </w:tcBorders>
            <w:hideMark/>
          </w:tcPr>
          <w:p w:rsidR="00D743D6" w:rsidRPr="004F4F90" w:rsidRDefault="00D743D6" w:rsidP="00426DFF">
            <w:pPr>
              <w:widowControl w:val="0"/>
              <w:autoSpaceDE w:val="0"/>
              <w:autoSpaceDN w:val="0"/>
              <w:adjustRightInd w:val="0"/>
              <w:spacing w:after="0" w:line="240" w:lineRule="auto"/>
              <w:jc w:val="center"/>
              <w:rPr>
                <w:rFonts w:ascii="Times New Roman" w:hAnsi="Times New Roman"/>
                <w:sz w:val="28"/>
                <w:szCs w:val="28"/>
              </w:rPr>
            </w:pPr>
            <w:r w:rsidRPr="004F4F90">
              <w:rPr>
                <w:rFonts w:ascii="Times New Roman" w:hAnsi="Times New Roman"/>
                <w:sz w:val="28"/>
                <w:szCs w:val="28"/>
              </w:rPr>
              <w:t>Педагогические работники</w:t>
            </w:r>
          </w:p>
        </w:tc>
        <w:tc>
          <w:tcPr>
            <w:tcW w:w="3806" w:type="pct"/>
            <w:tcBorders>
              <w:top w:val="nil"/>
              <w:left w:val="single" w:sz="8" w:space="0" w:color="auto"/>
              <w:bottom w:val="single" w:sz="8" w:space="0" w:color="auto"/>
              <w:right w:val="single" w:sz="8" w:space="0" w:color="auto"/>
            </w:tcBorders>
            <w:vAlign w:val="center"/>
            <w:hideMark/>
          </w:tcPr>
          <w:p w:rsidR="00D743D6" w:rsidRPr="004F4F90" w:rsidRDefault="00D743D6" w:rsidP="00426DFF">
            <w:pPr>
              <w:widowControl w:val="0"/>
              <w:autoSpaceDE w:val="0"/>
              <w:autoSpaceDN w:val="0"/>
              <w:adjustRightInd w:val="0"/>
              <w:spacing w:after="0" w:line="240" w:lineRule="auto"/>
              <w:rPr>
                <w:rFonts w:ascii="Times New Roman" w:hAnsi="Times New Roman"/>
                <w:sz w:val="28"/>
                <w:szCs w:val="28"/>
              </w:rPr>
            </w:pPr>
            <w:r w:rsidRPr="004F4F90">
              <w:rPr>
                <w:rFonts w:ascii="Times New Roman" w:hAnsi="Times New Roman"/>
                <w:sz w:val="28"/>
                <w:szCs w:val="28"/>
              </w:rPr>
              <w:t xml:space="preserve">подготовка призеров олимпиад, конкурсов, конференций различного уровня                    </w:t>
            </w:r>
          </w:p>
        </w:tc>
      </w:tr>
      <w:tr w:rsidR="00D743D6" w:rsidRPr="004F4F90" w:rsidTr="000500A1">
        <w:trPr>
          <w:trHeight w:val="291"/>
        </w:trPr>
        <w:tc>
          <w:tcPr>
            <w:tcW w:w="0" w:type="auto"/>
            <w:vMerge/>
            <w:tcBorders>
              <w:top w:val="nil"/>
              <w:left w:val="single" w:sz="8" w:space="0" w:color="auto"/>
              <w:bottom w:val="single" w:sz="8" w:space="0" w:color="auto"/>
              <w:right w:val="single" w:sz="8" w:space="0" w:color="auto"/>
            </w:tcBorders>
            <w:vAlign w:val="center"/>
            <w:hideMark/>
          </w:tcPr>
          <w:p w:rsidR="00D743D6" w:rsidRPr="004F4F90" w:rsidRDefault="00D743D6" w:rsidP="00426DFF">
            <w:pPr>
              <w:spacing w:after="0" w:line="240" w:lineRule="auto"/>
              <w:rPr>
                <w:rFonts w:ascii="Times New Roman" w:hAnsi="Times New Roman"/>
                <w:sz w:val="28"/>
                <w:szCs w:val="28"/>
              </w:rPr>
            </w:pPr>
          </w:p>
        </w:tc>
        <w:tc>
          <w:tcPr>
            <w:tcW w:w="3806" w:type="pct"/>
            <w:tcBorders>
              <w:top w:val="nil"/>
              <w:left w:val="single" w:sz="8" w:space="0" w:color="auto"/>
              <w:bottom w:val="single" w:sz="8" w:space="0" w:color="auto"/>
              <w:right w:val="single" w:sz="8" w:space="0" w:color="auto"/>
            </w:tcBorders>
            <w:vAlign w:val="center"/>
            <w:hideMark/>
          </w:tcPr>
          <w:p w:rsidR="00D743D6" w:rsidRPr="004F4F90" w:rsidRDefault="00D743D6" w:rsidP="00426DFF">
            <w:pPr>
              <w:widowControl w:val="0"/>
              <w:autoSpaceDE w:val="0"/>
              <w:autoSpaceDN w:val="0"/>
              <w:adjustRightInd w:val="0"/>
              <w:spacing w:after="0" w:line="240" w:lineRule="auto"/>
              <w:rPr>
                <w:rFonts w:ascii="Times New Roman" w:hAnsi="Times New Roman"/>
                <w:sz w:val="28"/>
                <w:szCs w:val="28"/>
              </w:rPr>
            </w:pPr>
            <w:r w:rsidRPr="004F4F90">
              <w:rPr>
                <w:rFonts w:ascii="Times New Roman" w:hAnsi="Times New Roman"/>
                <w:sz w:val="28"/>
                <w:szCs w:val="28"/>
              </w:rPr>
              <w:t xml:space="preserve">проведение уроков высокого качества        </w:t>
            </w:r>
          </w:p>
        </w:tc>
      </w:tr>
      <w:tr w:rsidR="00D743D6" w:rsidRPr="004F4F90" w:rsidTr="000500A1">
        <w:trPr>
          <w:trHeight w:val="112"/>
        </w:trPr>
        <w:tc>
          <w:tcPr>
            <w:tcW w:w="0" w:type="auto"/>
            <w:vMerge/>
            <w:tcBorders>
              <w:top w:val="nil"/>
              <w:left w:val="single" w:sz="8" w:space="0" w:color="auto"/>
              <w:bottom w:val="single" w:sz="8" w:space="0" w:color="auto"/>
              <w:right w:val="single" w:sz="8" w:space="0" w:color="auto"/>
            </w:tcBorders>
            <w:vAlign w:val="center"/>
            <w:hideMark/>
          </w:tcPr>
          <w:p w:rsidR="00D743D6" w:rsidRPr="004F4F90" w:rsidRDefault="00D743D6" w:rsidP="00426DFF">
            <w:pPr>
              <w:spacing w:after="0" w:line="240" w:lineRule="auto"/>
              <w:rPr>
                <w:rFonts w:ascii="Times New Roman" w:hAnsi="Times New Roman"/>
                <w:sz w:val="28"/>
                <w:szCs w:val="28"/>
              </w:rPr>
            </w:pPr>
          </w:p>
        </w:tc>
        <w:tc>
          <w:tcPr>
            <w:tcW w:w="3806" w:type="pct"/>
            <w:tcBorders>
              <w:top w:val="nil"/>
              <w:left w:val="single" w:sz="8" w:space="0" w:color="auto"/>
              <w:bottom w:val="single" w:sz="8" w:space="0" w:color="auto"/>
              <w:right w:val="single" w:sz="8" w:space="0" w:color="auto"/>
            </w:tcBorders>
            <w:vAlign w:val="center"/>
            <w:hideMark/>
          </w:tcPr>
          <w:p w:rsidR="00D743D6" w:rsidRPr="004F4F90" w:rsidRDefault="00D743D6" w:rsidP="00426DFF">
            <w:pPr>
              <w:widowControl w:val="0"/>
              <w:autoSpaceDE w:val="0"/>
              <w:autoSpaceDN w:val="0"/>
              <w:adjustRightInd w:val="0"/>
              <w:spacing w:after="0" w:line="240" w:lineRule="auto"/>
              <w:rPr>
                <w:rFonts w:ascii="Times New Roman" w:hAnsi="Times New Roman"/>
                <w:sz w:val="28"/>
                <w:szCs w:val="28"/>
              </w:rPr>
            </w:pPr>
            <w:r w:rsidRPr="004F4F90">
              <w:rPr>
                <w:rFonts w:ascii="Times New Roman" w:hAnsi="Times New Roman"/>
                <w:sz w:val="28"/>
                <w:szCs w:val="28"/>
              </w:rPr>
              <w:t xml:space="preserve">подготовка и проведение внеклассных мероприятий  </w:t>
            </w:r>
          </w:p>
        </w:tc>
      </w:tr>
      <w:tr w:rsidR="00D743D6" w:rsidRPr="004F4F90" w:rsidTr="000500A1">
        <w:trPr>
          <w:trHeight w:val="416"/>
        </w:trPr>
        <w:tc>
          <w:tcPr>
            <w:tcW w:w="0" w:type="auto"/>
            <w:vMerge/>
            <w:tcBorders>
              <w:top w:val="nil"/>
              <w:left w:val="single" w:sz="8" w:space="0" w:color="auto"/>
              <w:bottom w:val="single" w:sz="8" w:space="0" w:color="auto"/>
              <w:right w:val="single" w:sz="8" w:space="0" w:color="auto"/>
            </w:tcBorders>
            <w:vAlign w:val="center"/>
            <w:hideMark/>
          </w:tcPr>
          <w:p w:rsidR="00D743D6" w:rsidRPr="004F4F90" w:rsidRDefault="00D743D6" w:rsidP="00426DFF">
            <w:pPr>
              <w:spacing w:after="0" w:line="240" w:lineRule="auto"/>
              <w:rPr>
                <w:rFonts w:ascii="Times New Roman" w:hAnsi="Times New Roman"/>
                <w:sz w:val="28"/>
                <w:szCs w:val="28"/>
              </w:rPr>
            </w:pPr>
          </w:p>
        </w:tc>
        <w:tc>
          <w:tcPr>
            <w:tcW w:w="3806" w:type="pct"/>
            <w:tcBorders>
              <w:top w:val="nil"/>
              <w:left w:val="single" w:sz="8" w:space="0" w:color="auto"/>
              <w:bottom w:val="single" w:sz="8" w:space="0" w:color="auto"/>
              <w:right w:val="single" w:sz="8" w:space="0" w:color="auto"/>
            </w:tcBorders>
            <w:vAlign w:val="center"/>
            <w:hideMark/>
          </w:tcPr>
          <w:p w:rsidR="00D743D6" w:rsidRPr="004F4F90" w:rsidRDefault="00D743D6" w:rsidP="00426DFF">
            <w:pPr>
              <w:widowControl w:val="0"/>
              <w:autoSpaceDE w:val="0"/>
              <w:autoSpaceDN w:val="0"/>
              <w:adjustRightInd w:val="0"/>
              <w:spacing w:after="0" w:line="240" w:lineRule="auto"/>
              <w:rPr>
                <w:rFonts w:ascii="Times New Roman" w:hAnsi="Times New Roman"/>
                <w:sz w:val="28"/>
                <w:szCs w:val="28"/>
              </w:rPr>
            </w:pPr>
            <w:r w:rsidRPr="004F4F90">
              <w:rPr>
                <w:rFonts w:ascii="Times New Roman" w:hAnsi="Times New Roman"/>
                <w:sz w:val="28"/>
                <w:szCs w:val="28"/>
              </w:rPr>
              <w:t xml:space="preserve">применение на уроках наглядных материалов, информационных технологий                        </w:t>
            </w:r>
          </w:p>
        </w:tc>
      </w:tr>
      <w:tr w:rsidR="00D743D6" w:rsidRPr="004F4F90" w:rsidTr="000500A1">
        <w:trPr>
          <w:trHeight w:val="486"/>
        </w:trPr>
        <w:tc>
          <w:tcPr>
            <w:tcW w:w="0" w:type="auto"/>
            <w:vMerge/>
            <w:tcBorders>
              <w:top w:val="nil"/>
              <w:left w:val="single" w:sz="8" w:space="0" w:color="auto"/>
              <w:bottom w:val="single" w:sz="8" w:space="0" w:color="auto"/>
              <w:right w:val="single" w:sz="8" w:space="0" w:color="auto"/>
            </w:tcBorders>
            <w:vAlign w:val="center"/>
            <w:hideMark/>
          </w:tcPr>
          <w:p w:rsidR="00D743D6" w:rsidRPr="004F4F90" w:rsidRDefault="00D743D6" w:rsidP="00426DFF">
            <w:pPr>
              <w:spacing w:after="0" w:line="240" w:lineRule="auto"/>
              <w:rPr>
                <w:rFonts w:ascii="Times New Roman" w:hAnsi="Times New Roman"/>
                <w:sz w:val="28"/>
                <w:szCs w:val="28"/>
              </w:rPr>
            </w:pPr>
          </w:p>
        </w:tc>
        <w:tc>
          <w:tcPr>
            <w:tcW w:w="3806" w:type="pct"/>
            <w:tcBorders>
              <w:top w:val="nil"/>
              <w:left w:val="single" w:sz="8" w:space="0" w:color="auto"/>
              <w:bottom w:val="single" w:sz="8" w:space="0" w:color="auto"/>
              <w:right w:val="single" w:sz="8" w:space="0" w:color="auto"/>
            </w:tcBorders>
            <w:vAlign w:val="center"/>
            <w:hideMark/>
          </w:tcPr>
          <w:p w:rsidR="00D743D6" w:rsidRPr="004F4F90" w:rsidRDefault="00D743D6" w:rsidP="00426DFF">
            <w:pPr>
              <w:widowControl w:val="0"/>
              <w:autoSpaceDE w:val="0"/>
              <w:autoSpaceDN w:val="0"/>
              <w:adjustRightInd w:val="0"/>
              <w:spacing w:after="0" w:line="240" w:lineRule="auto"/>
              <w:rPr>
                <w:rFonts w:ascii="Times New Roman" w:hAnsi="Times New Roman"/>
                <w:sz w:val="28"/>
                <w:szCs w:val="28"/>
              </w:rPr>
            </w:pPr>
            <w:r w:rsidRPr="004F4F90">
              <w:rPr>
                <w:rFonts w:ascii="Times New Roman" w:hAnsi="Times New Roman"/>
                <w:sz w:val="28"/>
                <w:szCs w:val="28"/>
              </w:rPr>
              <w:t xml:space="preserve">использование в образовательном процессе здоровьесберегающих технологий (физкультминутки) </w:t>
            </w:r>
          </w:p>
        </w:tc>
      </w:tr>
      <w:tr w:rsidR="00D743D6" w:rsidRPr="004F4F90" w:rsidTr="000500A1">
        <w:trPr>
          <w:trHeight w:val="1105"/>
        </w:trPr>
        <w:tc>
          <w:tcPr>
            <w:tcW w:w="0" w:type="auto"/>
            <w:vMerge/>
            <w:tcBorders>
              <w:top w:val="nil"/>
              <w:left w:val="single" w:sz="8" w:space="0" w:color="auto"/>
              <w:bottom w:val="single" w:sz="8" w:space="0" w:color="auto"/>
              <w:right w:val="single" w:sz="8" w:space="0" w:color="auto"/>
            </w:tcBorders>
            <w:vAlign w:val="center"/>
            <w:hideMark/>
          </w:tcPr>
          <w:p w:rsidR="00D743D6" w:rsidRPr="004F4F90" w:rsidRDefault="00D743D6" w:rsidP="00426DFF">
            <w:pPr>
              <w:spacing w:after="0" w:line="240" w:lineRule="auto"/>
              <w:rPr>
                <w:rFonts w:ascii="Times New Roman" w:hAnsi="Times New Roman"/>
                <w:sz w:val="28"/>
                <w:szCs w:val="28"/>
              </w:rPr>
            </w:pPr>
          </w:p>
        </w:tc>
        <w:tc>
          <w:tcPr>
            <w:tcW w:w="3806" w:type="pct"/>
            <w:tcBorders>
              <w:top w:val="nil"/>
              <w:left w:val="single" w:sz="8" w:space="0" w:color="auto"/>
              <w:bottom w:val="single" w:sz="8" w:space="0" w:color="auto"/>
              <w:right w:val="single" w:sz="8" w:space="0" w:color="auto"/>
            </w:tcBorders>
            <w:vAlign w:val="center"/>
            <w:hideMark/>
          </w:tcPr>
          <w:p w:rsidR="00D743D6" w:rsidRPr="004F4F90" w:rsidRDefault="00D743D6" w:rsidP="00426DFF">
            <w:pPr>
              <w:widowControl w:val="0"/>
              <w:autoSpaceDE w:val="0"/>
              <w:autoSpaceDN w:val="0"/>
              <w:adjustRightInd w:val="0"/>
              <w:spacing w:after="0" w:line="240" w:lineRule="auto"/>
              <w:rPr>
                <w:rFonts w:ascii="Times New Roman" w:hAnsi="Times New Roman"/>
                <w:sz w:val="28"/>
                <w:szCs w:val="28"/>
              </w:rPr>
            </w:pPr>
            <w:r w:rsidRPr="004F4F90">
              <w:rPr>
                <w:rFonts w:ascii="Times New Roman" w:hAnsi="Times New Roman"/>
                <w:sz w:val="28"/>
                <w:szCs w:val="28"/>
              </w:rPr>
              <w:t xml:space="preserve">организация и проведение мероприятий, способствующих сохранению и восстановлению психического и физического здоровья учащихся     </w:t>
            </w:r>
          </w:p>
          <w:p w:rsidR="00D743D6" w:rsidRPr="004F4F90" w:rsidRDefault="00D743D6" w:rsidP="00426DFF">
            <w:pPr>
              <w:widowControl w:val="0"/>
              <w:autoSpaceDE w:val="0"/>
              <w:autoSpaceDN w:val="0"/>
              <w:adjustRightInd w:val="0"/>
              <w:spacing w:after="0" w:line="240" w:lineRule="auto"/>
              <w:rPr>
                <w:rFonts w:ascii="Times New Roman" w:hAnsi="Times New Roman"/>
                <w:sz w:val="28"/>
                <w:szCs w:val="28"/>
              </w:rPr>
            </w:pPr>
            <w:r w:rsidRPr="004F4F90">
              <w:rPr>
                <w:rFonts w:ascii="Times New Roman" w:hAnsi="Times New Roman"/>
                <w:sz w:val="28"/>
                <w:szCs w:val="28"/>
              </w:rPr>
              <w:t>(тематические классные часы о здоровом образе жизни, дни здоровья, туристические походы и т.п.)</w:t>
            </w:r>
          </w:p>
        </w:tc>
      </w:tr>
      <w:tr w:rsidR="00D743D6" w:rsidRPr="004F4F90" w:rsidTr="000500A1">
        <w:trPr>
          <w:trHeight w:val="287"/>
        </w:trPr>
        <w:tc>
          <w:tcPr>
            <w:tcW w:w="0" w:type="auto"/>
            <w:vMerge/>
            <w:tcBorders>
              <w:top w:val="nil"/>
              <w:left w:val="single" w:sz="8" w:space="0" w:color="auto"/>
              <w:bottom w:val="single" w:sz="8" w:space="0" w:color="auto"/>
              <w:right w:val="single" w:sz="8" w:space="0" w:color="auto"/>
            </w:tcBorders>
            <w:vAlign w:val="center"/>
            <w:hideMark/>
          </w:tcPr>
          <w:p w:rsidR="00D743D6" w:rsidRPr="004F4F90" w:rsidRDefault="00D743D6" w:rsidP="00426DFF">
            <w:pPr>
              <w:spacing w:after="0" w:line="240" w:lineRule="auto"/>
              <w:rPr>
                <w:rFonts w:ascii="Times New Roman" w:hAnsi="Times New Roman"/>
                <w:sz w:val="28"/>
                <w:szCs w:val="28"/>
              </w:rPr>
            </w:pPr>
          </w:p>
        </w:tc>
        <w:tc>
          <w:tcPr>
            <w:tcW w:w="3806" w:type="pct"/>
            <w:tcBorders>
              <w:top w:val="nil"/>
              <w:left w:val="single" w:sz="8" w:space="0" w:color="auto"/>
              <w:bottom w:val="single" w:sz="8" w:space="0" w:color="auto"/>
              <w:right w:val="single" w:sz="8" w:space="0" w:color="auto"/>
            </w:tcBorders>
            <w:vAlign w:val="center"/>
            <w:hideMark/>
          </w:tcPr>
          <w:p w:rsidR="00D743D6" w:rsidRPr="004F4F90" w:rsidRDefault="00D743D6" w:rsidP="00426DFF">
            <w:pPr>
              <w:widowControl w:val="0"/>
              <w:autoSpaceDE w:val="0"/>
              <w:autoSpaceDN w:val="0"/>
              <w:adjustRightInd w:val="0"/>
              <w:spacing w:after="0" w:line="240" w:lineRule="auto"/>
              <w:rPr>
                <w:rFonts w:ascii="Times New Roman" w:hAnsi="Times New Roman"/>
                <w:sz w:val="28"/>
                <w:szCs w:val="28"/>
              </w:rPr>
            </w:pPr>
            <w:r w:rsidRPr="004F4F90">
              <w:rPr>
                <w:rFonts w:ascii="Times New Roman" w:hAnsi="Times New Roman"/>
                <w:sz w:val="28"/>
                <w:szCs w:val="28"/>
              </w:rPr>
              <w:t xml:space="preserve">проведение мероприятий по профилактике вредных привычек                                         </w:t>
            </w:r>
          </w:p>
        </w:tc>
      </w:tr>
      <w:tr w:rsidR="00D743D6" w:rsidRPr="004F4F90" w:rsidTr="000500A1">
        <w:trPr>
          <w:trHeight w:val="548"/>
        </w:trPr>
        <w:tc>
          <w:tcPr>
            <w:tcW w:w="0" w:type="auto"/>
            <w:vMerge/>
            <w:tcBorders>
              <w:top w:val="nil"/>
              <w:left w:val="single" w:sz="8" w:space="0" w:color="auto"/>
              <w:bottom w:val="single" w:sz="8" w:space="0" w:color="auto"/>
              <w:right w:val="single" w:sz="8" w:space="0" w:color="auto"/>
            </w:tcBorders>
            <w:vAlign w:val="center"/>
            <w:hideMark/>
          </w:tcPr>
          <w:p w:rsidR="00D743D6" w:rsidRPr="004F4F90" w:rsidRDefault="00D743D6" w:rsidP="00426DFF">
            <w:pPr>
              <w:spacing w:after="0" w:line="240" w:lineRule="auto"/>
              <w:rPr>
                <w:rFonts w:ascii="Times New Roman" w:hAnsi="Times New Roman"/>
                <w:sz w:val="28"/>
                <w:szCs w:val="28"/>
              </w:rPr>
            </w:pPr>
          </w:p>
        </w:tc>
        <w:tc>
          <w:tcPr>
            <w:tcW w:w="3806" w:type="pct"/>
            <w:tcBorders>
              <w:top w:val="nil"/>
              <w:left w:val="single" w:sz="8" w:space="0" w:color="auto"/>
              <w:bottom w:val="single" w:sz="8" w:space="0" w:color="auto"/>
              <w:right w:val="single" w:sz="8" w:space="0" w:color="auto"/>
            </w:tcBorders>
            <w:vAlign w:val="center"/>
            <w:hideMark/>
          </w:tcPr>
          <w:p w:rsidR="00D743D6" w:rsidRPr="004F4F90" w:rsidRDefault="00D743D6" w:rsidP="00426DFF">
            <w:pPr>
              <w:widowControl w:val="0"/>
              <w:autoSpaceDE w:val="0"/>
              <w:autoSpaceDN w:val="0"/>
              <w:adjustRightInd w:val="0"/>
              <w:spacing w:after="0" w:line="240" w:lineRule="auto"/>
              <w:rPr>
                <w:rFonts w:ascii="Times New Roman" w:hAnsi="Times New Roman"/>
                <w:sz w:val="28"/>
                <w:szCs w:val="28"/>
              </w:rPr>
            </w:pPr>
            <w:r w:rsidRPr="004F4F90">
              <w:rPr>
                <w:rFonts w:ascii="Times New Roman" w:hAnsi="Times New Roman"/>
                <w:sz w:val="28"/>
                <w:szCs w:val="28"/>
              </w:rPr>
              <w:t xml:space="preserve">организация и проведение мероприятий, повышающих авторитет и имидж школы у учащихся, родителей, общественности                                   </w:t>
            </w:r>
          </w:p>
        </w:tc>
      </w:tr>
      <w:tr w:rsidR="00D743D6" w:rsidRPr="004F4F90" w:rsidTr="000500A1">
        <w:trPr>
          <w:trHeight w:val="558"/>
        </w:trPr>
        <w:tc>
          <w:tcPr>
            <w:tcW w:w="0" w:type="auto"/>
            <w:vMerge/>
            <w:tcBorders>
              <w:top w:val="nil"/>
              <w:left w:val="single" w:sz="8" w:space="0" w:color="auto"/>
              <w:bottom w:val="single" w:sz="8" w:space="0" w:color="auto"/>
              <w:right w:val="single" w:sz="8" w:space="0" w:color="auto"/>
            </w:tcBorders>
            <w:vAlign w:val="center"/>
            <w:hideMark/>
          </w:tcPr>
          <w:p w:rsidR="00D743D6" w:rsidRPr="004F4F90" w:rsidRDefault="00D743D6" w:rsidP="00426DFF">
            <w:pPr>
              <w:spacing w:after="0" w:line="240" w:lineRule="auto"/>
              <w:rPr>
                <w:rFonts w:ascii="Times New Roman" w:hAnsi="Times New Roman"/>
                <w:sz w:val="28"/>
                <w:szCs w:val="28"/>
              </w:rPr>
            </w:pPr>
          </w:p>
        </w:tc>
        <w:tc>
          <w:tcPr>
            <w:tcW w:w="3806" w:type="pct"/>
            <w:tcBorders>
              <w:top w:val="nil"/>
              <w:left w:val="single" w:sz="8" w:space="0" w:color="auto"/>
              <w:bottom w:val="single" w:sz="8" w:space="0" w:color="auto"/>
              <w:right w:val="single" w:sz="8" w:space="0" w:color="auto"/>
            </w:tcBorders>
            <w:vAlign w:val="center"/>
            <w:hideMark/>
          </w:tcPr>
          <w:p w:rsidR="00D743D6" w:rsidRPr="004F4F90" w:rsidRDefault="00D743D6" w:rsidP="00426DFF">
            <w:pPr>
              <w:widowControl w:val="0"/>
              <w:autoSpaceDE w:val="0"/>
              <w:autoSpaceDN w:val="0"/>
              <w:adjustRightInd w:val="0"/>
              <w:spacing w:after="0" w:line="240" w:lineRule="auto"/>
              <w:rPr>
                <w:rFonts w:ascii="Times New Roman" w:hAnsi="Times New Roman"/>
                <w:sz w:val="28"/>
                <w:szCs w:val="28"/>
              </w:rPr>
            </w:pPr>
            <w:r w:rsidRPr="004F4F90">
              <w:rPr>
                <w:rFonts w:ascii="Times New Roman" w:hAnsi="Times New Roman"/>
                <w:sz w:val="28"/>
                <w:szCs w:val="28"/>
              </w:rPr>
              <w:t xml:space="preserve">снижение количества учащихся, стоящих на учете в комиссии по делам несовершеннолетних             </w:t>
            </w:r>
          </w:p>
        </w:tc>
      </w:tr>
      <w:tr w:rsidR="00D743D6" w:rsidRPr="004F4F90" w:rsidTr="000500A1">
        <w:trPr>
          <w:trHeight w:val="554"/>
        </w:trPr>
        <w:tc>
          <w:tcPr>
            <w:tcW w:w="0" w:type="auto"/>
            <w:vMerge/>
            <w:tcBorders>
              <w:top w:val="nil"/>
              <w:left w:val="single" w:sz="8" w:space="0" w:color="auto"/>
              <w:bottom w:val="single" w:sz="8" w:space="0" w:color="auto"/>
              <w:right w:val="single" w:sz="8" w:space="0" w:color="auto"/>
            </w:tcBorders>
            <w:vAlign w:val="center"/>
            <w:hideMark/>
          </w:tcPr>
          <w:p w:rsidR="00D743D6" w:rsidRPr="004F4F90" w:rsidRDefault="00D743D6" w:rsidP="00426DFF">
            <w:pPr>
              <w:spacing w:after="0" w:line="240" w:lineRule="auto"/>
              <w:rPr>
                <w:rFonts w:ascii="Times New Roman" w:hAnsi="Times New Roman"/>
                <w:sz w:val="28"/>
                <w:szCs w:val="28"/>
              </w:rPr>
            </w:pPr>
          </w:p>
        </w:tc>
        <w:tc>
          <w:tcPr>
            <w:tcW w:w="3806" w:type="pct"/>
            <w:tcBorders>
              <w:top w:val="nil"/>
              <w:left w:val="single" w:sz="8" w:space="0" w:color="auto"/>
              <w:bottom w:val="single" w:sz="8" w:space="0" w:color="auto"/>
              <w:right w:val="single" w:sz="8" w:space="0" w:color="auto"/>
            </w:tcBorders>
            <w:vAlign w:val="center"/>
            <w:hideMark/>
          </w:tcPr>
          <w:p w:rsidR="00D743D6" w:rsidRPr="004F4F90" w:rsidRDefault="00D743D6" w:rsidP="00426DFF">
            <w:pPr>
              <w:widowControl w:val="0"/>
              <w:autoSpaceDE w:val="0"/>
              <w:autoSpaceDN w:val="0"/>
              <w:adjustRightInd w:val="0"/>
              <w:spacing w:after="0" w:line="240" w:lineRule="auto"/>
              <w:rPr>
                <w:rFonts w:ascii="Times New Roman" w:hAnsi="Times New Roman"/>
                <w:sz w:val="28"/>
                <w:szCs w:val="28"/>
              </w:rPr>
            </w:pPr>
            <w:r w:rsidRPr="004F4F90">
              <w:rPr>
                <w:rFonts w:ascii="Times New Roman" w:hAnsi="Times New Roman"/>
                <w:sz w:val="28"/>
                <w:szCs w:val="28"/>
              </w:rPr>
              <w:t xml:space="preserve">снижение (отсутствие) пропусков учащимися уроков без уважительной причины                         </w:t>
            </w:r>
          </w:p>
        </w:tc>
      </w:tr>
      <w:tr w:rsidR="00D743D6" w:rsidRPr="004F4F90" w:rsidTr="000500A1">
        <w:trPr>
          <w:trHeight w:val="719"/>
        </w:trPr>
        <w:tc>
          <w:tcPr>
            <w:tcW w:w="0" w:type="auto"/>
            <w:vMerge/>
            <w:tcBorders>
              <w:top w:val="nil"/>
              <w:left w:val="single" w:sz="8" w:space="0" w:color="auto"/>
              <w:bottom w:val="single" w:sz="8" w:space="0" w:color="auto"/>
              <w:right w:val="single" w:sz="8" w:space="0" w:color="auto"/>
            </w:tcBorders>
            <w:vAlign w:val="center"/>
            <w:hideMark/>
          </w:tcPr>
          <w:p w:rsidR="00D743D6" w:rsidRPr="004F4F90" w:rsidRDefault="00D743D6" w:rsidP="00426DFF">
            <w:pPr>
              <w:spacing w:after="0" w:line="240" w:lineRule="auto"/>
              <w:rPr>
                <w:rFonts w:ascii="Times New Roman" w:hAnsi="Times New Roman"/>
                <w:sz w:val="28"/>
                <w:szCs w:val="28"/>
              </w:rPr>
            </w:pPr>
          </w:p>
        </w:tc>
        <w:tc>
          <w:tcPr>
            <w:tcW w:w="3806" w:type="pct"/>
            <w:tcBorders>
              <w:top w:val="nil"/>
              <w:left w:val="single" w:sz="8" w:space="0" w:color="auto"/>
              <w:bottom w:val="single" w:sz="8" w:space="0" w:color="auto"/>
              <w:right w:val="single" w:sz="8" w:space="0" w:color="auto"/>
            </w:tcBorders>
            <w:vAlign w:val="center"/>
            <w:hideMark/>
          </w:tcPr>
          <w:p w:rsidR="00D743D6" w:rsidRPr="004F4F90" w:rsidRDefault="00D743D6" w:rsidP="00426DFF">
            <w:pPr>
              <w:widowControl w:val="0"/>
              <w:autoSpaceDE w:val="0"/>
              <w:autoSpaceDN w:val="0"/>
              <w:adjustRightInd w:val="0"/>
              <w:spacing w:after="0" w:line="240" w:lineRule="auto"/>
              <w:rPr>
                <w:rFonts w:ascii="Times New Roman" w:hAnsi="Times New Roman"/>
                <w:sz w:val="28"/>
                <w:szCs w:val="28"/>
              </w:rPr>
            </w:pPr>
            <w:r w:rsidRPr="004F4F90">
              <w:rPr>
                <w:rFonts w:ascii="Times New Roman" w:hAnsi="Times New Roman"/>
                <w:sz w:val="28"/>
                <w:szCs w:val="28"/>
              </w:rPr>
              <w:t xml:space="preserve">снижение частоты обоснованных обращений учащихся, родителей, педагогов по поводу конфликтных ситуаций и высокой уровень решения конфликтных ситуаций                                         </w:t>
            </w:r>
          </w:p>
        </w:tc>
      </w:tr>
      <w:tr w:rsidR="00D743D6" w:rsidRPr="004F4F90" w:rsidTr="000500A1">
        <w:trPr>
          <w:trHeight w:val="223"/>
        </w:trPr>
        <w:tc>
          <w:tcPr>
            <w:tcW w:w="0" w:type="auto"/>
            <w:vMerge/>
            <w:tcBorders>
              <w:top w:val="nil"/>
              <w:left w:val="single" w:sz="8" w:space="0" w:color="auto"/>
              <w:bottom w:val="single" w:sz="8" w:space="0" w:color="auto"/>
              <w:right w:val="single" w:sz="8" w:space="0" w:color="auto"/>
            </w:tcBorders>
            <w:vAlign w:val="center"/>
            <w:hideMark/>
          </w:tcPr>
          <w:p w:rsidR="00D743D6" w:rsidRPr="004F4F90" w:rsidRDefault="00D743D6" w:rsidP="00426DFF">
            <w:pPr>
              <w:spacing w:after="0" w:line="240" w:lineRule="auto"/>
              <w:rPr>
                <w:rFonts w:ascii="Times New Roman" w:hAnsi="Times New Roman"/>
                <w:sz w:val="28"/>
                <w:szCs w:val="28"/>
              </w:rPr>
            </w:pPr>
          </w:p>
        </w:tc>
        <w:tc>
          <w:tcPr>
            <w:tcW w:w="3806" w:type="pct"/>
            <w:tcBorders>
              <w:top w:val="nil"/>
              <w:left w:val="single" w:sz="8" w:space="0" w:color="auto"/>
              <w:bottom w:val="single" w:sz="8" w:space="0" w:color="auto"/>
              <w:right w:val="single" w:sz="8" w:space="0" w:color="auto"/>
            </w:tcBorders>
            <w:vAlign w:val="center"/>
            <w:hideMark/>
          </w:tcPr>
          <w:p w:rsidR="00D743D6" w:rsidRPr="004F4F90" w:rsidRDefault="00D743D6" w:rsidP="00426DFF">
            <w:pPr>
              <w:widowControl w:val="0"/>
              <w:autoSpaceDE w:val="0"/>
              <w:autoSpaceDN w:val="0"/>
              <w:adjustRightInd w:val="0"/>
              <w:spacing w:after="0" w:line="240" w:lineRule="auto"/>
              <w:rPr>
                <w:rFonts w:ascii="Times New Roman" w:hAnsi="Times New Roman"/>
                <w:sz w:val="28"/>
                <w:szCs w:val="28"/>
              </w:rPr>
            </w:pPr>
            <w:r w:rsidRPr="004F4F90">
              <w:rPr>
                <w:rFonts w:ascii="Times New Roman" w:hAnsi="Times New Roman"/>
                <w:sz w:val="28"/>
                <w:szCs w:val="28"/>
              </w:rPr>
              <w:t xml:space="preserve">образцовое содержание кабинета                   </w:t>
            </w:r>
          </w:p>
        </w:tc>
      </w:tr>
      <w:tr w:rsidR="00D743D6" w:rsidRPr="004F4F90" w:rsidTr="000500A1">
        <w:trPr>
          <w:trHeight w:val="526"/>
        </w:trPr>
        <w:tc>
          <w:tcPr>
            <w:tcW w:w="0" w:type="auto"/>
            <w:vMerge/>
            <w:tcBorders>
              <w:top w:val="nil"/>
              <w:left w:val="single" w:sz="8" w:space="0" w:color="auto"/>
              <w:bottom w:val="single" w:sz="8" w:space="0" w:color="auto"/>
              <w:right w:val="single" w:sz="8" w:space="0" w:color="auto"/>
            </w:tcBorders>
            <w:vAlign w:val="center"/>
            <w:hideMark/>
          </w:tcPr>
          <w:p w:rsidR="00D743D6" w:rsidRPr="004F4F90" w:rsidRDefault="00D743D6" w:rsidP="00426DFF">
            <w:pPr>
              <w:spacing w:after="0" w:line="240" w:lineRule="auto"/>
              <w:rPr>
                <w:rFonts w:ascii="Times New Roman" w:hAnsi="Times New Roman"/>
                <w:sz w:val="28"/>
                <w:szCs w:val="28"/>
              </w:rPr>
            </w:pPr>
          </w:p>
        </w:tc>
        <w:tc>
          <w:tcPr>
            <w:tcW w:w="3806" w:type="pct"/>
            <w:tcBorders>
              <w:top w:val="nil"/>
              <w:left w:val="single" w:sz="8" w:space="0" w:color="auto"/>
              <w:bottom w:val="single" w:sz="8" w:space="0" w:color="auto"/>
              <w:right w:val="single" w:sz="8" w:space="0" w:color="auto"/>
            </w:tcBorders>
            <w:vAlign w:val="center"/>
            <w:hideMark/>
          </w:tcPr>
          <w:p w:rsidR="00D743D6" w:rsidRPr="004F4F90" w:rsidRDefault="00D743D6" w:rsidP="00426DFF">
            <w:pPr>
              <w:widowControl w:val="0"/>
              <w:autoSpaceDE w:val="0"/>
              <w:autoSpaceDN w:val="0"/>
              <w:adjustRightInd w:val="0"/>
              <w:spacing w:after="0" w:line="240" w:lineRule="auto"/>
              <w:rPr>
                <w:rFonts w:ascii="Times New Roman" w:hAnsi="Times New Roman"/>
                <w:sz w:val="28"/>
                <w:szCs w:val="28"/>
              </w:rPr>
            </w:pPr>
            <w:r w:rsidRPr="004F4F90">
              <w:rPr>
                <w:rFonts w:ascii="Times New Roman" w:hAnsi="Times New Roman"/>
                <w:sz w:val="28"/>
                <w:szCs w:val="28"/>
              </w:rPr>
              <w:t xml:space="preserve">высокий уровень исполнительской дисциплины (подготовки отчетов, заполнения журналов, ведения личных дел и т.д.)                               </w:t>
            </w:r>
          </w:p>
        </w:tc>
      </w:tr>
      <w:tr w:rsidR="00D743D6" w:rsidRPr="004F4F90" w:rsidTr="000500A1">
        <w:trPr>
          <w:trHeight w:val="281"/>
        </w:trPr>
        <w:tc>
          <w:tcPr>
            <w:tcW w:w="1194" w:type="pct"/>
            <w:vMerge w:val="restart"/>
            <w:tcBorders>
              <w:top w:val="nil"/>
              <w:left w:val="single" w:sz="8" w:space="0" w:color="auto"/>
              <w:bottom w:val="single" w:sz="8" w:space="0" w:color="auto"/>
              <w:right w:val="single" w:sz="8" w:space="0" w:color="auto"/>
            </w:tcBorders>
            <w:hideMark/>
          </w:tcPr>
          <w:p w:rsidR="00D743D6" w:rsidRPr="004F4F90" w:rsidRDefault="00D743D6" w:rsidP="00426DFF">
            <w:pPr>
              <w:widowControl w:val="0"/>
              <w:autoSpaceDE w:val="0"/>
              <w:autoSpaceDN w:val="0"/>
              <w:adjustRightInd w:val="0"/>
              <w:spacing w:after="0" w:line="240" w:lineRule="auto"/>
              <w:jc w:val="center"/>
              <w:rPr>
                <w:rFonts w:ascii="Times New Roman" w:hAnsi="Times New Roman"/>
                <w:sz w:val="28"/>
                <w:szCs w:val="28"/>
              </w:rPr>
            </w:pPr>
            <w:r w:rsidRPr="004F4F90">
              <w:rPr>
                <w:rFonts w:ascii="Times New Roman" w:hAnsi="Times New Roman"/>
                <w:sz w:val="28"/>
                <w:szCs w:val="28"/>
              </w:rPr>
              <w:t>Заместители</w:t>
            </w:r>
          </w:p>
          <w:p w:rsidR="00D743D6" w:rsidRPr="004F4F90" w:rsidRDefault="00D743D6" w:rsidP="00426DFF">
            <w:pPr>
              <w:widowControl w:val="0"/>
              <w:autoSpaceDE w:val="0"/>
              <w:autoSpaceDN w:val="0"/>
              <w:adjustRightInd w:val="0"/>
              <w:spacing w:after="0" w:line="240" w:lineRule="auto"/>
              <w:jc w:val="center"/>
              <w:rPr>
                <w:rFonts w:ascii="Times New Roman" w:hAnsi="Times New Roman"/>
                <w:sz w:val="28"/>
                <w:szCs w:val="28"/>
              </w:rPr>
            </w:pPr>
            <w:r w:rsidRPr="004F4F90">
              <w:rPr>
                <w:rFonts w:ascii="Times New Roman" w:hAnsi="Times New Roman"/>
                <w:sz w:val="28"/>
                <w:szCs w:val="28"/>
              </w:rPr>
              <w:t xml:space="preserve">директоров по </w:t>
            </w:r>
          </w:p>
          <w:p w:rsidR="00D743D6" w:rsidRPr="004F4F90" w:rsidRDefault="00D743D6" w:rsidP="00426DFF">
            <w:pPr>
              <w:widowControl w:val="0"/>
              <w:autoSpaceDE w:val="0"/>
              <w:autoSpaceDN w:val="0"/>
              <w:adjustRightInd w:val="0"/>
              <w:spacing w:after="0" w:line="240" w:lineRule="auto"/>
              <w:jc w:val="center"/>
              <w:rPr>
                <w:rFonts w:ascii="Times New Roman" w:hAnsi="Times New Roman"/>
                <w:sz w:val="28"/>
                <w:szCs w:val="28"/>
              </w:rPr>
            </w:pPr>
            <w:r w:rsidRPr="004F4F90">
              <w:rPr>
                <w:rFonts w:ascii="Times New Roman" w:hAnsi="Times New Roman"/>
                <w:sz w:val="28"/>
                <w:szCs w:val="28"/>
              </w:rPr>
              <w:t>УВР, ВР</w:t>
            </w:r>
          </w:p>
        </w:tc>
        <w:tc>
          <w:tcPr>
            <w:tcW w:w="3806" w:type="pct"/>
            <w:tcBorders>
              <w:top w:val="nil"/>
              <w:left w:val="single" w:sz="8" w:space="0" w:color="auto"/>
              <w:bottom w:val="single" w:sz="8" w:space="0" w:color="auto"/>
              <w:right w:val="single" w:sz="8" w:space="0" w:color="auto"/>
            </w:tcBorders>
            <w:vAlign w:val="center"/>
            <w:hideMark/>
          </w:tcPr>
          <w:p w:rsidR="00D743D6" w:rsidRPr="004F4F90" w:rsidRDefault="00D743D6" w:rsidP="00426DFF">
            <w:pPr>
              <w:widowControl w:val="0"/>
              <w:autoSpaceDE w:val="0"/>
              <w:autoSpaceDN w:val="0"/>
              <w:adjustRightInd w:val="0"/>
              <w:spacing w:after="0" w:line="240" w:lineRule="auto"/>
              <w:rPr>
                <w:rFonts w:ascii="Times New Roman" w:hAnsi="Times New Roman"/>
                <w:sz w:val="28"/>
                <w:szCs w:val="28"/>
              </w:rPr>
            </w:pPr>
            <w:r w:rsidRPr="004F4F90">
              <w:rPr>
                <w:rFonts w:ascii="Times New Roman" w:hAnsi="Times New Roman"/>
                <w:sz w:val="28"/>
                <w:szCs w:val="28"/>
              </w:rPr>
              <w:t xml:space="preserve">организация предпрофильного и профильного обучения                                         </w:t>
            </w:r>
          </w:p>
        </w:tc>
      </w:tr>
      <w:tr w:rsidR="00D743D6" w:rsidRPr="004F4F90" w:rsidTr="000500A1">
        <w:trPr>
          <w:trHeight w:val="414"/>
        </w:trPr>
        <w:tc>
          <w:tcPr>
            <w:tcW w:w="0" w:type="auto"/>
            <w:vMerge/>
            <w:tcBorders>
              <w:top w:val="nil"/>
              <w:left w:val="single" w:sz="8" w:space="0" w:color="auto"/>
              <w:bottom w:val="single" w:sz="8" w:space="0" w:color="auto"/>
              <w:right w:val="single" w:sz="8" w:space="0" w:color="auto"/>
            </w:tcBorders>
            <w:vAlign w:val="center"/>
            <w:hideMark/>
          </w:tcPr>
          <w:p w:rsidR="00D743D6" w:rsidRPr="004F4F90" w:rsidRDefault="00D743D6" w:rsidP="00426DFF">
            <w:pPr>
              <w:spacing w:after="0" w:line="240" w:lineRule="auto"/>
              <w:rPr>
                <w:rFonts w:ascii="Times New Roman" w:hAnsi="Times New Roman"/>
                <w:sz w:val="28"/>
                <w:szCs w:val="28"/>
              </w:rPr>
            </w:pPr>
          </w:p>
        </w:tc>
        <w:tc>
          <w:tcPr>
            <w:tcW w:w="3806" w:type="pct"/>
            <w:tcBorders>
              <w:top w:val="nil"/>
              <w:left w:val="single" w:sz="8" w:space="0" w:color="auto"/>
              <w:bottom w:val="single" w:sz="8" w:space="0" w:color="auto"/>
              <w:right w:val="single" w:sz="8" w:space="0" w:color="auto"/>
            </w:tcBorders>
            <w:vAlign w:val="center"/>
            <w:hideMark/>
          </w:tcPr>
          <w:p w:rsidR="00D743D6" w:rsidRPr="004F4F90" w:rsidRDefault="00D743D6" w:rsidP="00426DFF">
            <w:pPr>
              <w:widowControl w:val="0"/>
              <w:autoSpaceDE w:val="0"/>
              <w:autoSpaceDN w:val="0"/>
              <w:adjustRightInd w:val="0"/>
              <w:spacing w:after="0" w:line="240" w:lineRule="auto"/>
              <w:rPr>
                <w:rFonts w:ascii="Times New Roman" w:hAnsi="Times New Roman"/>
                <w:sz w:val="28"/>
                <w:szCs w:val="28"/>
              </w:rPr>
            </w:pPr>
            <w:r w:rsidRPr="004F4F90">
              <w:rPr>
                <w:rFonts w:ascii="Times New Roman" w:hAnsi="Times New Roman"/>
                <w:sz w:val="28"/>
                <w:szCs w:val="28"/>
              </w:rPr>
              <w:t xml:space="preserve">выполнение плана внутришкольного контроля, плана воспитательной работы                            </w:t>
            </w:r>
          </w:p>
        </w:tc>
      </w:tr>
      <w:tr w:rsidR="00D743D6" w:rsidRPr="004F4F90" w:rsidTr="000500A1">
        <w:trPr>
          <w:trHeight w:val="459"/>
        </w:trPr>
        <w:tc>
          <w:tcPr>
            <w:tcW w:w="0" w:type="auto"/>
            <w:vMerge/>
            <w:tcBorders>
              <w:top w:val="nil"/>
              <w:left w:val="single" w:sz="8" w:space="0" w:color="auto"/>
              <w:bottom w:val="single" w:sz="8" w:space="0" w:color="auto"/>
              <w:right w:val="single" w:sz="8" w:space="0" w:color="auto"/>
            </w:tcBorders>
            <w:vAlign w:val="center"/>
            <w:hideMark/>
          </w:tcPr>
          <w:p w:rsidR="00D743D6" w:rsidRPr="004F4F90" w:rsidRDefault="00D743D6" w:rsidP="00426DFF">
            <w:pPr>
              <w:spacing w:after="0" w:line="240" w:lineRule="auto"/>
              <w:rPr>
                <w:rFonts w:ascii="Times New Roman" w:hAnsi="Times New Roman"/>
                <w:sz w:val="28"/>
                <w:szCs w:val="28"/>
              </w:rPr>
            </w:pPr>
          </w:p>
        </w:tc>
        <w:tc>
          <w:tcPr>
            <w:tcW w:w="3806" w:type="pct"/>
            <w:tcBorders>
              <w:top w:val="nil"/>
              <w:left w:val="single" w:sz="8" w:space="0" w:color="auto"/>
              <w:bottom w:val="single" w:sz="8" w:space="0" w:color="auto"/>
              <w:right w:val="single" w:sz="8" w:space="0" w:color="auto"/>
            </w:tcBorders>
            <w:vAlign w:val="center"/>
            <w:hideMark/>
          </w:tcPr>
          <w:p w:rsidR="00D743D6" w:rsidRPr="004F4F90" w:rsidRDefault="00D743D6" w:rsidP="00426DFF">
            <w:pPr>
              <w:widowControl w:val="0"/>
              <w:autoSpaceDE w:val="0"/>
              <w:autoSpaceDN w:val="0"/>
              <w:adjustRightInd w:val="0"/>
              <w:spacing w:after="0" w:line="240" w:lineRule="auto"/>
              <w:rPr>
                <w:rFonts w:ascii="Times New Roman" w:hAnsi="Times New Roman"/>
                <w:sz w:val="28"/>
                <w:szCs w:val="28"/>
              </w:rPr>
            </w:pPr>
            <w:r w:rsidRPr="004F4F90">
              <w:rPr>
                <w:rFonts w:ascii="Times New Roman" w:hAnsi="Times New Roman"/>
                <w:sz w:val="28"/>
                <w:szCs w:val="28"/>
              </w:rPr>
              <w:t xml:space="preserve">высокий уровень организации и проведения итоговой и промежуточной аттестации учащихся              </w:t>
            </w:r>
          </w:p>
        </w:tc>
      </w:tr>
      <w:tr w:rsidR="00D743D6" w:rsidRPr="004F4F90" w:rsidTr="000500A1">
        <w:trPr>
          <w:trHeight w:val="524"/>
        </w:trPr>
        <w:tc>
          <w:tcPr>
            <w:tcW w:w="0" w:type="auto"/>
            <w:vMerge/>
            <w:tcBorders>
              <w:top w:val="nil"/>
              <w:left w:val="single" w:sz="8" w:space="0" w:color="auto"/>
              <w:bottom w:val="single" w:sz="8" w:space="0" w:color="auto"/>
              <w:right w:val="single" w:sz="8" w:space="0" w:color="auto"/>
            </w:tcBorders>
            <w:vAlign w:val="center"/>
            <w:hideMark/>
          </w:tcPr>
          <w:p w:rsidR="00D743D6" w:rsidRPr="004F4F90" w:rsidRDefault="00D743D6" w:rsidP="00426DFF">
            <w:pPr>
              <w:spacing w:after="0" w:line="240" w:lineRule="auto"/>
              <w:rPr>
                <w:rFonts w:ascii="Times New Roman" w:hAnsi="Times New Roman"/>
                <w:sz w:val="28"/>
                <w:szCs w:val="28"/>
              </w:rPr>
            </w:pPr>
          </w:p>
        </w:tc>
        <w:tc>
          <w:tcPr>
            <w:tcW w:w="3806" w:type="pct"/>
            <w:tcBorders>
              <w:top w:val="nil"/>
              <w:left w:val="single" w:sz="8" w:space="0" w:color="auto"/>
              <w:bottom w:val="single" w:sz="8" w:space="0" w:color="auto"/>
              <w:right w:val="single" w:sz="8" w:space="0" w:color="auto"/>
            </w:tcBorders>
            <w:vAlign w:val="center"/>
            <w:hideMark/>
          </w:tcPr>
          <w:p w:rsidR="00D743D6" w:rsidRPr="004F4F90" w:rsidRDefault="00D743D6" w:rsidP="00426DFF">
            <w:pPr>
              <w:widowControl w:val="0"/>
              <w:autoSpaceDE w:val="0"/>
              <w:autoSpaceDN w:val="0"/>
              <w:adjustRightInd w:val="0"/>
              <w:spacing w:after="0" w:line="240" w:lineRule="auto"/>
              <w:rPr>
                <w:rFonts w:ascii="Times New Roman" w:hAnsi="Times New Roman"/>
                <w:sz w:val="28"/>
                <w:szCs w:val="28"/>
              </w:rPr>
            </w:pPr>
            <w:r w:rsidRPr="004F4F90">
              <w:rPr>
                <w:rFonts w:ascii="Times New Roman" w:hAnsi="Times New Roman"/>
                <w:sz w:val="28"/>
                <w:szCs w:val="28"/>
              </w:rPr>
              <w:t xml:space="preserve">высокий уровень организации и контроля (мониторинга) учебно-воспитательного процесса    </w:t>
            </w:r>
          </w:p>
        </w:tc>
      </w:tr>
      <w:tr w:rsidR="00D743D6" w:rsidRPr="004F4F90" w:rsidTr="000500A1">
        <w:trPr>
          <w:trHeight w:val="831"/>
        </w:trPr>
        <w:tc>
          <w:tcPr>
            <w:tcW w:w="0" w:type="auto"/>
            <w:vMerge/>
            <w:tcBorders>
              <w:top w:val="nil"/>
              <w:left w:val="single" w:sz="8" w:space="0" w:color="auto"/>
              <w:bottom w:val="single" w:sz="8" w:space="0" w:color="auto"/>
              <w:right w:val="single" w:sz="8" w:space="0" w:color="auto"/>
            </w:tcBorders>
            <w:vAlign w:val="center"/>
            <w:hideMark/>
          </w:tcPr>
          <w:p w:rsidR="00D743D6" w:rsidRPr="004F4F90" w:rsidRDefault="00D743D6" w:rsidP="00426DFF">
            <w:pPr>
              <w:spacing w:after="0" w:line="240" w:lineRule="auto"/>
              <w:rPr>
                <w:rFonts w:ascii="Times New Roman" w:hAnsi="Times New Roman"/>
                <w:sz w:val="28"/>
                <w:szCs w:val="28"/>
              </w:rPr>
            </w:pPr>
          </w:p>
        </w:tc>
        <w:tc>
          <w:tcPr>
            <w:tcW w:w="3806" w:type="pct"/>
            <w:tcBorders>
              <w:top w:val="nil"/>
              <w:left w:val="single" w:sz="8" w:space="0" w:color="auto"/>
              <w:bottom w:val="single" w:sz="8" w:space="0" w:color="auto"/>
              <w:right w:val="single" w:sz="8" w:space="0" w:color="auto"/>
            </w:tcBorders>
            <w:vAlign w:val="center"/>
            <w:hideMark/>
          </w:tcPr>
          <w:p w:rsidR="00D743D6" w:rsidRPr="004F4F90" w:rsidRDefault="00D743D6" w:rsidP="00426DFF">
            <w:pPr>
              <w:widowControl w:val="0"/>
              <w:autoSpaceDE w:val="0"/>
              <w:autoSpaceDN w:val="0"/>
              <w:adjustRightInd w:val="0"/>
              <w:spacing w:after="0" w:line="240" w:lineRule="auto"/>
              <w:rPr>
                <w:rFonts w:ascii="Times New Roman" w:hAnsi="Times New Roman"/>
                <w:sz w:val="28"/>
                <w:szCs w:val="28"/>
              </w:rPr>
            </w:pPr>
            <w:r w:rsidRPr="004F4F90">
              <w:rPr>
                <w:rFonts w:ascii="Times New Roman" w:hAnsi="Times New Roman"/>
                <w:sz w:val="28"/>
                <w:szCs w:val="28"/>
              </w:rPr>
              <w:t xml:space="preserve">качественная организация работы общественных органов, участвующих в управлении школой  (экспертно-методический совет, педагогический    </w:t>
            </w:r>
          </w:p>
          <w:p w:rsidR="00D743D6" w:rsidRPr="004F4F90" w:rsidRDefault="00D743D6" w:rsidP="00426DFF">
            <w:pPr>
              <w:widowControl w:val="0"/>
              <w:autoSpaceDE w:val="0"/>
              <w:autoSpaceDN w:val="0"/>
              <w:adjustRightInd w:val="0"/>
              <w:spacing w:after="0" w:line="240" w:lineRule="auto"/>
              <w:rPr>
                <w:rFonts w:ascii="Times New Roman" w:hAnsi="Times New Roman"/>
                <w:sz w:val="28"/>
                <w:szCs w:val="28"/>
              </w:rPr>
            </w:pPr>
            <w:r w:rsidRPr="004F4F90">
              <w:rPr>
                <w:rFonts w:ascii="Times New Roman" w:hAnsi="Times New Roman"/>
                <w:sz w:val="28"/>
                <w:szCs w:val="28"/>
              </w:rPr>
              <w:t>совет, органы ученического самоуправления и т.д.)</w:t>
            </w:r>
          </w:p>
        </w:tc>
      </w:tr>
      <w:tr w:rsidR="00D743D6" w:rsidRPr="004F4F90" w:rsidTr="000500A1">
        <w:trPr>
          <w:trHeight w:val="279"/>
        </w:trPr>
        <w:tc>
          <w:tcPr>
            <w:tcW w:w="0" w:type="auto"/>
            <w:vMerge/>
            <w:tcBorders>
              <w:top w:val="nil"/>
              <w:left w:val="single" w:sz="8" w:space="0" w:color="auto"/>
              <w:bottom w:val="single" w:sz="8" w:space="0" w:color="auto"/>
              <w:right w:val="single" w:sz="8" w:space="0" w:color="auto"/>
            </w:tcBorders>
            <w:vAlign w:val="center"/>
            <w:hideMark/>
          </w:tcPr>
          <w:p w:rsidR="00D743D6" w:rsidRPr="004F4F90" w:rsidRDefault="00D743D6" w:rsidP="00426DFF">
            <w:pPr>
              <w:spacing w:after="0" w:line="240" w:lineRule="auto"/>
              <w:rPr>
                <w:rFonts w:ascii="Times New Roman" w:hAnsi="Times New Roman"/>
                <w:sz w:val="28"/>
                <w:szCs w:val="28"/>
              </w:rPr>
            </w:pPr>
          </w:p>
        </w:tc>
        <w:tc>
          <w:tcPr>
            <w:tcW w:w="3806" w:type="pct"/>
            <w:tcBorders>
              <w:top w:val="nil"/>
              <w:left w:val="single" w:sz="8" w:space="0" w:color="auto"/>
              <w:bottom w:val="single" w:sz="8" w:space="0" w:color="auto"/>
              <w:right w:val="single" w:sz="8" w:space="0" w:color="auto"/>
            </w:tcBorders>
            <w:vAlign w:val="center"/>
            <w:hideMark/>
          </w:tcPr>
          <w:p w:rsidR="00D743D6" w:rsidRPr="004F4F90" w:rsidRDefault="00D743D6" w:rsidP="00426DFF">
            <w:pPr>
              <w:widowControl w:val="0"/>
              <w:autoSpaceDE w:val="0"/>
              <w:autoSpaceDN w:val="0"/>
              <w:adjustRightInd w:val="0"/>
              <w:spacing w:after="0" w:line="240" w:lineRule="auto"/>
              <w:rPr>
                <w:rFonts w:ascii="Times New Roman" w:hAnsi="Times New Roman"/>
                <w:sz w:val="28"/>
                <w:szCs w:val="28"/>
              </w:rPr>
            </w:pPr>
            <w:r w:rsidRPr="004F4F90">
              <w:rPr>
                <w:rFonts w:ascii="Times New Roman" w:hAnsi="Times New Roman"/>
                <w:sz w:val="28"/>
                <w:szCs w:val="28"/>
              </w:rPr>
              <w:t>сохранение контингента учащихся в 10 - 11 классах</w:t>
            </w:r>
          </w:p>
        </w:tc>
      </w:tr>
      <w:tr w:rsidR="00D743D6" w:rsidRPr="004F4F90" w:rsidTr="000500A1">
        <w:trPr>
          <w:trHeight w:val="412"/>
        </w:trPr>
        <w:tc>
          <w:tcPr>
            <w:tcW w:w="0" w:type="auto"/>
            <w:vMerge/>
            <w:tcBorders>
              <w:top w:val="nil"/>
              <w:left w:val="single" w:sz="8" w:space="0" w:color="auto"/>
              <w:bottom w:val="single" w:sz="8" w:space="0" w:color="auto"/>
              <w:right w:val="single" w:sz="8" w:space="0" w:color="auto"/>
            </w:tcBorders>
            <w:vAlign w:val="center"/>
            <w:hideMark/>
          </w:tcPr>
          <w:p w:rsidR="00D743D6" w:rsidRPr="004F4F90" w:rsidRDefault="00D743D6" w:rsidP="00426DFF">
            <w:pPr>
              <w:spacing w:after="0" w:line="240" w:lineRule="auto"/>
              <w:rPr>
                <w:rFonts w:ascii="Times New Roman" w:hAnsi="Times New Roman"/>
                <w:sz w:val="28"/>
                <w:szCs w:val="28"/>
              </w:rPr>
            </w:pPr>
          </w:p>
        </w:tc>
        <w:tc>
          <w:tcPr>
            <w:tcW w:w="3806" w:type="pct"/>
            <w:tcBorders>
              <w:top w:val="nil"/>
              <w:left w:val="single" w:sz="8" w:space="0" w:color="auto"/>
              <w:bottom w:val="single" w:sz="8" w:space="0" w:color="auto"/>
              <w:right w:val="single" w:sz="8" w:space="0" w:color="auto"/>
            </w:tcBorders>
            <w:vAlign w:val="center"/>
            <w:hideMark/>
          </w:tcPr>
          <w:p w:rsidR="00D743D6" w:rsidRPr="004F4F90" w:rsidRDefault="00D743D6" w:rsidP="00426DFF">
            <w:pPr>
              <w:widowControl w:val="0"/>
              <w:autoSpaceDE w:val="0"/>
              <w:autoSpaceDN w:val="0"/>
              <w:adjustRightInd w:val="0"/>
              <w:spacing w:after="0" w:line="240" w:lineRule="auto"/>
              <w:rPr>
                <w:rFonts w:ascii="Times New Roman" w:hAnsi="Times New Roman"/>
                <w:sz w:val="28"/>
                <w:szCs w:val="28"/>
              </w:rPr>
            </w:pPr>
            <w:r w:rsidRPr="004F4F90">
              <w:rPr>
                <w:rFonts w:ascii="Times New Roman" w:hAnsi="Times New Roman"/>
                <w:sz w:val="28"/>
                <w:szCs w:val="28"/>
              </w:rPr>
              <w:t xml:space="preserve">высокий уровень организации аттестации педагогических работников школы                  </w:t>
            </w:r>
          </w:p>
        </w:tc>
      </w:tr>
      <w:tr w:rsidR="00D743D6" w:rsidRPr="004F4F90" w:rsidTr="000500A1">
        <w:trPr>
          <w:trHeight w:val="323"/>
        </w:trPr>
        <w:tc>
          <w:tcPr>
            <w:tcW w:w="0" w:type="auto"/>
            <w:vMerge/>
            <w:tcBorders>
              <w:top w:val="nil"/>
              <w:left w:val="single" w:sz="8" w:space="0" w:color="auto"/>
              <w:bottom w:val="single" w:sz="8" w:space="0" w:color="auto"/>
              <w:right w:val="single" w:sz="8" w:space="0" w:color="auto"/>
            </w:tcBorders>
            <w:vAlign w:val="center"/>
            <w:hideMark/>
          </w:tcPr>
          <w:p w:rsidR="00D743D6" w:rsidRPr="004F4F90" w:rsidRDefault="00D743D6" w:rsidP="00426DFF">
            <w:pPr>
              <w:spacing w:after="0" w:line="240" w:lineRule="auto"/>
              <w:rPr>
                <w:rFonts w:ascii="Times New Roman" w:hAnsi="Times New Roman"/>
                <w:sz w:val="28"/>
                <w:szCs w:val="28"/>
              </w:rPr>
            </w:pPr>
          </w:p>
        </w:tc>
        <w:tc>
          <w:tcPr>
            <w:tcW w:w="3806" w:type="pct"/>
            <w:tcBorders>
              <w:top w:val="nil"/>
              <w:left w:val="single" w:sz="8" w:space="0" w:color="auto"/>
              <w:bottom w:val="single" w:sz="8" w:space="0" w:color="auto"/>
              <w:right w:val="single" w:sz="8" w:space="0" w:color="auto"/>
            </w:tcBorders>
            <w:vAlign w:val="center"/>
            <w:hideMark/>
          </w:tcPr>
          <w:p w:rsidR="00D743D6" w:rsidRPr="004F4F90" w:rsidRDefault="00D743D6" w:rsidP="00426DFF">
            <w:pPr>
              <w:widowControl w:val="0"/>
              <w:autoSpaceDE w:val="0"/>
              <w:autoSpaceDN w:val="0"/>
              <w:adjustRightInd w:val="0"/>
              <w:spacing w:after="0" w:line="240" w:lineRule="auto"/>
              <w:rPr>
                <w:rFonts w:ascii="Times New Roman" w:hAnsi="Times New Roman"/>
                <w:sz w:val="28"/>
                <w:szCs w:val="28"/>
              </w:rPr>
            </w:pPr>
            <w:r w:rsidRPr="004F4F90">
              <w:rPr>
                <w:rFonts w:ascii="Times New Roman" w:hAnsi="Times New Roman"/>
                <w:sz w:val="28"/>
                <w:szCs w:val="28"/>
              </w:rPr>
              <w:t xml:space="preserve">поддержание благоприятного психологического климата в коллективе                             </w:t>
            </w:r>
          </w:p>
        </w:tc>
      </w:tr>
      <w:tr w:rsidR="00D743D6" w:rsidRPr="004F4F90" w:rsidTr="000500A1">
        <w:trPr>
          <w:trHeight w:val="273"/>
        </w:trPr>
        <w:tc>
          <w:tcPr>
            <w:tcW w:w="1194" w:type="pct"/>
            <w:vMerge w:val="restart"/>
            <w:tcBorders>
              <w:top w:val="nil"/>
              <w:left w:val="single" w:sz="8" w:space="0" w:color="auto"/>
              <w:bottom w:val="single" w:sz="8" w:space="0" w:color="auto"/>
              <w:right w:val="single" w:sz="8" w:space="0" w:color="auto"/>
            </w:tcBorders>
            <w:hideMark/>
          </w:tcPr>
          <w:p w:rsidR="00D743D6" w:rsidRPr="004F4F90" w:rsidRDefault="00D743D6" w:rsidP="00426DFF">
            <w:pPr>
              <w:widowControl w:val="0"/>
              <w:autoSpaceDE w:val="0"/>
              <w:autoSpaceDN w:val="0"/>
              <w:adjustRightInd w:val="0"/>
              <w:spacing w:after="0" w:line="240" w:lineRule="auto"/>
              <w:jc w:val="center"/>
              <w:rPr>
                <w:rFonts w:ascii="Times New Roman" w:hAnsi="Times New Roman"/>
                <w:sz w:val="28"/>
                <w:szCs w:val="28"/>
              </w:rPr>
            </w:pPr>
            <w:r w:rsidRPr="004F4F90">
              <w:rPr>
                <w:rFonts w:ascii="Times New Roman" w:hAnsi="Times New Roman"/>
                <w:sz w:val="28"/>
                <w:szCs w:val="28"/>
              </w:rPr>
              <w:t>Заместитель</w:t>
            </w:r>
          </w:p>
          <w:p w:rsidR="00D743D6" w:rsidRPr="004F4F90" w:rsidRDefault="00D743D6" w:rsidP="00426DFF">
            <w:pPr>
              <w:widowControl w:val="0"/>
              <w:autoSpaceDE w:val="0"/>
              <w:autoSpaceDN w:val="0"/>
              <w:adjustRightInd w:val="0"/>
              <w:spacing w:after="0" w:line="240" w:lineRule="auto"/>
              <w:jc w:val="center"/>
              <w:rPr>
                <w:rFonts w:ascii="Times New Roman" w:hAnsi="Times New Roman"/>
                <w:sz w:val="28"/>
                <w:szCs w:val="28"/>
              </w:rPr>
            </w:pPr>
            <w:r w:rsidRPr="004F4F90">
              <w:rPr>
                <w:rFonts w:ascii="Times New Roman" w:hAnsi="Times New Roman"/>
                <w:sz w:val="28"/>
                <w:szCs w:val="28"/>
              </w:rPr>
              <w:t>директора по АХЧ</w:t>
            </w:r>
          </w:p>
        </w:tc>
        <w:tc>
          <w:tcPr>
            <w:tcW w:w="3806" w:type="pct"/>
            <w:tcBorders>
              <w:top w:val="nil"/>
              <w:left w:val="single" w:sz="8" w:space="0" w:color="auto"/>
              <w:bottom w:val="single" w:sz="8" w:space="0" w:color="auto"/>
              <w:right w:val="single" w:sz="8" w:space="0" w:color="auto"/>
            </w:tcBorders>
            <w:vAlign w:val="center"/>
            <w:hideMark/>
          </w:tcPr>
          <w:p w:rsidR="00D743D6" w:rsidRPr="004F4F90" w:rsidRDefault="00D743D6" w:rsidP="00426DFF">
            <w:pPr>
              <w:widowControl w:val="0"/>
              <w:autoSpaceDE w:val="0"/>
              <w:autoSpaceDN w:val="0"/>
              <w:adjustRightInd w:val="0"/>
              <w:spacing w:after="0" w:line="240" w:lineRule="auto"/>
              <w:rPr>
                <w:rFonts w:ascii="Times New Roman" w:hAnsi="Times New Roman"/>
                <w:sz w:val="28"/>
                <w:szCs w:val="28"/>
              </w:rPr>
            </w:pPr>
            <w:r w:rsidRPr="004F4F90">
              <w:rPr>
                <w:rFonts w:ascii="Times New Roman" w:hAnsi="Times New Roman"/>
                <w:sz w:val="28"/>
                <w:szCs w:val="28"/>
              </w:rPr>
              <w:t xml:space="preserve">обеспечение санитарно-гигиенических условий в помещениях школы                                 </w:t>
            </w:r>
          </w:p>
        </w:tc>
      </w:tr>
      <w:tr w:rsidR="00D743D6" w:rsidRPr="004F4F90" w:rsidTr="000500A1">
        <w:trPr>
          <w:trHeight w:val="420"/>
        </w:trPr>
        <w:tc>
          <w:tcPr>
            <w:tcW w:w="0" w:type="auto"/>
            <w:vMerge/>
            <w:tcBorders>
              <w:top w:val="nil"/>
              <w:left w:val="single" w:sz="8" w:space="0" w:color="auto"/>
              <w:bottom w:val="single" w:sz="8" w:space="0" w:color="auto"/>
              <w:right w:val="single" w:sz="8" w:space="0" w:color="auto"/>
            </w:tcBorders>
            <w:vAlign w:val="center"/>
            <w:hideMark/>
          </w:tcPr>
          <w:p w:rsidR="00D743D6" w:rsidRPr="004F4F90" w:rsidRDefault="00D743D6" w:rsidP="00426DFF">
            <w:pPr>
              <w:spacing w:after="0" w:line="240" w:lineRule="auto"/>
              <w:rPr>
                <w:rFonts w:ascii="Times New Roman" w:hAnsi="Times New Roman"/>
                <w:sz w:val="28"/>
                <w:szCs w:val="28"/>
              </w:rPr>
            </w:pPr>
          </w:p>
        </w:tc>
        <w:tc>
          <w:tcPr>
            <w:tcW w:w="3806" w:type="pct"/>
            <w:tcBorders>
              <w:top w:val="nil"/>
              <w:left w:val="single" w:sz="8" w:space="0" w:color="auto"/>
              <w:bottom w:val="single" w:sz="8" w:space="0" w:color="auto"/>
              <w:right w:val="single" w:sz="8" w:space="0" w:color="auto"/>
            </w:tcBorders>
            <w:vAlign w:val="center"/>
            <w:hideMark/>
          </w:tcPr>
          <w:p w:rsidR="00D743D6" w:rsidRPr="004F4F90" w:rsidRDefault="00D743D6" w:rsidP="00426DFF">
            <w:pPr>
              <w:widowControl w:val="0"/>
              <w:autoSpaceDE w:val="0"/>
              <w:autoSpaceDN w:val="0"/>
              <w:adjustRightInd w:val="0"/>
              <w:spacing w:after="0" w:line="240" w:lineRule="auto"/>
              <w:rPr>
                <w:rFonts w:ascii="Times New Roman" w:hAnsi="Times New Roman"/>
                <w:sz w:val="28"/>
                <w:szCs w:val="28"/>
              </w:rPr>
            </w:pPr>
            <w:r w:rsidRPr="004F4F90">
              <w:rPr>
                <w:rFonts w:ascii="Times New Roman" w:hAnsi="Times New Roman"/>
                <w:sz w:val="28"/>
                <w:szCs w:val="28"/>
              </w:rPr>
              <w:t xml:space="preserve">обеспечение выполнения требований пожарной и электробезопасности, охраны труда                </w:t>
            </w:r>
          </w:p>
        </w:tc>
      </w:tr>
      <w:tr w:rsidR="00D743D6" w:rsidRPr="004F4F90" w:rsidTr="000500A1">
        <w:trPr>
          <w:trHeight w:val="331"/>
        </w:trPr>
        <w:tc>
          <w:tcPr>
            <w:tcW w:w="0" w:type="auto"/>
            <w:vMerge/>
            <w:tcBorders>
              <w:top w:val="nil"/>
              <w:left w:val="single" w:sz="8" w:space="0" w:color="auto"/>
              <w:bottom w:val="single" w:sz="8" w:space="0" w:color="auto"/>
              <w:right w:val="single" w:sz="8" w:space="0" w:color="auto"/>
            </w:tcBorders>
            <w:vAlign w:val="center"/>
            <w:hideMark/>
          </w:tcPr>
          <w:p w:rsidR="00D743D6" w:rsidRPr="004F4F90" w:rsidRDefault="00D743D6" w:rsidP="00426DFF">
            <w:pPr>
              <w:spacing w:after="0" w:line="240" w:lineRule="auto"/>
              <w:rPr>
                <w:rFonts w:ascii="Times New Roman" w:hAnsi="Times New Roman"/>
                <w:sz w:val="28"/>
                <w:szCs w:val="28"/>
              </w:rPr>
            </w:pPr>
          </w:p>
        </w:tc>
        <w:tc>
          <w:tcPr>
            <w:tcW w:w="3806" w:type="pct"/>
            <w:tcBorders>
              <w:top w:val="nil"/>
              <w:left w:val="single" w:sz="8" w:space="0" w:color="auto"/>
              <w:bottom w:val="single" w:sz="8" w:space="0" w:color="auto"/>
              <w:right w:val="single" w:sz="8" w:space="0" w:color="auto"/>
            </w:tcBorders>
            <w:vAlign w:val="center"/>
            <w:hideMark/>
          </w:tcPr>
          <w:p w:rsidR="00D743D6" w:rsidRPr="004F4F90" w:rsidRDefault="00D743D6" w:rsidP="00426DFF">
            <w:pPr>
              <w:widowControl w:val="0"/>
              <w:autoSpaceDE w:val="0"/>
              <w:autoSpaceDN w:val="0"/>
              <w:adjustRightInd w:val="0"/>
              <w:spacing w:after="0" w:line="240" w:lineRule="auto"/>
              <w:rPr>
                <w:rFonts w:ascii="Times New Roman" w:hAnsi="Times New Roman"/>
                <w:sz w:val="28"/>
                <w:szCs w:val="28"/>
              </w:rPr>
            </w:pPr>
            <w:r w:rsidRPr="004F4F90">
              <w:rPr>
                <w:rFonts w:ascii="Times New Roman" w:hAnsi="Times New Roman"/>
                <w:sz w:val="28"/>
                <w:szCs w:val="28"/>
              </w:rPr>
              <w:t xml:space="preserve">высокое качество подготовки и организации ремонтных работ                                  </w:t>
            </w:r>
          </w:p>
        </w:tc>
      </w:tr>
      <w:tr w:rsidR="00D743D6" w:rsidRPr="004F4F90" w:rsidTr="000500A1">
        <w:trPr>
          <w:trHeight w:val="266"/>
        </w:trPr>
        <w:tc>
          <w:tcPr>
            <w:tcW w:w="1194" w:type="pct"/>
            <w:vMerge w:val="restart"/>
            <w:tcBorders>
              <w:top w:val="nil"/>
              <w:left w:val="single" w:sz="8" w:space="0" w:color="auto"/>
              <w:bottom w:val="single" w:sz="8" w:space="0" w:color="auto"/>
              <w:right w:val="single" w:sz="8" w:space="0" w:color="auto"/>
            </w:tcBorders>
            <w:hideMark/>
          </w:tcPr>
          <w:p w:rsidR="00D743D6" w:rsidRPr="004F4F90" w:rsidRDefault="00D743D6" w:rsidP="00426DFF">
            <w:pPr>
              <w:widowControl w:val="0"/>
              <w:autoSpaceDE w:val="0"/>
              <w:autoSpaceDN w:val="0"/>
              <w:adjustRightInd w:val="0"/>
              <w:spacing w:after="0" w:line="240" w:lineRule="auto"/>
              <w:jc w:val="center"/>
              <w:rPr>
                <w:rFonts w:ascii="Times New Roman" w:hAnsi="Times New Roman"/>
                <w:sz w:val="28"/>
                <w:szCs w:val="28"/>
              </w:rPr>
            </w:pPr>
            <w:r w:rsidRPr="004F4F90">
              <w:rPr>
                <w:rFonts w:ascii="Times New Roman" w:hAnsi="Times New Roman"/>
                <w:sz w:val="28"/>
                <w:szCs w:val="28"/>
              </w:rPr>
              <w:t>Работники</w:t>
            </w:r>
          </w:p>
          <w:p w:rsidR="00D743D6" w:rsidRPr="004F4F90" w:rsidRDefault="00D743D6" w:rsidP="00426DFF">
            <w:pPr>
              <w:widowControl w:val="0"/>
              <w:autoSpaceDE w:val="0"/>
              <w:autoSpaceDN w:val="0"/>
              <w:adjustRightInd w:val="0"/>
              <w:spacing w:after="0" w:line="240" w:lineRule="auto"/>
              <w:jc w:val="center"/>
              <w:rPr>
                <w:rFonts w:ascii="Times New Roman" w:hAnsi="Times New Roman"/>
                <w:sz w:val="28"/>
                <w:szCs w:val="28"/>
              </w:rPr>
            </w:pPr>
            <w:r w:rsidRPr="004F4F90">
              <w:rPr>
                <w:rFonts w:ascii="Times New Roman" w:hAnsi="Times New Roman"/>
                <w:sz w:val="28"/>
                <w:szCs w:val="28"/>
              </w:rPr>
              <w:t>бухгалтерии</w:t>
            </w:r>
          </w:p>
        </w:tc>
        <w:tc>
          <w:tcPr>
            <w:tcW w:w="3806" w:type="pct"/>
            <w:tcBorders>
              <w:top w:val="nil"/>
              <w:left w:val="single" w:sz="8" w:space="0" w:color="auto"/>
              <w:bottom w:val="single" w:sz="8" w:space="0" w:color="auto"/>
              <w:right w:val="single" w:sz="8" w:space="0" w:color="auto"/>
            </w:tcBorders>
            <w:vAlign w:val="center"/>
            <w:hideMark/>
          </w:tcPr>
          <w:p w:rsidR="00D743D6" w:rsidRPr="004F4F90" w:rsidRDefault="00D743D6" w:rsidP="00426DFF">
            <w:pPr>
              <w:widowControl w:val="0"/>
              <w:autoSpaceDE w:val="0"/>
              <w:autoSpaceDN w:val="0"/>
              <w:adjustRightInd w:val="0"/>
              <w:spacing w:after="0" w:line="240" w:lineRule="auto"/>
              <w:rPr>
                <w:rFonts w:ascii="Times New Roman" w:hAnsi="Times New Roman"/>
                <w:sz w:val="28"/>
                <w:szCs w:val="28"/>
              </w:rPr>
            </w:pPr>
            <w:r w:rsidRPr="004F4F90">
              <w:rPr>
                <w:rFonts w:ascii="Times New Roman" w:hAnsi="Times New Roman"/>
                <w:sz w:val="28"/>
                <w:szCs w:val="28"/>
              </w:rPr>
              <w:t xml:space="preserve">своевременное и качественное предоставление отчетности                                       </w:t>
            </w:r>
          </w:p>
        </w:tc>
      </w:tr>
      <w:tr w:rsidR="00D743D6" w:rsidRPr="004F4F90" w:rsidTr="000500A1">
        <w:trPr>
          <w:trHeight w:val="570"/>
        </w:trPr>
        <w:tc>
          <w:tcPr>
            <w:tcW w:w="0" w:type="auto"/>
            <w:vMerge/>
            <w:tcBorders>
              <w:top w:val="nil"/>
              <w:left w:val="single" w:sz="8" w:space="0" w:color="auto"/>
              <w:bottom w:val="single" w:sz="8" w:space="0" w:color="auto"/>
              <w:right w:val="single" w:sz="8" w:space="0" w:color="auto"/>
            </w:tcBorders>
            <w:vAlign w:val="center"/>
            <w:hideMark/>
          </w:tcPr>
          <w:p w:rsidR="00D743D6" w:rsidRPr="004F4F90" w:rsidRDefault="00D743D6" w:rsidP="00426DFF">
            <w:pPr>
              <w:spacing w:after="0" w:line="240" w:lineRule="auto"/>
              <w:rPr>
                <w:rFonts w:ascii="Times New Roman" w:hAnsi="Times New Roman"/>
                <w:sz w:val="28"/>
                <w:szCs w:val="28"/>
              </w:rPr>
            </w:pPr>
          </w:p>
        </w:tc>
        <w:tc>
          <w:tcPr>
            <w:tcW w:w="3806" w:type="pct"/>
            <w:tcBorders>
              <w:top w:val="nil"/>
              <w:left w:val="single" w:sz="8" w:space="0" w:color="auto"/>
              <w:bottom w:val="single" w:sz="8" w:space="0" w:color="auto"/>
              <w:right w:val="single" w:sz="8" w:space="0" w:color="auto"/>
            </w:tcBorders>
            <w:vAlign w:val="center"/>
            <w:hideMark/>
          </w:tcPr>
          <w:p w:rsidR="00D743D6" w:rsidRPr="004F4F90" w:rsidRDefault="00D743D6" w:rsidP="00426DFF">
            <w:pPr>
              <w:widowControl w:val="0"/>
              <w:autoSpaceDE w:val="0"/>
              <w:autoSpaceDN w:val="0"/>
              <w:adjustRightInd w:val="0"/>
              <w:spacing w:after="0" w:line="240" w:lineRule="auto"/>
              <w:rPr>
                <w:rFonts w:ascii="Times New Roman" w:hAnsi="Times New Roman"/>
                <w:sz w:val="28"/>
                <w:szCs w:val="28"/>
              </w:rPr>
            </w:pPr>
            <w:r w:rsidRPr="004F4F90">
              <w:rPr>
                <w:rFonts w:ascii="Times New Roman" w:hAnsi="Times New Roman"/>
                <w:sz w:val="28"/>
                <w:szCs w:val="28"/>
              </w:rPr>
              <w:t xml:space="preserve">разработка новых программ, положений, подготовка экономических расчетов                           </w:t>
            </w:r>
          </w:p>
        </w:tc>
      </w:tr>
      <w:tr w:rsidR="00D743D6" w:rsidRPr="004F4F90" w:rsidTr="000500A1">
        <w:tc>
          <w:tcPr>
            <w:tcW w:w="0" w:type="auto"/>
            <w:vMerge/>
            <w:tcBorders>
              <w:top w:val="nil"/>
              <w:left w:val="single" w:sz="8" w:space="0" w:color="auto"/>
              <w:bottom w:val="single" w:sz="8" w:space="0" w:color="auto"/>
              <w:right w:val="single" w:sz="8" w:space="0" w:color="auto"/>
            </w:tcBorders>
            <w:vAlign w:val="center"/>
            <w:hideMark/>
          </w:tcPr>
          <w:p w:rsidR="00D743D6" w:rsidRPr="004F4F90" w:rsidRDefault="00D743D6" w:rsidP="00426DFF">
            <w:pPr>
              <w:spacing w:after="0" w:line="240" w:lineRule="auto"/>
              <w:rPr>
                <w:rFonts w:ascii="Times New Roman" w:hAnsi="Times New Roman"/>
                <w:sz w:val="28"/>
                <w:szCs w:val="28"/>
              </w:rPr>
            </w:pPr>
          </w:p>
        </w:tc>
        <w:tc>
          <w:tcPr>
            <w:tcW w:w="3806" w:type="pct"/>
            <w:tcBorders>
              <w:top w:val="nil"/>
              <w:left w:val="single" w:sz="8" w:space="0" w:color="auto"/>
              <w:bottom w:val="single" w:sz="8" w:space="0" w:color="auto"/>
              <w:right w:val="single" w:sz="8" w:space="0" w:color="auto"/>
            </w:tcBorders>
            <w:vAlign w:val="center"/>
            <w:hideMark/>
          </w:tcPr>
          <w:p w:rsidR="00D743D6" w:rsidRPr="004F4F90" w:rsidRDefault="00D743D6" w:rsidP="00426DFF">
            <w:pPr>
              <w:widowControl w:val="0"/>
              <w:autoSpaceDE w:val="0"/>
              <w:autoSpaceDN w:val="0"/>
              <w:adjustRightInd w:val="0"/>
              <w:spacing w:after="0" w:line="240" w:lineRule="auto"/>
              <w:rPr>
                <w:rFonts w:ascii="Times New Roman" w:hAnsi="Times New Roman"/>
                <w:sz w:val="28"/>
                <w:szCs w:val="28"/>
              </w:rPr>
            </w:pPr>
            <w:r w:rsidRPr="004F4F90">
              <w:rPr>
                <w:rFonts w:ascii="Times New Roman" w:hAnsi="Times New Roman"/>
                <w:sz w:val="28"/>
                <w:szCs w:val="28"/>
              </w:rPr>
              <w:t xml:space="preserve">качественное ведение документации                </w:t>
            </w:r>
          </w:p>
        </w:tc>
      </w:tr>
      <w:tr w:rsidR="00D743D6" w:rsidRPr="004F4F90" w:rsidTr="000500A1">
        <w:trPr>
          <w:trHeight w:val="288"/>
        </w:trPr>
        <w:tc>
          <w:tcPr>
            <w:tcW w:w="1194" w:type="pct"/>
            <w:vMerge w:val="restart"/>
            <w:tcBorders>
              <w:top w:val="nil"/>
              <w:left w:val="single" w:sz="8" w:space="0" w:color="auto"/>
              <w:bottom w:val="single" w:sz="8" w:space="0" w:color="auto"/>
              <w:right w:val="single" w:sz="8" w:space="0" w:color="auto"/>
            </w:tcBorders>
            <w:hideMark/>
          </w:tcPr>
          <w:p w:rsidR="00D743D6" w:rsidRPr="004F4F90" w:rsidRDefault="00D743D6" w:rsidP="00426DFF">
            <w:pPr>
              <w:widowControl w:val="0"/>
              <w:autoSpaceDE w:val="0"/>
              <w:autoSpaceDN w:val="0"/>
              <w:adjustRightInd w:val="0"/>
              <w:spacing w:after="0" w:line="240" w:lineRule="auto"/>
              <w:jc w:val="center"/>
              <w:rPr>
                <w:rFonts w:ascii="Times New Roman" w:hAnsi="Times New Roman"/>
                <w:sz w:val="28"/>
                <w:szCs w:val="28"/>
              </w:rPr>
            </w:pPr>
            <w:r w:rsidRPr="004F4F90">
              <w:rPr>
                <w:rFonts w:ascii="Times New Roman" w:hAnsi="Times New Roman"/>
                <w:sz w:val="28"/>
                <w:szCs w:val="28"/>
              </w:rPr>
              <w:t>Педагог-психолог,</w:t>
            </w:r>
          </w:p>
          <w:p w:rsidR="00D743D6" w:rsidRPr="004F4F90" w:rsidRDefault="00D743D6" w:rsidP="00426DFF">
            <w:pPr>
              <w:widowControl w:val="0"/>
              <w:autoSpaceDE w:val="0"/>
              <w:autoSpaceDN w:val="0"/>
              <w:adjustRightInd w:val="0"/>
              <w:spacing w:after="0" w:line="240" w:lineRule="auto"/>
              <w:jc w:val="center"/>
              <w:rPr>
                <w:rFonts w:ascii="Times New Roman" w:hAnsi="Times New Roman"/>
                <w:sz w:val="28"/>
                <w:szCs w:val="28"/>
              </w:rPr>
            </w:pPr>
            <w:r w:rsidRPr="004F4F90">
              <w:rPr>
                <w:rFonts w:ascii="Times New Roman" w:hAnsi="Times New Roman"/>
                <w:sz w:val="28"/>
                <w:szCs w:val="28"/>
              </w:rPr>
              <w:t>социальный</w:t>
            </w:r>
          </w:p>
          <w:p w:rsidR="00D743D6" w:rsidRPr="004F4F90" w:rsidRDefault="00D743D6" w:rsidP="00426DFF">
            <w:pPr>
              <w:widowControl w:val="0"/>
              <w:autoSpaceDE w:val="0"/>
              <w:autoSpaceDN w:val="0"/>
              <w:adjustRightInd w:val="0"/>
              <w:spacing w:after="0" w:line="240" w:lineRule="auto"/>
              <w:jc w:val="center"/>
              <w:rPr>
                <w:rFonts w:ascii="Times New Roman" w:hAnsi="Times New Roman"/>
                <w:sz w:val="28"/>
                <w:szCs w:val="28"/>
              </w:rPr>
            </w:pPr>
            <w:r w:rsidRPr="004F4F90">
              <w:rPr>
                <w:rFonts w:ascii="Times New Roman" w:hAnsi="Times New Roman"/>
                <w:sz w:val="28"/>
                <w:szCs w:val="28"/>
              </w:rPr>
              <w:t>педагог</w:t>
            </w:r>
          </w:p>
        </w:tc>
        <w:tc>
          <w:tcPr>
            <w:tcW w:w="3806" w:type="pct"/>
            <w:tcBorders>
              <w:top w:val="nil"/>
              <w:left w:val="single" w:sz="8" w:space="0" w:color="auto"/>
              <w:bottom w:val="single" w:sz="8" w:space="0" w:color="auto"/>
              <w:right w:val="single" w:sz="8" w:space="0" w:color="auto"/>
            </w:tcBorders>
            <w:vAlign w:val="center"/>
            <w:hideMark/>
          </w:tcPr>
          <w:p w:rsidR="00D743D6" w:rsidRPr="004F4F90" w:rsidRDefault="00D743D6" w:rsidP="00426DFF">
            <w:pPr>
              <w:widowControl w:val="0"/>
              <w:autoSpaceDE w:val="0"/>
              <w:autoSpaceDN w:val="0"/>
              <w:adjustRightInd w:val="0"/>
              <w:spacing w:after="0" w:line="240" w:lineRule="auto"/>
              <w:rPr>
                <w:rFonts w:ascii="Times New Roman" w:hAnsi="Times New Roman"/>
                <w:sz w:val="28"/>
                <w:szCs w:val="28"/>
              </w:rPr>
            </w:pPr>
            <w:r w:rsidRPr="004F4F90">
              <w:rPr>
                <w:rFonts w:ascii="Times New Roman" w:hAnsi="Times New Roman"/>
                <w:sz w:val="28"/>
                <w:szCs w:val="28"/>
              </w:rPr>
              <w:t xml:space="preserve">результативность коррекционно-развивающей работы с учащимися                                      </w:t>
            </w:r>
          </w:p>
        </w:tc>
      </w:tr>
      <w:tr w:rsidR="00D743D6" w:rsidRPr="004F4F90" w:rsidTr="000500A1">
        <w:trPr>
          <w:trHeight w:val="400"/>
        </w:trPr>
        <w:tc>
          <w:tcPr>
            <w:tcW w:w="0" w:type="auto"/>
            <w:vMerge/>
            <w:tcBorders>
              <w:top w:val="nil"/>
              <w:left w:val="single" w:sz="8" w:space="0" w:color="auto"/>
              <w:bottom w:val="single" w:sz="8" w:space="0" w:color="auto"/>
              <w:right w:val="single" w:sz="8" w:space="0" w:color="auto"/>
            </w:tcBorders>
            <w:vAlign w:val="center"/>
            <w:hideMark/>
          </w:tcPr>
          <w:p w:rsidR="00D743D6" w:rsidRPr="004F4F90" w:rsidRDefault="00D743D6" w:rsidP="00426DFF">
            <w:pPr>
              <w:spacing w:after="0" w:line="240" w:lineRule="auto"/>
              <w:rPr>
                <w:rFonts w:ascii="Times New Roman" w:hAnsi="Times New Roman"/>
                <w:sz w:val="28"/>
                <w:szCs w:val="28"/>
              </w:rPr>
            </w:pPr>
          </w:p>
        </w:tc>
        <w:tc>
          <w:tcPr>
            <w:tcW w:w="3806" w:type="pct"/>
            <w:tcBorders>
              <w:top w:val="nil"/>
              <w:left w:val="single" w:sz="8" w:space="0" w:color="auto"/>
              <w:bottom w:val="single" w:sz="8" w:space="0" w:color="auto"/>
              <w:right w:val="single" w:sz="8" w:space="0" w:color="auto"/>
            </w:tcBorders>
            <w:vAlign w:val="center"/>
            <w:hideMark/>
          </w:tcPr>
          <w:p w:rsidR="00D743D6" w:rsidRPr="004F4F90" w:rsidRDefault="00D743D6" w:rsidP="00426DFF">
            <w:pPr>
              <w:widowControl w:val="0"/>
              <w:autoSpaceDE w:val="0"/>
              <w:autoSpaceDN w:val="0"/>
              <w:adjustRightInd w:val="0"/>
              <w:spacing w:after="0" w:line="240" w:lineRule="auto"/>
              <w:rPr>
                <w:rFonts w:ascii="Times New Roman" w:hAnsi="Times New Roman"/>
                <w:sz w:val="28"/>
                <w:szCs w:val="28"/>
              </w:rPr>
            </w:pPr>
            <w:r w:rsidRPr="004F4F90">
              <w:rPr>
                <w:rFonts w:ascii="Times New Roman" w:hAnsi="Times New Roman"/>
                <w:sz w:val="28"/>
                <w:szCs w:val="28"/>
              </w:rPr>
              <w:t xml:space="preserve">своевременное и качественное ведение банка данных детей, охваченных различными видами контроля     </w:t>
            </w:r>
          </w:p>
        </w:tc>
      </w:tr>
      <w:tr w:rsidR="00D743D6" w:rsidRPr="004F4F90" w:rsidTr="000500A1">
        <w:trPr>
          <w:trHeight w:val="262"/>
        </w:trPr>
        <w:tc>
          <w:tcPr>
            <w:tcW w:w="1194" w:type="pct"/>
            <w:vMerge w:val="restart"/>
            <w:tcBorders>
              <w:top w:val="nil"/>
              <w:left w:val="single" w:sz="8" w:space="0" w:color="auto"/>
              <w:bottom w:val="single" w:sz="8" w:space="0" w:color="auto"/>
              <w:right w:val="single" w:sz="8" w:space="0" w:color="auto"/>
            </w:tcBorders>
            <w:hideMark/>
          </w:tcPr>
          <w:p w:rsidR="00D743D6" w:rsidRPr="004F4F90" w:rsidRDefault="00D743D6" w:rsidP="00426DFF">
            <w:pPr>
              <w:widowControl w:val="0"/>
              <w:autoSpaceDE w:val="0"/>
              <w:autoSpaceDN w:val="0"/>
              <w:adjustRightInd w:val="0"/>
              <w:spacing w:after="0" w:line="240" w:lineRule="auto"/>
              <w:jc w:val="center"/>
              <w:rPr>
                <w:rFonts w:ascii="Times New Roman" w:hAnsi="Times New Roman"/>
                <w:sz w:val="28"/>
                <w:szCs w:val="28"/>
              </w:rPr>
            </w:pPr>
            <w:r w:rsidRPr="004F4F90">
              <w:rPr>
                <w:rFonts w:ascii="Times New Roman" w:hAnsi="Times New Roman"/>
                <w:sz w:val="28"/>
                <w:szCs w:val="28"/>
              </w:rPr>
              <w:lastRenderedPageBreak/>
              <w:t>Библиотекарь</w:t>
            </w:r>
          </w:p>
        </w:tc>
        <w:tc>
          <w:tcPr>
            <w:tcW w:w="3806" w:type="pct"/>
            <w:tcBorders>
              <w:top w:val="nil"/>
              <w:left w:val="single" w:sz="8" w:space="0" w:color="auto"/>
              <w:bottom w:val="single" w:sz="8" w:space="0" w:color="auto"/>
              <w:right w:val="single" w:sz="8" w:space="0" w:color="auto"/>
            </w:tcBorders>
            <w:vAlign w:val="center"/>
            <w:hideMark/>
          </w:tcPr>
          <w:p w:rsidR="00D743D6" w:rsidRPr="004F4F90" w:rsidRDefault="00D743D6" w:rsidP="00426DFF">
            <w:pPr>
              <w:widowControl w:val="0"/>
              <w:autoSpaceDE w:val="0"/>
              <w:autoSpaceDN w:val="0"/>
              <w:adjustRightInd w:val="0"/>
              <w:spacing w:after="0" w:line="240" w:lineRule="auto"/>
              <w:rPr>
                <w:rFonts w:ascii="Times New Roman" w:hAnsi="Times New Roman"/>
                <w:sz w:val="28"/>
                <w:szCs w:val="28"/>
              </w:rPr>
            </w:pPr>
            <w:r w:rsidRPr="004F4F90">
              <w:rPr>
                <w:rFonts w:ascii="Times New Roman" w:hAnsi="Times New Roman"/>
                <w:sz w:val="28"/>
                <w:szCs w:val="28"/>
              </w:rPr>
              <w:t xml:space="preserve">высокая читательская активность обучающихся      </w:t>
            </w:r>
          </w:p>
        </w:tc>
      </w:tr>
      <w:tr w:rsidR="00D743D6" w:rsidRPr="004F4F90" w:rsidTr="000500A1">
        <w:trPr>
          <w:trHeight w:val="282"/>
        </w:trPr>
        <w:tc>
          <w:tcPr>
            <w:tcW w:w="0" w:type="auto"/>
            <w:vMerge/>
            <w:tcBorders>
              <w:top w:val="nil"/>
              <w:left w:val="single" w:sz="8" w:space="0" w:color="auto"/>
              <w:bottom w:val="single" w:sz="8" w:space="0" w:color="auto"/>
              <w:right w:val="single" w:sz="8" w:space="0" w:color="auto"/>
            </w:tcBorders>
            <w:vAlign w:val="center"/>
            <w:hideMark/>
          </w:tcPr>
          <w:p w:rsidR="00D743D6" w:rsidRPr="004F4F90" w:rsidRDefault="00D743D6" w:rsidP="00426DFF">
            <w:pPr>
              <w:spacing w:after="0" w:line="240" w:lineRule="auto"/>
              <w:rPr>
                <w:rFonts w:ascii="Times New Roman" w:hAnsi="Times New Roman"/>
                <w:sz w:val="28"/>
                <w:szCs w:val="28"/>
              </w:rPr>
            </w:pPr>
          </w:p>
        </w:tc>
        <w:tc>
          <w:tcPr>
            <w:tcW w:w="3806" w:type="pct"/>
            <w:tcBorders>
              <w:top w:val="nil"/>
              <w:left w:val="single" w:sz="8" w:space="0" w:color="auto"/>
              <w:bottom w:val="single" w:sz="8" w:space="0" w:color="auto"/>
              <w:right w:val="single" w:sz="8" w:space="0" w:color="auto"/>
            </w:tcBorders>
            <w:vAlign w:val="center"/>
            <w:hideMark/>
          </w:tcPr>
          <w:p w:rsidR="00D743D6" w:rsidRPr="004F4F90" w:rsidRDefault="00D743D6" w:rsidP="00426DFF">
            <w:pPr>
              <w:widowControl w:val="0"/>
              <w:autoSpaceDE w:val="0"/>
              <w:autoSpaceDN w:val="0"/>
              <w:adjustRightInd w:val="0"/>
              <w:spacing w:after="0" w:line="240" w:lineRule="auto"/>
              <w:rPr>
                <w:rFonts w:ascii="Times New Roman" w:hAnsi="Times New Roman"/>
                <w:sz w:val="28"/>
                <w:szCs w:val="28"/>
              </w:rPr>
            </w:pPr>
            <w:r w:rsidRPr="004F4F90">
              <w:rPr>
                <w:rFonts w:ascii="Times New Roman" w:hAnsi="Times New Roman"/>
                <w:sz w:val="28"/>
                <w:szCs w:val="28"/>
              </w:rPr>
              <w:t xml:space="preserve">пропаганда чтения как формы культурного досуга   </w:t>
            </w:r>
          </w:p>
        </w:tc>
      </w:tr>
      <w:tr w:rsidR="00D743D6" w:rsidRPr="004F4F90" w:rsidTr="000500A1">
        <w:trPr>
          <w:trHeight w:val="275"/>
        </w:trPr>
        <w:tc>
          <w:tcPr>
            <w:tcW w:w="0" w:type="auto"/>
            <w:vMerge/>
            <w:tcBorders>
              <w:top w:val="nil"/>
              <w:left w:val="single" w:sz="8" w:space="0" w:color="auto"/>
              <w:bottom w:val="single" w:sz="8" w:space="0" w:color="auto"/>
              <w:right w:val="single" w:sz="8" w:space="0" w:color="auto"/>
            </w:tcBorders>
            <w:vAlign w:val="center"/>
            <w:hideMark/>
          </w:tcPr>
          <w:p w:rsidR="00D743D6" w:rsidRPr="004F4F90" w:rsidRDefault="00D743D6" w:rsidP="00426DFF">
            <w:pPr>
              <w:spacing w:after="0" w:line="240" w:lineRule="auto"/>
              <w:rPr>
                <w:rFonts w:ascii="Times New Roman" w:hAnsi="Times New Roman"/>
                <w:sz w:val="28"/>
                <w:szCs w:val="28"/>
              </w:rPr>
            </w:pPr>
          </w:p>
        </w:tc>
        <w:tc>
          <w:tcPr>
            <w:tcW w:w="3806" w:type="pct"/>
            <w:tcBorders>
              <w:top w:val="nil"/>
              <w:left w:val="single" w:sz="8" w:space="0" w:color="auto"/>
              <w:bottom w:val="single" w:sz="8" w:space="0" w:color="auto"/>
              <w:right w:val="single" w:sz="8" w:space="0" w:color="auto"/>
            </w:tcBorders>
            <w:vAlign w:val="center"/>
            <w:hideMark/>
          </w:tcPr>
          <w:p w:rsidR="00D743D6" w:rsidRPr="004F4F90" w:rsidRDefault="00D743D6" w:rsidP="00426DFF">
            <w:pPr>
              <w:widowControl w:val="0"/>
              <w:autoSpaceDE w:val="0"/>
              <w:autoSpaceDN w:val="0"/>
              <w:adjustRightInd w:val="0"/>
              <w:spacing w:after="0" w:line="240" w:lineRule="auto"/>
              <w:rPr>
                <w:rFonts w:ascii="Times New Roman" w:hAnsi="Times New Roman"/>
                <w:sz w:val="28"/>
                <w:szCs w:val="28"/>
              </w:rPr>
            </w:pPr>
            <w:r w:rsidRPr="004F4F90">
              <w:rPr>
                <w:rFonts w:ascii="Times New Roman" w:hAnsi="Times New Roman"/>
                <w:sz w:val="28"/>
                <w:szCs w:val="28"/>
              </w:rPr>
              <w:t xml:space="preserve">участие в общешкольных и районных мероприятиях   </w:t>
            </w:r>
          </w:p>
        </w:tc>
      </w:tr>
      <w:tr w:rsidR="00D743D6" w:rsidRPr="004F4F90" w:rsidTr="000500A1">
        <w:trPr>
          <w:trHeight w:val="266"/>
        </w:trPr>
        <w:tc>
          <w:tcPr>
            <w:tcW w:w="0" w:type="auto"/>
            <w:vMerge/>
            <w:tcBorders>
              <w:top w:val="nil"/>
              <w:left w:val="single" w:sz="8" w:space="0" w:color="auto"/>
              <w:bottom w:val="single" w:sz="8" w:space="0" w:color="auto"/>
              <w:right w:val="single" w:sz="8" w:space="0" w:color="auto"/>
            </w:tcBorders>
            <w:vAlign w:val="center"/>
            <w:hideMark/>
          </w:tcPr>
          <w:p w:rsidR="00D743D6" w:rsidRPr="004F4F90" w:rsidRDefault="00D743D6" w:rsidP="00426DFF">
            <w:pPr>
              <w:spacing w:after="0" w:line="240" w:lineRule="auto"/>
              <w:rPr>
                <w:rFonts w:ascii="Times New Roman" w:hAnsi="Times New Roman"/>
                <w:sz w:val="28"/>
                <w:szCs w:val="28"/>
              </w:rPr>
            </w:pPr>
          </w:p>
        </w:tc>
        <w:tc>
          <w:tcPr>
            <w:tcW w:w="3806" w:type="pct"/>
            <w:tcBorders>
              <w:top w:val="nil"/>
              <w:left w:val="single" w:sz="8" w:space="0" w:color="auto"/>
              <w:bottom w:val="single" w:sz="8" w:space="0" w:color="auto"/>
              <w:right w:val="single" w:sz="8" w:space="0" w:color="auto"/>
            </w:tcBorders>
            <w:vAlign w:val="center"/>
            <w:hideMark/>
          </w:tcPr>
          <w:p w:rsidR="00D743D6" w:rsidRPr="004F4F90" w:rsidRDefault="00D743D6" w:rsidP="00426DFF">
            <w:pPr>
              <w:widowControl w:val="0"/>
              <w:autoSpaceDE w:val="0"/>
              <w:autoSpaceDN w:val="0"/>
              <w:adjustRightInd w:val="0"/>
              <w:spacing w:after="0" w:line="240" w:lineRule="auto"/>
              <w:rPr>
                <w:rFonts w:ascii="Times New Roman" w:hAnsi="Times New Roman"/>
                <w:sz w:val="28"/>
                <w:szCs w:val="28"/>
              </w:rPr>
            </w:pPr>
            <w:r w:rsidRPr="004F4F90">
              <w:rPr>
                <w:rFonts w:ascii="Times New Roman" w:hAnsi="Times New Roman"/>
                <w:sz w:val="28"/>
                <w:szCs w:val="28"/>
              </w:rPr>
              <w:t xml:space="preserve">оформление тематических выставок                 </w:t>
            </w:r>
          </w:p>
        </w:tc>
      </w:tr>
      <w:tr w:rsidR="00D743D6" w:rsidRPr="004F4F90" w:rsidTr="000500A1">
        <w:tc>
          <w:tcPr>
            <w:tcW w:w="0" w:type="auto"/>
            <w:vMerge/>
            <w:tcBorders>
              <w:top w:val="nil"/>
              <w:left w:val="single" w:sz="8" w:space="0" w:color="auto"/>
              <w:bottom w:val="single" w:sz="8" w:space="0" w:color="auto"/>
              <w:right w:val="single" w:sz="8" w:space="0" w:color="auto"/>
            </w:tcBorders>
            <w:vAlign w:val="center"/>
            <w:hideMark/>
          </w:tcPr>
          <w:p w:rsidR="00D743D6" w:rsidRPr="004F4F90" w:rsidRDefault="00D743D6" w:rsidP="00426DFF">
            <w:pPr>
              <w:spacing w:after="0" w:line="240" w:lineRule="auto"/>
              <w:rPr>
                <w:rFonts w:ascii="Times New Roman" w:hAnsi="Times New Roman"/>
                <w:sz w:val="28"/>
                <w:szCs w:val="28"/>
              </w:rPr>
            </w:pPr>
          </w:p>
        </w:tc>
        <w:tc>
          <w:tcPr>
            <w:tcW w:w="3806" w:type="pct"/>
            <w:tcBorders>
              <w:top w:val="nil"/>
              <w:left w:val="single" w:sz="8" w:space="0" w:color="auto"/>
              <w:bottom w:val="single" w:sz="8" w:space="0" w:color="auto"/>
              <w:right w:val="single" w:sz="8" w:space="0" w:color="auto"/>
            </w:tcBorders>
            <w:vAlign w:val="center"/>
            <w:hideMark/>
          </w:tcPr>
          <w:p w:rsidR="00D743D6" w:rsidRPr="004F4F90" w:rsidRDefault="00D743D6" w:rsidP="00426DFF">
            <w:pPr>
              <w:widowControl w:val="0"/>
              <w:autoSpaceDE w:val="0"/>
              <w:autoSpaceDN w:val="0"/>
              <w:adjustRightInd w:val="0"/>
              <w:spacing w:after="0" w:line="240" w:lineRule="auto"/>
              <w:rPr>
                <w:rFonts w:ascii="Times New Roman" w:hAnsi="Times New Roman"/>
                <w:sz w:val="28"/>
                <w:szCs w:val="28"/>
              </w:rPr>
            </w:pPr>
            <w:r w:rsidRPr="004F4F90">
              <w:rPr>
                <w:rFonts w:ascii="Times New Roman" w:hAnsi="Times New Roman"/>
                <w:sz w:val="28"/>
                <w:szCs w:val="28"/>
              </w:rPr>
              <w:t xml:space="preserve">выполнение плана работы библиотекаря             </w:t>
            </w:r>
          </w:p>
        </w:tc>
      </w:tr>
      <w:tr w:rsidR="00D743D6" w:rsidRPr="004F4F90" w:rsidTr="000500A1">
        <w:trPr>
          <w:trHeight w:val="293"/>
        </w:trPr>
        <w:tc>
          <w:tcPr>
            <w:tcW w:w="1194" w:type="pct"/>
            <w:vMerge w:val="restart"/>
            <w:tcBorders>
              <w:top w:val="nil"/>
              <w:left w:val="single" w:sz="8" w:space="0" w:color="auto"/>
              <w:bottom w:val="single" w:sz="8" w:space="0" w:color="auto"/>
              <w:right w:val="single" w:sz="8" w:space="0" w:color="auto"/>
            </w:tcBorders>
            <w:hideMark/>
          </w:tcPr>
          <w:p w:rsidR="00D743D6" w:rsidRPr="004F4F90" w:rsidRDefault="00D743D6" w:rsidP="00426DFF">
            <w:pPr>
              <w:widowControl w:val="0"/>
              <w:autoSpaceDE w:val="0"/>
              <w:autoSpaceDN w:val="0"/>
              <w:adjustRightInd w:val="0"/>
              <w:spacing w:after="0" w:line="240" w:lineRule="auto"/>
              <w:jc w:val="center"/>
              <w:rPr>
                <w:rFonts w:ascii="Times New Roman" w:hAnsi="Times New Roman"/>
                <w:sz w:val="28"/>
                <w:szCs w:val="28"/>
              </w:rPr>
            </w:pPr>
            <w:r w:rsidRPr="004F4F90">
              <w:rPr>
                <w:rFonts w:ascii="Times New Roman" w:hAnsi="Times New Roman"/>
                <w:sz w:val="28"/>
                <w:szCs w:val="28"/>
              </w:rPr>
              <w:t>Водитель</w:t>
            </w:r>
          </w:p>
        </w:tc>
        <w:tc>
          <w:tcPr>
            <w:tcW w:w="3806" w:type="pct"/>
            <w:tcBorders>
              <w:top w:val="nil"/>
              <w:left w:val="single" w:sz="8" w:space="0" w:color="auto"/>
              <w:bottom w:val="single" w:sz="8" w:space="0" w:color="auto"/>
              <w:right w:val="single" w:sz="8" w:space="0" w:color="auto"/>
            </w:tcBorders>
            <w:vAlign w:val="center"/>
            <w:hideMark/>
          </w:tcPr>
          <w:p w:rsidR="00D743D6" w:rsidRPr="004F4F90" w:rsidRDefault="00D743D6" w:rsidP="00426DFF">
            <w:pPr>
              <w:widowControl w:val="0"/>
              <w:autoSpaceDE w:val="0"/>
              <w:autoSpaceDN w:val="0"/>
              <w:adjustRightInd w:val="0"/>
              <w:spacing w:after="0" w:line="240" w:lineRule="auto"/>
              <w:rPr>
                <w:rFonts w:ascii="Times New Roman" w:hAnsi="Times New Roman"/>
                <w:sz w:val="28"/>
                <w:szCs w:val="28"/>
              </w:rPr>
            </w:pPr>
            <w:r w:rsidRPr="004F4F90">
              <w:rPr>
                <w:rFonts w:ascii="Times New Roman" w:hAnsi="Times New Roman"/>
                <w:sz w:val="28"/>
                <w:szCs w:val="28"/>
              </w:rPr>
              <w:t xml:space="preserve">обеспечение исправного технического состояния автотранспорта                                   </w:t>
            </w:r>
          </w:p>
        </w:tc>
      </w:tr>
      <w:tr w:rsidR="00D743D6" w:rsidRPr="004F4F90" w:rsidTr="000500A1">
        <w:trPr>
          <w:trHeight w:val="271"/>
        </w:trPr>
        <w:tc>
          <w:tcPr>
            <w:tcW w:w="0" w:type="auto"/>
            <w:vMerge/>
            <w:tcBorders>
              <w:top w:val="nil"/>
              <w:left w:val="single" w:sz="8" w:space="0" w:color="auto"/>
              <w:bottom w:val="single" w:sz="8" w:space="0" w:color="auto"/>
              <w:right w:val="single" w:sz="8" w:space="0" w:color="auto"/>
            </w:tcBorders>
            <w:vAlign w:val="center"/>
            <w:hideMark/>
          </w:tcPr>
          <w:p w:rsidR="00D743D6" w:rsidRPr="004F4F90" w:rsidRDefault="00D743D6" w:rsidP="00426DFF">
            <w:pPr>
              <w:spacing w:after="0" w:line="240" w:lineRule="auto"/>
              <w:rPr>
                <w:rFonts w:ascii="Times New Roman" w:hAnsi="Times New Roman"/>
                <w:sz w:val="28"/>
                <w:szCs w:val="28"/>
              </w:rPr>
            </w:pPr>
          </w:p>
        </w:tc>
        <w:tc>
          <w:tcPr>
            <w:tcW w:w="3806" w:type="pct"/>
            <w:tcBorders>
              <w:top w:val="nil"/>
              <w:left w:val="single" w:sz="8" w:space="0" w:color="auto"/>
              <w:bottom w:val="single" w:sz="8" w:space="0" w:color="auto"/>
              <w:right w:val="single" w:sz="8" w:space="0" w:color="auto"/>
            </w:tcBorders>
            <w:vAlign w:val="center"/>
            <w:hideMark/>
          </w:tcPr>
          <w:p w:rsidR="00D743D6" w:rsidRPr="004F4F90" w:rsidRDefault="00D743D6" w:rsidP="00426DFF">
            <w:pPr>
              <w:widowControl w:val="0"/>
              <w:autoSpaceDE w:val="0"/>
              <w:autoSpaceDN w:val="0"/>
              <w:adjustRightInd w:val="0"/>
              <w:spacing w:after="0" w:line="240" w:lineRule="auto"/>
              <w:rPr>
                <w:rFonts w:ascii="Times New Roman" w:hAnsi="Times New Roman"/>
                <w:sz w:val="28"/>
                <w:szCs w:val="28"/>
              </w:rPr>
            </w:pPr>
            <w:r w:rsidRPr="004F4F90">
              <w:rPr>
                <w:rFonts w:ascii="Times New Roman" w:hAnsi="Times New Roman"/>
                <w:sz w:val="28"/>
                <w:szCs w:val="28"/>
              </w:rPr>
              <w:t xml:space="preserve">обеспечение безопасной перевозки детей       </w:t>
            </w:r>
          </w:p>
        </w:tc>
      </w:tr>
      <w:tr w:rsidR="00D743D6" w:rsidRPr="004F4F90" w:rsidTr="000500A1">
        <w:tc>
          <w:tcPr>
            <w:tcW w:w="0" w:type="auto"/>
            <w:vMerge/>
            <w:tcBorders>
              <w:top w:val="nil"/>
              <w:left w:val="single" w:sz="8" w:space="0" w:color="auto"/>
              <w:bottom w:val="single" w:sz="8" w:space="0" w:color="auto"/>
              <w:right w:val="single" w:sz="8" w:space="0" w:color="auto"/>
            </w:tcBorders>
            <w:vAlign w:val="center"/>
            <w:hideMark/>
          </w:tcPr>
          <w:p w:rsidR="00D743D6" w:rsidRPr="004F4F90" w:rsidRDefault="00D743D6" w:rsidP="00426DFF">
            <w:pPr>
              <w:spacing w:after="0" w:line="240" w:lineRule="auto"/>
              <w:rPr>
                <w:rFonts w:ascii="Times New Roman" w:hAnsi="Times New Roman"/>
                <w:sz w:val="28"/>
                <w:szCs w:val="28"/>
              </w:rPr>
            </w:pPr>
          </w:p>
        </w:tc>
        <w:tc>
          <w:tcPr>
            <w:tcW w:w="3806" w:type="pct"/>
            <w:tcBorders>
              <w:top w:val="nil"/>
              <w:left w:val="single" w:sz="8" w:space="0" w:color="auto"/>
              <w:bottom w:val="single" w:sz="8" w:space="0" w:color="auto"/>
              <w:right w:val="single" w:sz="8" w:space="0" w:color="auto"/>
            </w:tcBorders>
            <w:vAlign w:val="center"/>
            <w:hideMark/>
          </w:tcPr>
          <w:p w:rsidR="00D743D6" w:rsidRPr="004F4F90" w:rsidRDefault="00D743D6" w:rsidP="00426DFF">
            <w:pPr>
              <w:widowControl w:val="0"/>
              <w:autoSpaceDE w:val="0"/>
              <w:autoSpaceDN w:val="0"/>
              <w:adjustRightInd w:val="0"/>
              <w:spacing w:after="0" w:line="240" w:lineRule="auto"/>
              <w:rPr>
                <w:rFonts w:ascii="Times New Roman" w:hAnsi="Times New Roman"/>
                <w:sz w:val="28"/>
                <w:szCs w:val="28"/>
              </w:rPr>
            </w:pPr>
            <w:r w:rsidRPr="004F4F90">
              <w:rPr>
                <w:rFonts w:ascii="Times New Roman" w:hAnsi="Times New Roman"/>
                <w:sz w:val="28"/>
                <w:szCs w:val="28"/>
              </w:rPr>
              <w:t xml:space="preserve">отсутствие ДТП, замечаний                        </w:t>
            </w:r>
          </w:p>
        </w:tc>
      </w:tr>
      <w:tr w:rsidR="00D743D6" w:rsidRPr="004F4F90" w:rsidTr="000500A1">
        <w:trPr>
          <w:trHeight w:val="310"/>
        </w:trPr>
        <w:tc>
          <w:tcPr>
            <w:tcW w:w="1194" w:type="pct"/>
            <w:vMerge w:val="restart"/>
            <w:tcBorders>
              <w:top w:val="nil"/>
              <w:left w:val="single" w:sz="8" w:space="0" w:color="auto"/>
              <w:bottom w:val="single" w:sz="8" w:space="0" w:color="auto"/>
              <w:right w:val="single" w:sz="8" w:space="0" w:color="auto"/>
            </w:tcBorders>
            <w:hideMark/>
          </w:tcPr>
          <w:p w:rsidR="00D743D6" w:rsidRPr="004F4F90" w:rsidRDefault="00D743D6" w:rsidP="00426DFF">
            <w:pPr>
              <w:widowControl w:val="0"/>
              <w:autoSpaceDE w:val="0"/>
              <w:autoSpaceDN w:val="0"/>
              <w:adjustRightInd w:val="0"/>
              <w:spacing w:after="0" w:line="240" w:lineRule="auto"/>
              <w:jc w:val="center"/>
              <w:rPr>
                <w:rFonts w:ascii="Times New Roman" w:hAnsi="Times New Roman"/>
                <w:sz w:val="28"/>
                <w:szCs w:val="28"/>
              </w:rPr>
            </w:pPr>
            <w:r w:rsidRPr="004F4F90">
              <w:rPr>
                <w:rFonts w:ascii="Times New Roman" w:hAnsi="Times New Roman"/>
                <w:sz w:val="28"/>
                <w:szCs w:val="28"/>
              </w:rPr>
              <w:t>Обслуживающий</w:t>
            </w:r>
          </w:p>
          <w:p w:rsidR="00D743D6" w:rsidRPr="004F4F90" w:rsidRDefault="00D743D6" w:rsidP="00426DFF">
            <w:pPr>
              <w:widowControl w:val="0"/>
              <w:autoSpaceDE w:val="0"/>
              <w:autoSpaceDN w:val="0"/>
              <w:adjustRightInd w:val="0"/>
              <w:spacing w:after="0" w:line="240" w:lineRule="auto"/>
              <w:jc w:val="center"/>
              <w:rPr>
                <w:rFonts w:ascii="Times New Roman" w:hAnsi="Times New Roman"/>
                <w:sz w:val="28"/>
                <w:szCs w:val="28"/>
              </w:rPr>
            </w:pPr>
            <w:r w:rsidRPr="004F4F90">
              <w:rPr>
                <w:rFonts w:ascii="Times New Roman" w:hAnsi="Times New Roman"/>
                <w:sz w:val="28"/>
                <w:szCs w:val="28"/>
              </w:rPr>
              <w:t>персонал (уборщица,</w:t>
            </w:r>
          </w:p>
          <w:p w:rsidR="00D743D6" w:rsidRPr="004F4F90" w:rsidRDefault="00D743D6" w:rsidP="00426DFF">
            <w:pPr>
              <w:widowControl w:val="0"/>
              <w:autoSpaceDE w:val="0"/>
              <w:autoSpaceDN w:val="0"/>
              <w:adjustRightInd w:val="0"/>
              <w:spacing w:after="0" w:line="240" w:lineRule="auto"/>
              <w:jc w:val="center"/>
              <w:rPr>
                <w:rFonts w:ascii="Times New Roman" w:hAnsi="Times New Roman"/>
                <w:sz w:val="28"/>
                <w:szCs w:val="28"/>
              </w:rPr>
            </w:pPr>
            <w:r w:rsidRPr="004F4F90">
              <w:rPr>
                <w:rFonts w:ascii="Times New Roman" w:hAnsi="Times New Roman"/>
                <w:sz w:val="28"/>
                <w:szCs w:val="28"/>
              </w:rPr>
              <w:t>дворник и т.д.)</w:t>
            </w:r>
          </w:p>
        </w:tc>
        <w:tc>
          <w:tcPr>
            <w:tcW w:w="3806" w:type="pct"/>
            <w:tcBorders>
              <w:top w:val="nil"/>
              <w:left w:val="single" w:sz="8" w:space="0" w:color="auto"/>
              <w:bottom w:val="single" w:sz="8" w:space="0" w:color="auto"/>
              <w:right w:val="single" w:sz="8" w:space="0" w:color="auto"/>
            </w:tcBorders>
            <w:vAlign w:val="center"/>
            <w:hideMark/>
          </w:tcPr>
          <w:p w:rsidR="00D743D6" w:rsidRPr="004F4F90" w:rsidRDefault="00D743D6" w:rsidP="00426DFF">
            <w:pPr>
              <w:widowControl w:val="0"/>
              <w:autoSpaceDE w:val="0"/>
              <w:autoSpaceDN w:val="0"/>
              <w:adjustRightInd w:val="0"/>
              <w:spacing w:after="0" w:line="240" w:lineRule="auto"/>
              <w:rPr>
                <w:rFonts w:ascii="Times New Roman" w:hAnsi="Times New Roman"/>
                <w:sz w:val="28"/>
                <w:szCs w:val="28"/>
              </w:rPr>
            </w:pPr>
            <w:r w:rsidRPr="004F4F90">
              <w:rPr>
                <w:rFonts w:ascii="Times New Roman" w:hAnsi="Times New Roman"/>
                <w:sz w:val="28"/>
                <w:szCs w:val="28"/>
              </w:rPr>
              <w:t xml:space="preserve">проведение генеральных уборок                    </w:t>
            </w:r>
          </w:p>
        </w:tc>
      </w:tr>
      <w:tr w:rsidR="00D743D6" w:rsidRPr="004F4F90" w:rsidTr="000500A1">
        <w:trPr>
          <w:trHeight w:val="558"/>
        </w:trPr>
        <w:tc>
          <w:tcPr>
            <w:tcW w:w="0" w:type="auto"/>
            <w:vMerge/>
            <w:tcBorders>
              <w:top w:val="nil"/>
              <w:left w:val="single" w:sz="8" w:space="0" w:color="auto"/>
              <w:bottom w:val="single" w:sz="8" w:space="0" w:color="auto"/>
              <w:right w:val="single" w:sz="8" w:space="0" w:color="auto"/>
            </w:tcBorders>
            <w:vAlign w:val="center"/>
            <w:hideMark/>
          </w:tcPr>
          <w:p w:rsidR="00D743D6" w:rsidRPr="004F4F90" w:rsidRDefault="00D743D6" w:rsidP="00426DFF">
            <w:pPr>
              <w:spacing w:after="0" w:line="240" w:lineRule="auto"/>
              <w:rPr>
                <w:rFonts w:ascii="Times New Roman" w:hAnsi="Times New Roman"/>
                <w:sz w:val="28"/>
                <w:szCs w:val="28"/>
              </w:rPr>
            </w:pPr>
          </w:p>
        </w:tc>
        <w:tc>
          <w:tcPr>
            <w:tcW w:w="3806" w:type="pct"/>
            <w:tcBorders>
              <w:top w:val="nil"/>
              <w:left w:val="single" w:sz="8" w:space="0" w:color="auto"/>
              <w:bottom w:val="single" w:sz="8" w:space="0" w:color="auto"/>
              <w:right w:val="single" w:sz="8" w:space="0" w:color="auto"/>
            </w:tcBorders>
            <w:vAlign w:val="center"/>
            <w:hideMark/>
          </w:tcPr>
          <w:p w:rsidR="00D743D6" w:rsidRPr="004F4F90" w:rsidRDefault="00D743D6" w:rsidP="00426DFF">
            <w:pPr>
              <w:widowControl w:val="0"/>
              <w:autoSpaceDE w:val="0"/>
              <w:autoSpaceDN w:val="0"/>
              <w:adjustRightInd w:val="0"/>
              <w:spacing w:after="0" w:line="240" w:lineRule="auto"/>
              <w:rPr>
                <w:rFonts w:ascii="Times New Roman" w:hAnsi="Times New Roman"/>
                <w:sz w:val="28"/>
                <w:szCs w:val="28"/>
              </w:rPr>
            </w:pPr>
            <w:r w:rsidRPr="004F4F90">
              <w:rPr>
                <w:rFonts w:ascii="Times New Roman" w:hAnsi="Times New Roman"/>
                <w:sz w:val="28"/>
                <w:szCs w:val="28"/>
              </w:rPr>
              <w:t xml:space="preserve">содержание участка в соответствии с требованиями СанПиН, качественная уборка помещений            </w:t>
            </w:r>
          </w:p>
        </w:tc>
      </w:tr>
      <w:tr w:rsidR="00D743D6" w:rsidRPr="004F4F90" w:rsidTr="000500A1">
        <w:trPr>
          <w:trHeight w:val="284"/>
        </w:trPr>
        <w:tc>
          <w:tcPr>
            <w:tcW w:w="0" w:type="auto"/>
            <w:vMerge/>
            <w:tcBorders>
              <w:top w:val="nil"/>
              <w:left w:val="single" w:sz="8" w:space="0" w:color="auto"/>
              <w:bottom w:val="single" w:sz="8" w:space="0" w:color="auto"/>
              <w:right w:val="single" w:sz="8" w:space="0" w:color="auto"/>
            </w:tcBorders>
            <w:vAlign w:val="center"/>
            <w:hideMark/>
          </w:tcPr>
          <w:p w:rsidR="00D743D6" w:rsidRPr="004F4F90" w:rsidRDefault="00D743D6" w:rsidP="00426DFF">
            <w:pPr>
              <w:spacing w:after="0" w:line="240" w:lineRule="auto"/>
              <w:rPr>
                <w:rFonts w:ascii="Times New Roman" w:hAnsi="Times New Roman"/>
                <w:sz w:val="28"/>
                <w:szCs w:val="28"/>
              </w:rPr>
            </w:pPr>
          </w:p>
        </w:tc>
        <w:tc>
          <w:tcPr>
            <w:tcW w:w="3806" w:type="pct"/>
            <w:tcBorders>
              <w:top w:val="nil"/>
              <w:left w:val="single" w:sz="8" w:space="0" w:color="auto"/>
              <w:bottom w:val="single" w:sz="8" w:space="0" w:color="auto"/>
              <w:right w:val="single" w:sz="8" w:space="0" w:color="auto"/>
            </w:tcBorders>
            <w:vAlign w:val="center"/>
            <w:hideMark/>
          </w:tcPr>
          <w:p w:rsidR="00D743D6" w:rsidRPr="004F4F90" w:rsidRDefault="00D743D6" w:rsidP="00426DFF">
            <w:pPr>
              <w:widowControl w:val="0"/>
              <w:autoSpaceDE w:val="0"/>
              <w:autoSpaceDN w:val="0"/>
              <w:adjustRightInd w:val="0"/>
              <w:spacing w:after="0" w:line="240" w:lineRule="auto"/>
              <w:rPr>
                <w:rFonts w:ascii="Times New Roman" w:hAnsi="Times New Roman"/>
                <w:sz w:val="28"/>
                <w:szCs w:val="28"/>
              </w:rPr>
            </w:pPr>
            <w:r w:rsidRPr="004F4F90">
              <w:rPr>
                <w:rFonts w:ascii="Times New Roman" w:hAnsi="Times New Roman"/>
                <w:sz w:val="28"/>
                <w:szCs w:val="28"/>
              </w:rPr>
              <w:t xml:space="preserve">оперативность выполнения заявок по устранению технических неполадок                            </w:t>
            </w:r>
          </w:p>
        </w:tc>
      </w:tr>
    </w:tbl>
    <w:p w:rsidR="00FF12F0" w:rsidRPr="004F4F90" w:rsidRDefault="00FF12F0" w:rsidP="004F4F90">
      <w:pPr>
        <w:spacing w:line="360" w:lineRule="auto"/>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3"/>
        <w:gridCol w:w="4702"/>
      </w:tblGrid>
      <w:tr w:rsidR="00D743D6" w:rsidRPr="004F4F90" w:rsidTr="000500A1">
        <w:tc>
          <w:tcPr>
            <w:tcW w:w="4785" w:type="dxa"/>
          </w:tcPr>
          <w:p w:rsidR="00D743D6" w:rsidRPr="004F4F90" w:rsidRDefault="00D743D6" w:rsidP="004F4F90">
            <w:pPr>
              <w:tabs>
                <w:tab w:val="left" w:pos="5734"/>
              </w:tabs>
              <w:spacing w:line="360" w:lineRule="auto"/>
              <w:rPr>
                <w:rFonts w:ascii="Times New Roman" w:hAnsi="Times New Roman"/>
                <w:b/>
                <w:sz w:val="28"/>
                <w:szCs w:val="28"/>
              </w:rPr>
            </w:pPr>
          </w:p>
        </w:tc>
        <w:tc>
          <w:tcPr>
            <w:tcW w:w="4786" w:type="dxa"/>
          </w:tcPr>
          <w:p w:rsidR="007B0D95" w:rsidRDefault="002D63D1" w:rsidP="002D63D1">
            <w:pPr>
              <w:spacing w:line="360" w:lineRule="auto"/>
              <w:rPr>
                <w:rFonts w:ascii="Times New Roman" w:hAnsi="Times New Roman"/>
                <w:b/>
                <w:sz w:val="28"/>
                <w:szCs w:val="28"/>
              </w:rPr>
            </w:pPr>
            <w:r>
              <w:rPr>
                <w:rFonts w:ascii="Times New Roman" w:hAnsi="Times New Roman"/>
                <w:b/>
                <w:sz w:val="28"/>
                <w:szCs w:val="28"/>
              </w:rPr>
              <w:t xml:space="preserve">                             </w:t>
            </w:r>
          </w:p>
          <w:p w:rsidR="007B0D95" w:rsidRDefault="007B0D95" w:rsidP="002D63D1">
            <w:pPr>
              <w:spacing w:line="360" w:lineRule="auto"/>
              <w:rPr>
                <w:rFonts w:ascii="Times New Roman" w:hAnsi="Times New Roman"/>
                <w:b/>
                <w:sz w:val="28"/>
                <w:szCs w:val="28"/>
              </w:rPr>
            </w:pPr>
          </w:p>
          <w:p w:rsidR="007B0D95" w:rsidRDefault="007B0D95" w:rsidP="002D63D1">
            <w:pPr>
              <w:spacing w:line="360" w:lineRule="auto"/>
              <w:rPr>
                <w:rFonts w:ascii="Times New Roman" w:hAnsi="Times New Roman"/>
                <w:b/>
                <w:sz w:val="28"/>
                <w:szCs w:val="28"/>
              </w:rPr>
            </w:pPr>
          </w:p>
          <w:p w:rsidR="007B0D95" w:rsidRDefault="007B0D95" w:rsidP="002D63D1">
            <w:pPr>
              <w:spacing w:line="360" w:lineRule="auto"/>
              <w:rPr>
                <w:rFonts w:ascii="Times New Roman" w:hAnsi="Times New Roman"/>
                <w:b/>
                <w:sz w:val="28"/>
                <w:szCs w:val="28"/>
              </w:rPr>
            </w:pPr>
          </w:p>
          <w:p w:rsidR="007B0D95" w:rsidRDefault="007B0D95" w:rsidP="002D63D1">
            <w:pPr>
              <w:spacing w:line="360" w:lineRule="auto"/>
              <w:rPr>
                <w:rFonts w:ascii="Times New Roman" w:hAnsi="Times New Roman"/>
                <w:b/>
                <w:sz w:val="28"/>
                <w:szCs w:val="28"/>
              </w:rPr>
            </w:pPr>
          </w:p>
          <w:p w:rsidR="007B0D95" w:rsidRDefault="007B0D95" w:rsidP="002D63D1">
            <w:pPr>
              <w:spacing w:line="360" w:lineRule="auto"/>
              <w:rPr>
                <w:rFonts w:ascii="Times New Roman" w:hAnsi="Times New Roman"/>
                <w:b/>
                <w:sz w:val="28"/>
                <w:szCs w:val="28"/>
              </w:rPr>
            </w:pPr>
          </w:p>
          <w:p w:rsidR="007B0D95" w:rsidRDefault="007B0D95" w:rsidP="002D63D1">
            <w:pPr>
              <w:spacing w:line="360" w:lineRule="auto"/>
              <w:rPr>
                <w:rFonts w:ascii="Times New Roman" w:hAnsi="Times New Roman"/>
                <w:b/>
                <w:sz w:val="28"/>
                <w:szCs w:val="28"/>
              </w:rPr>
            </w:pPr>
          </w:p>
          <w:p w:rsidR="007B0D95" w:rsidRDefault="007B0D95" w:rsidP="002D63D1">
            <w:pPr>
              <w:spacing w:line="360" w:lineRule="auto"/>
              <w:rPr>
                <w:rFonts w:ascii="Times New Roman" w:hAnsi="Times New Roman"/>
                <w:b/>
                <w:sz w:val="28"/>
                <w:szCs w:val="28"/>
              </w:rPr>
            </w:pPr>
          </w:p>
          <w:p w:rsidR="007B0D95" w:rsidRDefault="007B0D95" w:rsidP="002D63D1">
            <w:pPr>
              <w:spacing w:line="360" w:lineRule="auto"/>
              <w:rPr>
                <w:rFonts w:ascii="Times New Roman" w:hAnsi="Times New Roman"/>
                <w:b/>
                <w:sz w:val="28"/>
                <w:szCs w:val="28"/>
              </w:rPr>
            </w:pPr>
          </w:p>
          <w:p w:rsidR="007B0D95" w:rsidRDefault="007B0D95" w:rsidP="002D63D1">
            <w:pPr>
              <w:spacing w:line="360" w:lineRule="auto"/>
              <w:rPr>
                <w:rFonts w:ascii="Times New Roman" w:hAnsi="Times New Roman"/>
                <w:b/>
                <w:sz w:val="28"/>
                <w:szCs w:val="28"/>
              </w:rPr>
            </w:pPr>
          </w:p>
          <w:p w:rsidR="007B0D95" w:rsidRDefault="007B0D95" w:rsidP="002D63D1">
            <w:pPr>
              <w:spacing w:line="360" w:lineRule="auto"/>
              <w:rPr>
                <w:rFonts w:ascii="Times New Roman" w:hAnsi="Times New Roman"/>
                <w:b/>
                <w:sz w:val="28"/>
                <w:szCs w:val="28"/>
              </w:rPr>
            </w:pPr>
          </w:p>
          <w:p w:rsidR="007B0D95" w:rsidRDefault="007B0D95" w:rsidP="002D63D1">
            <w:pPr>
              <w:spacing w:line="360" w:lineRule="auto"/>
              <w:rPr>
                <w:rFonts w:ascii="Times New Roman" w:hAnsi="Times New Roman"/>
                <w:b/>
                <w:sz w:val="28"/>
                <w:szCs w:val="28"/>
              </w:rPr>
            </w:pPr>
          </w:p>
          <w:p w:rsidR="00850013" w:rsidRDefault="00850013" w:rsidP="00850013">
            <w:pPr>
              <w:spacing w:line="360" w:lineRule="auto"/>
              <w:rPr>
                <w:rFonts w:ascii="Times New Roman" w:hAnsi="Times New Roman"/>
                <w:b/>
                <w:sz w:val="28"/>
                <w:szCs w:val="28"/>
              </w:rPr>
            </w:pPr>
          </w:p>
          <w:p w:rsidR="00D743D6" w:rsidRPr="004F4F90" w:rsidRDefault="00D743D6" w:rsidP="00850013">
            <w:pPr>
              <w:spacing w:line="360" w:lineRule="auto"/>
              <w:jc w:val="right"/>
              <w:rPr>
                <w:rFonts w:ascii="Times New Roman" w:hAnsi="Times New Roman"/>
                <w:sz w:val="28"/>
                <w:szCs w:val="28"/>
              </w:rPr>
            </w:pPr>
            <w:r w:rsidRPr="004F4F90">
              <w:rPr>
                <w:rFonts w:ascii="Times New Roman" w:hAnsi="Times New Roman"/>
                <w:b/>
                <w:sz w:val="28"/>
                <w:szCs w:val="28"/>
              </w:rPr>
              <w:lastRenderedPageBreak/>
              <w:t>«</w:t>
            </w:r>
            <w:r w:rsidRPr="004F4F90">
              <w:rPr>
                <w:rFonts w:ascii="Times New Roman" w:hAnsi="Times New Roman"/>
                <w:sz w:val="28"/>
                <w:szCs w:val="28"/>
              </w:rPr>
              <w:t>Приложение № 3</w:t>
            </w:r>
          </w:p>
          <w:p w:rsidR="00D743D6" w:rsidRPr="004F4F90" w:rsidRDefault="00D743D6" w:rsidP="004F4F90">
            <w:pPr>
              <w:spacing w:line="360" w:lineRule="auto"/>
              <w:jc w:val="right"/>
              <w:rPr>
                <w:rFonts w:ascii="Times New Roman" w:hAnsi="Times New Roman"/>
                <w:sz w:val="28"/>
                <w:szCs w:val="28"/>
              </w:rPr>
            </w:pPr>
            <w:r w:rsidRPr="004F4F90">
              <w:rPr>
                <w:rFonts w:ascii="Times New Roman" w:hAnsi="Times New Roman"/>
                <w:sz w:val="28"/>
                <w:szCs w:val="28"/>
              </w:rPr>
              <w:t xml:space="preserve">к Положению </w:t>
            </w:r>
          </w:p>
          <w:p w:rsidR="00D743D6" w:rsidRPr="004F4F90" w:rsidRDefault="00D743D6" w:rsidP="004F4F90">
            <w:pPr>
              <w:spacing w:line="360" w:lineRule="auto"/>
              <w:jc w:val="right"/>
              <w:rPr>
                <w:rFonts w:ascii="Times New Roman" w:hAnsi="Times New Roman"/>
                <w:sz w:val="28"/>
                <w:szCs w:val="28"/>
              </w:rPr>
            </w:pPr>
            <w:r w:rsidRPr="004F4F90">
              <w:rPr>
                <w:rFonts w:ascii="Times New Roman" w:hAnsi="Times New Roman"/>
                <w:sz w:val="28"/>
                <w:szCs w:val="28"/>
              </w:rPr>
              <w:t xml:space="preserve">об оплате труда работников МОУ СОШ </w:t>
            </w:r>
          </w:p>
          <w:p w:rsidR="00D743D6" w:rsidRPr="004F4F90" w:rsidRDefault="00D743D6" w:rsidP="004F4F90">
            <w:pPr>
              <w:spacing w:line="360" w:lineRule="auto"/>
              <w:jc w:val="right"/>
              <w:rPr>
                <w:rFonts w:ascii="Times New Roman" w:hAnsi="Times New Roman"/>
                <w:sz w:val="28"/>
                <w:szCs w:val="28"/>
              </w:rPr>
            </w:pPr>
            <w:r w:rsidRPr="004F4F90">
              <w:rPr>
                <w:rFonts w:ascii="Times New Roman" w:hAnsi="Times New Roman"/>
                <w:sz w:val="28"/>
                <w:szCs w:val="28"/>
              </w:rPr>
              <w:t>с.Сохондо</w:t>
            </w:r>
          </w:p>
          <w:p w:rsidR="00D743D6" w:rsidRPr="004F4F90" w:rsidRDefault="00D743D6" w:rsidP="004F4F90">
            <w:pPr>
              <w:tabs>
                <w:tab w:val="left" w:pos="5734"/>
              </w:tabs>
              <w:spacing w:line="360" w:lineRule="auto"/>
              <w:rPr>
                <w:rFonts w:ascii="Times New Roman" w:hAnsi="Times New Roman"/>
                <w:b/>
                <w:sz w:val="28"/>
                <w:szCs w:val="28"/>
              </w:rPr>
            </w:pPr>
          </w:p>
        </w:tc>
      </w:tr>
    </w:tbl>
    <w:p w:rsidR="00D743D6" w:rsidRPr="004F4F90" w:rsidRDefault="00D743D6" w:rsidP="004F4F90">
      <w:pPr>
        <w:tabs>
          <w:tab w:val="left" w:pos="5734"/>
        </w:tabs>
        <w:spacing w:after="0" w:line="360" w:lineRule="auto"/>
        <w:rPr>
          <w:rFonts w:ascii="Times New Roman" w:hAnsi="Times New Roman" w:cs="Times New Roman"/>
          <w:b/>
          <w:sz w:val="28"/>
          <w:szCs w:val="28"/>
        </w:rPr>
      </w:pPr>
    </w:p>
    <w:p w:rsidR="00D743D6" w:rsidRPr="004F4F90" w:rsidRDefault="00D743D6" w:rsidP="002D63D1">
      <w:pPr>
        <w:tabs>
          <w:tab w:val="left" w:pos="5734"/>
        </w:tabs>
        <w:spacing w:after="0" w:line="240" w:lineRule="auto"/>
        <w:jc w:val="center"/>
        <w:rPr>
          <w:rFonts w:ascii="Times New Roman" w:eastAsia="Times New Roman" w:hAnsi="Times New Roman" w:cs="Times New Roman"/>
          <w:b/>
          <w:sz w:val="28"/>
          <w:szCs w:val="28"/>
        </w:rPr>
      </w:pPr>
      <w:r w:rsidRPr="004F4F90">
        <w:rPr>
          <w:rFonts w:ascii="Times New Roman" w:eastAsia="Times New Roman" w:hAnsi="Times New Roman" w:cs="Times New Roman"/>
          <w:b/>
          <w:sz w:val="28"/>
          <w:szCs w:val="28"/>
        </w:rPr>
        <w:t>Размеры базовых окладов (базовых должностных окладах), базовых ставках заработной платы по профессиональным квалификационным группам работников образования муниципальных образовательных организаций муниципального района «Читинский район», финансируемых из субвенций, выделяемых из бюджета Забайкальского края на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образовательных организациях, обеспечение дополнительного образования детей в муниципальных общеобразовательных организациях</w:t>
      </w:r>
    </w:p>
    <w:p w:rsidR="00D743D6" w:rsidRPr="004F4F90" w:rsidRDefault="00D743D6" w:rsidP="004F4F90">
      <w:pPr>
        <w:tabs>
          <w:tab w:val="left" w:pos="5734"/>
        </w:tabs>
        <w:spacing w:after="0" w:line="360" w:lineRule="auto"/>
        <w:rPr>
          <w:rFonts w:ascii="Times New Roman" w:eastAsia="Times New Roman" w:hAnsi="Times New Roman" w:cs="Times New Roman"/>
          <w:b/>
          <w:sz w:val="28"/>
          <w:szCs w:val="28"/>
        </w:rPr>
      </w:pPr>
    </w:p>
    <w:tbl>
      <w:tblPr>
        <w:tblW w:w="5109" w:type="pct"/>
        <w:tblInd w:w="-34" w:type="dxa"/>
        <w:tblLook w:val="00A0" w:firstRow="1" w:lastRow="0" w:firstColumn="1" w:lastColumn="0" w:noHBand="0" w:noVBand="0"/>
      </w:tblPr>
      <w:tblGrid>
        <w:gridCol w:w="2627"/>
        <w:gridCol w:w="5395"/>
        <w:gridCol w:w="1517"/>
      </w:tblGrid>
      <w:tr w:rsidR="00D743D6" w:rsidRPr="004F4F90" w:rsidTr="000500A1">
        <w:tc>
          <w:tcPr>
            <w:tcW w:w="5000" w:type="pct"/>
            <w:gridSpan w:val="3"/>
            <w:tcBorders>
              <w:top w:val="single" w:sz="8" w:space="0" w:color="auto"/>
              <w:left w:val="single" w:sz="8" w:space="0" w:color="auto"/>
              <w:bottom w:val="nil"/>
              <w:right w:val="single" w:sz="8" w:space="0" w:color="000000"/>
            </w:tcBorders>
          </w:tcPr>
          <w:p w:rsidR="00D743D6" w:rsidRPr="004F4F90" w:rsidRDefault="00D743D6" w:rsidP="002D63D1">
            <w:pPr>
              <w:pStyle w:val="a6"/>
              <w:numPr>
                <w:ilvl w:val="0"/>
                <w:numId w:val="25"/>
              </w:numPr>
              <w:spacing w:after="0" w:line="240" w:lineRule="auto"/>
              <w:ind w:left="0"/>
              <w:contextualSpacing w:val="0"/>
              <w:jc w:val="center"/>
              <w:rPr>
                <w:rFonts w:ascii="Times New Roman" w:hAnsi="Times New Roman"/>
                <w:b/>
                <w:sz w:val="28"/>
                <w:szCs w:val="28"/>
              </w:rPr>
            </w:pPr>
            <w:r w:rsidRPr="004F4F90">
              <w:rPr>
                <w:rFonts w:ascii="Times New Roman" w:hAnsi="Times New Roman"/>
                <w:b/>
                <w:sz w:val="28"/>
                <w:szCs w:val="28"/>
              </w:rPr>
              <w:t>Профессиональные квалификационные группы работников образования</w:t>
            </w:r>
          </w:p>
        </w:tc>
      </w:tr>
      <w:tr w:rsidR="00D743D6" w:rsidRPr="004F4F90" w:rsidTr="000500A1">
        <w:tc>
          <w:tcPr>
            <w:tcW w:w="5000" w:type="pct"/>
            <w:gridSpan w:val="3"/>
            <w:tcBorders>
              <w:top w:val="single" w:sz="8" w:space="0" w:color="auto"/>
              <w:left w:val="single" w:sz="8" w:space="0" w:color="auto"/>
              <w:bottom w:val="nil"/>
              <w:right w:val="single" w:sz="8" w:space="0" w:color="000000"/>
            </w:tcBorders>
          </w:tcPr>
          <w:p w:rsidR="00D743D6" w:rsidRPr="004F4F90" w:rsidRDefault="00D743D6" w:rsidP="002D63D1">
            <w:pPr>
              <w:pStyle w:val="a6"/>
              <w:numPr>
                <w:ilvl w:val="1"/>
                <w:numId w:val="25"/>
              </w:numPr>
              <w:spacing w:after="0" w:line="240" w:lineRule="auto"/>
              <w:ind w:left="0"/>
              <w:contextualSpacing w:val="0"/>
              <w:jc w:val="center"/>
              <w:rPr>
                <w:rFonts w:ascii="Times New Roman" w:hAnsi="Times New Roman"/>
                <w:b/>
                <w:sz w:val="28"/>
                <w:szCs w:val="28"/>
              </w:rPr>
            </w:pPr>
            <w:r w:rsidRPr="004F4F90">
              <w:rPr>
                <w:rFonts w:ascii="Times New Roman" w:hAnsi="Times New Roman"/>
                <w:b/>
                <w:sz w:val="28"/>
                <w:szCs w:val="28"/>
              </w:rPr>
              <w:t>Профессиональная квалификационная группа должностей работников</w:t>
            </w:r>
          </w:p>
          <w:p w:rsidR="00D743D6" w:rsidRPr="004F4F90" w:rsidRDefault="00D743D6" w:rsidP="002D63D1">
            <w:pPr>
              <w:spacing w:after="0" w:line="240" w:lineRule="auto"/>
              <w:ind w:firstLine="720"/>
              <w:jc w:val="center"/>
              <w:rPr>
                <w:rFonts w:ascii="Times New Roman" w:eastAsia="Times New Roman" w:hAnsi="Times New Roman" w:cs="Times New Roman"/>
                <w:sz w:val="28"/>
                <w:szCs w:val="28"/>
              </w:rPr>
            </w:pPr>
            <w:r w:rsidRPr="004F4F90">
              <w:rPr>
                <w:rFonts w:ascii="Times New Roman" w:eastAsia="Times New Roman" w:hAnsi="Times New Roman" w:cs="Times New Roman"/>
                <w:b/>
                <w:sz w:val="28"/>
                <w:szCs w:val="28"/>
              </w:rPr>
              <w:t>учебно-вспомогательного персонала первого уровня</w:t>
            </w:r>
          </w:p>
        </w:tc>
      </w:tr>
      <w:tr w:rsidR="00D743D6" w:rsidRPr="004F4F90" w:rsidTr="000500A1">
        <w:tc>
          <w:tcPr>
            <w:tcW w:w="1377" w:type="pct"/>
            <w:tcBorders>
              <w:top w:val="single" w:sz="4" w:space="0" w:color="auto"/>
              <w:left w:val="single" w:sz="8" w:space="0" w:color="auto"/>
              <w:bottom w:val="single" w:sz="4" w:space="0" w:color="000000"/>
              <w:right w:val="single" w:sz="4" w:space="0" w:color="auto"/>
            </w:tcBorders>
            <w:vAlign w:val="center"/>
          </w:tcPr>
          <w:p w:rsidR="00D743D6" w:rsidRPr="004F4F90" w:rsidRDefault="00D743D6" w:rsidP="00426DFF">
            <w:pPr>
              <w:spacing w:after="0" w:line="240" w:lineRule="auto"/>
              <w:jc w:val="center"/>
              <w:rPr>
                <w:rFonts w:ascii="Times New Roman" w:eastAsia="Times New Roman" w:hAnsi="Times New Roman" w:cs="Times New Roman"/>
                <w:sz w:val="28"/>
                <w:szCs w:val="28"/>
              </w:rPr>
            </w:pPr>
            <w:r w:rsidRPr="004F4F90">
              <w:rPr>
                <w:rFonts w:ascii="Times New Roman" w:eastAsia="Times New Roman" w:hAnsi="Times New Roman" w:cs="Times New Roman"/>
                <w:sz w:val="28"/>
                <w:szCs w:val="28"/>
              </w:rPr>
              <w:t>1 квалификационный уровень</w:t>
            </w:r>
          </w:p>
        </w:tc>
        <w:tc>
          <w:tcPr>
            <w:tcW w:w="2828" w:type="pct"/>
            <w:tcBorders>
              <w:top w:val="single" w:sz="4" w:space="0" w:color="auto"/>
              <w:left w:val="nil"/>
              <w:bottom w:val="single" w:sz="4" w:space="0" w:color="auto"/>
              <w:right w:val="single" w:sz="4" w:space="0" w:color="auto"/>
            </w:tcBorders>
            <w:vAlign w:val="center"/>
          </w:tcPr>
          <w:p w:rsidR="00D743D6" w:rsidRPr="004F4F90" w:rsidRDefault="00D743D6" w:rsidP="00426DFF">
            <w:pPr>
              <w:spacing w:after="0" w:line="240" w:lineRule="auto"/>
              <w:jc w:val="center"/>
              <w:rPr>
                <w:rFonts w:ascii="Times New Roman" w:eastAsia="Times New Roman" w:hAnsi="Times New Roman" w:cs="Times New Roman"/>
                <w:sz w:val="28"/>
                <w:szCs w:val="28"/>
              </w:rPr>
            </w:pPr>
            <w:r w:rsidRPr="004F4F90">
              <w:rPr>
                <w:rFonts w:ascii="Times New Roman" w:eastAsia="Times New Roman" w:hAnsi="Times New Roman" w:cs="Times New Roman"/>
                <w:sz w:val="28"/>
                <w:szCs w:val="28"/>
              </w:rPr>
              <w:t>Помощник воспитателя; вожатый</w:t>
            </w:r>
          </w:p>
          <w:p w:rsidR="00D743D6" w:rsidRPr="004F4F90" w:rsidRDefault="00D743D6" w:rsidP="00426DFF">
            <w:pPr>
              <w:spacing w:after="0" w:line="240" w:lineRule="auto"/>
              <w:jc w:val="center"/>
              <w:rPr>
                <w:rFonts w:ascii="Times New Roman" w:eastAsia="Times New Roman" w:hAnsi="Times New Roman" w:cs="Times New Roman"/>
                <w:sz w:val="28"/>
                <w:szCs w:val="28"/>
              </w:rPr>
            </w:pPr>
          </w:p>
        </w:tc>
        <w:tc>
          <w:tcPr>
            <w:tcW w:w="795" w:type="pct"/>
            <w:tcBorders>
              <w:top w:val="single" w:sz="4" w:space="0" w:color="auto"/>
              <w:left w:val="nil"/>
              <w:bottom w:val="single" w:sz="4" w:space="0" w:color="auto"/>
              <w:right w:val="single" w:sz="8" w:space="0" w:color="auto"/>
            </w:tcBorders>
          </w:tcPr>
          <w:p w:rsidR="00D743D6" w:rsidRPr="004F4F90" w:rsidRDefault="00D743D6" w:rsidP="00426DFF">
            <w:pPr>
              <w:spacing w:after="0" w:line="240" w:lineRule="auto"/>
              <w:ind w:firstLine="29"/>
              <w:jc w:val="center"/>
              <w:rPr>
                <w:rFonts w:ascii="Times New Roman" w:eastAsia="Times New Roman" w:hAnsi="Times New Roman" w:cs="Times New Roman"/>
                <w:sz w:val="28"/>
                <w:szCs w:val="28"/>
              </w:rPr>
            </w:pPr>
            <w:r w:rsidRPr="004F4F90">
              <w:rPr>
                <w:rFonts w:ascii="Times New Roman" w:eastAsia="Times New Roman" w:hAnsi="Times New Roman" w:cs="Times New Roman"/>
                <w:sz w:val="28"/>
                <w:szCs w:val="28"/>
              </w:rPr>
              <w:t>3 855</w:t>
            </w:r>
          </w:p>
        </w:tc>
      </w:tr>
      <w:tr w:rsidR="00D743D6" w:rsidRPr="004F4F90" w:rsidTr="000500A1">
        <w:tc>
          <w:tcPr>
            <w:tcW w:w="5000" w:type="pct"/>
            <w:gridSpan w:val="3"/>
            <w:tcBorders>
              <w:top w:val="nil"/>
              <w:left w:val="single" w:sz="8" w:space="0" w:color="auto"/>
              <w:bottom w:val="single" w:sz="4" w:space="0" w:color="auto"/>
              <w:right w:val="single" w:sz="8" w:space="0" w:color="000000"/>
            </w:tcBorders>
          </w:tcPr>
          <w:p w:rsidR="00D743D6" w:rsidRPr="004F4F90" w:rsidRDefault="00D743D6" w:rsidP="00426DFF">
            <w:pPr>
              <w:pStyle w:val="a6"/>
              <w:numPr>
                <w:ilvl w:val="1"/>
                <w:numId w:val="25"/>
              </w:numPr>
              <w:spacing w:after="0" w:line="240" w:lineRule="auto"/>
              <w:ind w:left="0"/>
              <w:contextualSpacing w:val="0"/>
              <w:jc w:val="center"/>
              <w:rPr>
                <w:rFonts w:ascii="Times New Roman" w:hAnsi="Times New Roman"/>
                <w:sz w:val="28"/>
                <w:szCs w:val="28"/>
              </w:rPr>
            </w:pPr>
            <w:r w:rsidRPr="004F4F90">
              <w:rPr>
                <w:rFonts w:ascii="Times New Roman" w:hAnsi="Times New Roman"/>
                <w:b/>
                <w:sz w:val="28"/>
                <w:szCs w:val="28"/>
              </w:rPr>
              <w:t>Профессиональная квалификационная группа должностей</w:t>
            </w:r>
          </w:p>
          <w:p w:rsidR="00D743D6" w:rsidRPr="004F4F90" w:rsidRDefault="00D743D6" w:rsidP="00426DFF">
            <w:pPr>
              <w:pStyle w:val="a6"/>
              <w:spacing w:after="0" w:line="240" w:lineRule="auto"/>
              <w:ind w:left="0"/>
              <w:contextualSpacing w:val="0"/>
              <w:jc w:val="center"/>
              <w:rPr>
                <w:rFonts w:ascii="Times New Roman" w:hAnsi="Times New Roman"/>
                <w:sz w:val="28"/>
                <w:szCs w:val="28"/>
              </w:rPr>
            </w:pPr>
            <w:r w:rsidRPr="004F4F90">
              <w:rPr>
                <w:rFonts w:ascii="Times New Roman" w:hAnsi="Times New Roman"/>
                <w:b/>
                <w:sz w:val="28"/>
                <w:szCs w:val="28"/>
              </w:rPr>
              <w:t>работников учебно-вспомогательного персонала второго уровня</w:t>
            </w:r>
          </w:p>
        </w:tc>
      </w:tr>
      <w:tr w:rsidR="00D743D6" w:rsidRPr="004F4F90" w:rsidTr="000500A1">
        <w:tc>
          <w:tcPr>
            <w:tcW w:w="1377" w:type="pct"/>
            <w:tcBorders>
              <w:top w:val="single" w:sz="4" w:space="0" w:color="auto"/>
              <w:left w:val="single" w:sz="4" w:space="0" w:color="auto"/>
              <w:right w:val="single" w:sz="4" w:space="0" w:color="auto"/>
            </w:tcBorders>
            <w:vAlign w:val="center"/>
          </w:tcPr>
          <w:p w:rsidR="00D743D6" w:rsidRPr="004F4F90" w:rsidRDefault="00D743D6" w:rsidP="00426DFF">
            <w:pPr>
              <w:spacing w:after="0" w:line="240" w:lineRule="auto"/>
              <w:jc w:val="center"/>
              <w:rPr>
                <w:rFonts w:ascii="Times New Roman" w:eastAsia="Times New Roman" w:hAnsi="Times New Roman" w:cs="Times New Roman"/>
                <w:sz w:val="28"/>
                <w:szCs w:val="28"/>
              </w:rPr>
            </w:pPr>
            <w:r w:rsidRPr="004F4F90">
              <w:rPr>
                <w:rFonts w:ascii="Times New Roman" w:eastAsia="Times New Roman" w:hAnsi="Times New Roman" w:cs="Times New Roman"/>
                <w:sz w:val="28"/>
                <w:szCs w:val="28"/>
              </w:rPr>
              <w:t>1 квалификационный уровень</w:t>
            </w:r>
          </w:p>
        </w:tc>
        <w:tc>
          <w:tcPr>
            <w:tcW w:w="2828" w:type="pct"/>
            <w:tcBorders>
              <w:top w:val="single" w:sz="4" w:space="0" w:color="auto"/>
              <w:left w:val="single" w:sz="4" w:space="0" w:color="auto"/>
              <w:bottom w:val="single" w:sz="4" w:space="0" w:color="auto"/>
              <w:right w:val="single" w:sz="4" w:space="0" w:color="auto"/>
            </w:tcBorders>
            <w:vAlign w:val="center"/>
          </w:tcPr>
          <w:p w:rsidR="00D743D6" w:rsidRPr="004F4F90" w:rsidRDefault="00D743D6" w:rsidP="00426DFF">
            <w:pPr>
              <w:spacing w:after="0" w:line="240" w:lineRule="auto"/>
              <w:jc w:val="center"/>
              <w:rPr>
                <w:rFonts w:ascii="Times New Roman" w:eastAsia="Times New Roman" w:hAnsi="Times New Roman" w:cs="Times New Roman"/>
                <w:sz w:val="28"/>
                <w:szCs w:val="28"/>
              </w:rPr>
            </w:pPr>
            <w:r w:rsidRPr="004F4F90">
              <w:rPr>
                <w:rFonts w:ascii="Times New Roman" w:eastAsia="Times New Roman" w:hAnsi="Times New Roman" w:cs="Times New Roman"/>
                <w:sz w:val="28"/>
                <w:szCs w:val="28"/>
              </w:rPr>
              <w:t>Младший воспитатель;</w:t>
            </w:r>
          </w:p>
          <w:p w:rsidR="00D743D6" w:rsidRPr="004F4F90" w:rsidRDefault="00D743D6" w:rsidP="00426DFF">
            <w:pPr>
              <w:spacing w:after="0" w:line="240" w:lineRule="auto"/>
              <w:jc w:val="center"/>
              <w:rPr>
                <w:rFonts w:ascii="Times New Roman" w:eastAsia="Times New Roman" w:hAnsi="Times New Roman" w:cs="Times New Roman"/>
                <w:sz w:val="28"/>
                <w:szCs w:val="28"/>
              </w:rPr>
            </w:pPr>
          </w:p>
        </w:tc>
        <w:tc>
          <w:tcPr>
            <w:tcW w:w="795" w:type="pct"/>
            <w:tcBorders>
              <w:top w:val="single" w:sz="4" w:space="0" w:color="auto"/>
              <w:left w:val="single" w:sz="4" w:space="0" w:color="auto"/>
              <w:bottom w:val="single" w:sz="4" w:space="0" w:color="auto"/>
              <w:right w:val="single" w:sz="4" w:space="0" w:color="auto"/>
            </w:tcBorders>
            <w:vAlign w:val="center"/>
          </w:tcPr>
          <w:p w:rsidR="00D743D6" w:rsidRPr="004F4F90" w:rsidRDefault="00D743D6" w:rsidP="00426DFF">
            <w:pPr>
              <w:spacing w:after="0" w:line="240" w:lineRule="auto"/>
              <w:ind w:firstLine="29"/>
              <w:jc w:val="center"/>
              <w:rPr>
                <w:rFonts w:ascii="Times New Roman" w:eastAsia="Times New Roman" w:hAnsi="Times New Roman" w:cs="Times New Roman"/>
                <w:sz w:val="28"/>
                <w:szCs w:val="28"/>
              </w:rPr>
            </w:pPr>
            <w:r w:rsidRPr="004F4F90">
              <w:rPr>
                <w:rFonts w:ascii="Times New Roman" w:eastAsia="Times New Roman" w:hAnsi="Times New Roman" w:cs="Times New Roman"/>
                <w:sz w:val="28"/>
                <w:szCs w:val="28"/>
              </w:rPr>
              <w:t>3 955</w:t>
            </w:r>
          </w:p>
        </w:tc>
      </w:tr>
      <w:tr w:rsidR="00D743D6" w:rsidRPr="004F4F90" w:rsidTr="000500A1">
        <w:tc>
          <w:tcPr>
            <w:tcW w:w="5000" w:type="pct"/>
            <w:gridSpan w:val="3"/>
            <w:tcBorders>
              <w:top w:val="single" w:sz="8" w:space="0" w:color="000000"/>
              <w:left w:val="single" w:sz="8" w:space="0" w:color="000000"/>
              <w:bottom w:val="single" w:sz="8" w:space="0" w:color="000000"/>
              <w:right w:val="single" w:sz="8" w:space="0" w:color="000000"/>
            </w:tcBorders>
          </w:tcPr>
          <w:p w:rsidR="00D743D6" w:rsidRPr="004F4F90" w:rsidRDefault="00D743D6" w:rsidP="00426DFF">
            <w:pPr>
              <w:pStyle w:val="a6"/>
              <w:numPr>
                <w:ilvl w:val="1"/>
                <w:numId w:val="25"/>
              </w:numPr>
              <w:spacing w:after="0" w:line="240" w:lineRule="auto"/>
              <w:ind w:left="0"/>
              <w:contextualSpacing w:val="0"/>
              <w:jc w:val="center"/>
              <w:rPr>
                <w:rFonts w:ascii="Times New Roman" w:hAnsi="Times New Roman"/>
                <w:b/>
                <w:sz w:val="28"/>
                <w:szCs w:val="28"/>
              </w:rPr>
            </w:pPr>
            <w:r w:rsidRPr="004F4F90">
              <w:rPr>
                <w:rFonts w:ascii="Times New Roman" w:hAnsi="Times New Roman"/>
                <w:b/>
                <w:sz w:val="28"/>
                <w:szCs w:val="28"/>
              </w:rPr>
              <w:t xml:space="preserve">Профессиональная квалификационная группа </w:t>
            </w:r>
          </w:p>
          <w:p w:rsidR="00D743D6" w:rsidRPr="004F4F90" w:rsidRDefault="00D743D6" w:rsidP="00426DFF">
            <w:pPr>
              <w:pStyle w:val="a6"/>
              <w:spacing w:after="0" w:line="240" w:lineRule="auto"/>
              <w:ind w:left="0"/>
              <w:contextualSpacing w:val="0"/>
              <w:jc w:val="center"/>
              <w:rPr>
                <w:rFonts w:ascii="Times New Roman" w:hAnsi="Times New Roman"/>
                <w:b/>
                <w:sz w:val="28"/>
                <w:szCs w:val="28"/>
              </w:rPr>
            </w:pPr>
            <w:r w:rsidRPr="004F4F90">
              <w:rPr>
                <w:rFonts w:ascii="Times New Roman" w:hAnsi="Times New Roman"/>
                <w:b/>
                <w:sz w:val="28"/>
                <w:szCs w:val="28"/>
              </w:rPr>
              <w:t>должностей педагогических работников</w:t>
            </w:r>
          </w:p>
        </w:tc>
      </w:tr>
      <w:tr w:rsidR="00D743D6" w:rsidRPr="004F4F90" w:rsidTr="000500A1">
        <w:tc>
          <w:tcPr>
            <w:tcW w:w="1377" w:type="pct"/>
            <w:tcBorders>
              <w:top w:val="single" w:sz="8" w:space="0" w:color="000000"/>
              <w:left w:val="single" w:sz="8" w:space="0" w:color="000000"/>
              <w:right w:val="single" w:sz="8" w:space="0" w:color="000000"/>
            </w:tcBorders>
            <w:vAlign w:val="center"/>
          </w:tcPr>
          <w:p w:rsidR="00D743D6" w:rsidRPr="004F4F90" w:rsidRDefault="00D743D6" w:rsidP="00426DFF">
            <w:pPr>
              <w:spacing w:after="0" w:line="240" w:lineRule="auto"/>
              <w:jc w:val="center"/>
              <w:rPr>
                <w:rFonts w:ascii="Times New Roman" w:eastAsia="Times New Roman" w:hAnsi="Times New Roman" w:cs="Times New Roman"/>
                <w:sz w:val="28"/>
                <w:szCs w:val="28"/>
              </w:rPr>
            </w:pPr>
            <w:r w:rsidRPr="004F4F90">
              <w:rPr>
                <w:rFonts w:ascii="Times New Roman" w:eastAsia="Times New Roman" w:hAnsi="Times New Roman" w:cs="Times New Roman"/>
                <w:sz w:val="28"/>
                <w:szCs w:val="28"/>
              </w:rPr>
              <w:t>1 квалификационный уровень</w:t>
            </w:r>
          </w:p>
        </w:tc>
        <w:tc>
          <w:tcPr>
            <w:tcW w:w="2828" w:type="pct"/>
            <w:tcBorders>
              <w:top w:val="single" w:sz="8" w:space="0" w:color="000000"/>
              <w:left w:val="single" w:sz="8" w:space="0" w:color="000000"/>
              <w:bottom w:val="single" w:sz="8" w:space="0" w:color="000000"/>
              <w:right w:val="single" w:sz="8" w:space="0" w:color="000000"/>
            </w:tcBorders>
          </w:tcPr>
          <w:p w:rsidR="00D743D6" w:rsidRPr="004F4F90" w:rsidRDefault="00D743D6" w:rsidP="00426DFF">
            <w:pPr>
              <w:autoSpaceDE w:val="0"/>
              <w:autoSpaceDN w:val="0"/>
              <w:adjustRightInd w:val="0"/>
              <w:spacing w:after="0" w:line="240" w:lineRule="auto"/>
              <w:jc w:val="center"/>
              <w:rPr>
                <w:rFonts w:ascii="Times New Roman" w:eastAsia="Times New Roman" w:hAnsi="Times New Roman" w:cs="Times New Roman"/>
                <w:sz w:val="28"/>
                <w:szCs w:val="28"/>
              </w:rPr>
            </w:pPr>
            <w:r w:rsidRPr="004F4F90">
              <w:rPr>
                <w:rFonts w:ascii="Times New Roman" w:eastAsia="Times New Roman" w:hAnsi="Times New Roman" w:cs="Times New Roman"/>
                <w:sz w:val="28"/>
                <w:szCs w:val="28"/>
              </w:rPr>
              <w:t>Музыкальный руководитель; инструктор по труду; инструктор по физической культуре; старший вожатый</w:t>
            </w:r>
          </w:p>
        </w:tc>
        <w:tc>
          <w:tcPr>
            <w:tcW w:w="795" w:type="pct"/>
            <w:tcBorders>
              <w:top w:val="single" w:sz="8" w:space="0" w:color="000000"/>
              <w:left w:val="single" w:sz="8" w:space="0" w:color="000000"/>
              <w:bottom w:val="single" w:sz="8" w:space="0" w:color="000000"/>
              <w:right w:val="single" w:sz="8" w:space="0" w:color="000000"/>
            </w:tcBorders>
            <w:vAlign w:val="center"/>
          </w:tcPr>
          <w:p w:rsidR="00D743D6" w:rsidRPr="004F4F90" w:rsidRDefault="00D743D6" w:rsidP="00426DFF">
            <w:pPr>
              <w:spacing w:after="0" w:line="240" w:lineRule="auto"/>
              <w:ind w:firstLine="29"/>
              <w:jc w:val="center"/>
              <w:rPr>
                <w:rFonts w:ascii="Times New Roman" w:eastAsia="Times New Roman" w:hAnsi="Times New Roman" w:cs="Times New Roman"/>
                <w:sz w:val="28"/>
                <w:szCs w:val="28"/>
              </w:rPr>
            </w:pPr>
            <w:r w:rsidRPr="004F4F90">
              <w:rPr>
                <w:rFonts w:ascii="Times New Roman" w:eastAsia="Times New Roman" w:hAnsi="Times New Roman" w:cs="Times New Roman"/>
                <w:sz w:val="28"/>
                <w:szCs w:val="28"/>
              </w:rPr>
              <w:t>6 900</w:t>
            </w:r>
          </w:p>
        </w:tc>
      </w:tr>
      <w:tr w:rsidR="00D743D6" w:rsidRPr="004F4F90" w:rsidTr="000500A1">
        <w:tc>
          <w:tcPr>
            <w:tcW w:w="1377" w:type="pct"/>
            <w:tcBorders>
              <w:top w:val="single" w:sz="8" w:space="0" w:color="000000"/>
              <w:left w:val="single" w:sz="8" w:space="0" w:color="000000"/>
              <w:right w:val="single" w:sz="8" w:space="0" w:color="000000"/>
            </w:tcBorders>
            <w:vAlign w:val="center"/>
          </w:tcPr>
          <w:p w:rsidR="00D743D6" w:rsidRPr="004F4F90" w:rsidRDefault="00D743D6" w:rsidP="00426DFF">
            <w:pPr>
              <w:spacing w:after="0" w:line="240" w:lineRule="auto"/>
              <w:jc w:val="center"/>
              <w:rPr>
                <w:rFonts w:ascii="Times New Roman" w:eastAsia="Times New Roman" w:hAnsi="Times New Roman" w:cs="Times New Roman"/>
                <w:sz w:val="28"/>
                <w:szCs w:val="28"/>
              </w:rPr>
            </w:pPr>
            <w:r w:rsidRPr="004F4F90">
              <w:rPr>
                <w:rFonts w:ascii="Times New Roman" w:eastAsia="Times New Roman" w:hAnsi="Times New Roman" w:cs="Times New Roman"/>
                <w:sz w:val="28"/>
                <w:szCs w:val="28"/>
              </w:rPr>
              <w:t>2 квалификационный уровень</w:t>
            </w:r>
          </w:p>
        </w:tc>
        <w:tc>
          <w:tcPr>
            <w:tcW w:w="2828" w:type="pct"/>
            <w:tcBorders>
              <w:top w:val="single" w:sz="8" w:space="0" w:color="000000"/>
              <w:left w:val="single" w:sz="8" w:space="0" w:color="000000"/>
              <w:bottom w:val="single" w:sz="8" w:space="0" w:color="000000"/>
              <w:right w:val="single" w:sz="8" w:space="0" w:color="000000"/>
            </w:tcBorders>
          </w:tcPr>
          <w:p w:rsidR="00D743D6" w:rsidRPr="004F4F90" w:rsidRDefault="00D743D6" w:rsidP="00426DFF">
            <w:pPr>
              <w:autoSpaceDE w:val="0"/>
              <w:autoSpaceDN w:val="0"/>
              <w:adjustRightInd w:val="0"/>
              <w:spacing w:after="0" w:line="240" w:lineRule="auto"/>
              <w:jc w:val="center"/>
              <w:rPr>
                <w:rFonts w:ascii="Times New Roman" w:eastAsia="Times New Roman" w:hAnsi="Times New Roman" w:cs="Times New Roman"/>
                <w:sz w:val="28"/>
                <w:szCs w:val="28"/>
              </w:rPr>
            </w:pPr>
            <w:r w:rsidRPr="004F4F90">
              <w:rPr>
                <w:rFonts w:ascii="Times New Roman" w:eastAsia="Times New Roman" w:hAnsi="Times New Roman" w:cs="Times New Roman"/>
                <w:color w:val="000000"/>
                <w:sz w:val="28"/>
                <w:szCs w:val="28"/>
              </w:rPr>
              <w:t>Социальный педагог; педагог-организатор; педагог дополнительного образования;  тренер-преподаватель</w:t>
            </w:r>
          </w:p>
        </w:tc>
        <w:tc>
          <w:tcPr>
            <w:tcW w:w="795" w:type="pct"/>
            <w:tcBorders>
              <w:top w:val="single" w:sz="8" w:space="0" w:color="000000"/>
              <w:left w:val="single" w:sz="8" w:space="0" w:color="000000"/>
              <w:bottom w:val="single" w:sz="8" w:space="0" w:color="000000"/>
              <w:right w:val="single" w:sz="8" w:space="0" w:color="000000"/>
            </w:tcBorders>
            <w:vAlign w:val="center"/>
          </w:tcPr>
          <w:p w:rsidR="00D743D6" w:rsidRPr="004F4F90" w:rsidRDefault="00D743D6" w:rsidP="00426DFF">
            <w:pPr>
              <w:spacing w:after="0" w:line="240" w:lineRule="auto"/>
              <w:ind w:firstLine="29"/>
              <w:jc w:val="center"/>
              <w:rPr>
                <w:rFonts w:ascii="Times New Roman" w:eastAsia="Times New Roman" w:hAnsi="Times New Roman" w:cs="Times New Roman"/>
                <w:sz w:val="28"/>
                <w:szCs w:val="28"/>
              </w:rPr>
            </w:pPr>
            <w:r w:rsidRPr="004F4F90">
              <w:rPr>
                <w:rFonts w:ascii="Times New Roman" w:eastAsia="Times New Roman" w:hAnsi="Times New Roman" w:cs="Times New Roman"/>
                <w:sz w:val="28"/>
                <w:szCs w:val="28"/>
              </w:rPr>
              <w:t>7 000</w:t>
            </w:r>
          </w:p>
        </w:tc>
      </w:tr>
      <w:tr w:rsidR="00D743D6" w:rsidRPr="004F4F90" w:rsidTr="000500A1">
        <w:tc>
          <w:tcPr>
            <w:tcW w:w="1377" w:type="pct"/>
            <w:tcBorders>
              <w:left w:val="single" w:sz="8" w:space="0" w:color="000000"/>
              <w:right w:val="single" w:sz="8" w:space="0" w:color="000000"/>
            </w:tcBorders>
            <w:vAlign w:val="center"/>
          </w:tcPr>
          <w:p w:rsidR="00D743D6" w:rsidRPr="004F4F90" w:rsidRDefault="00D743D6" w:rsidP="00426DFF">
            <w:pPr>
              <w:spacing w:after="0" w:line="240" w:lineRule="auto"/>
              <w:jc w:val="center"/>
              <w:rPr>
                <w:rFonts w:ascii="Times New Roman" w:eastAsia="Times New Roman" w:hAnsi="Times New Roman" w:cs="Times New Roman"/>
                <w:sz w:val="28"/>
                <w:szCs w:val="28"/>
              </w:rPr>
            </w:pPr>
            <w:r w:rsidRPr="004F4F90">
              <w:rPr>
                <w:rFonts w:ascii="Times New Roman" w:eastAsia="Times New Roman" w:hAnsi="Times New Roman" w:cs="Times New Roman"/>
                <w:sz w:val="28"/>
                <w:szCs w:val="28"/>
              </w:rPr>
              <w:lastRenderedPageBreak/>
              <w:t>3 квалификационный уровень</w:t>
            </w:r>
          </w:p>
        </w:tc>
        <w:tc>
          <w:tcPr>
            <w:tcW w:w="2828" w:type="pct"/>
            <w:tcBorders>
              <w:top w:val="single" w:sz="8" w:space="0" w:color="000000"/>
              <w:left w:val="single" w:sz="8" w:space="0" w:color="000000"/>
              <w:bottom w:val="single" w:sz="8" w:space="0" w:color="000000"/>
              <w:right w:val="single" w:sz="8" w:space="0" w:color="000000"/>
            </w:tcBorders>
          </w:tcPr>
          <w:p w:rsidR="00D743D6" w:rsidRPr="004F4F90" w:rsidRDefault="00D743D6" w:rsidP="00426DFF">
            <w:pPr>
              <w:autoSpaceDE w:val="0"/>
              <w:autoSpaceDN w:val="0"/>
              <w:adjustRightInd w:val="0"/>
              <w:spacing w:after="0" w:line="240" w:lineRule="auto"/>
              <w:jc w:val="center"/>
              <w:rPr>
                <w:rFonts w:ascii="Times New Roman" w:eastAsia="Times New Roman" w:hAnsi="Times New Roman" w:cs="Times New Roman"/>
                <w:sz w:val="28"/>
                <w:szCs w:val="28"/>
              </w:rPr>
            </w:pPr>
            <w:r w:rsidRPr="004F4F90">
              <w:rPr>
                <w:rFonts w:ascii="Times New Roman" w:eastAsia="Times New Roman" w:hAnsi="Times New Roman" w:cs="Times New Roman"/>
                <w:color w:val="000000"/>
                <w:sz w:val="28"/>
                <w:szCs w:val="28"/>
              </w:rPr>
              <w:t>Воспитатель</w:t>
            </w:r>
            <w:r w:rsidRPr="004F4F90">
              <w:rPr>
                <w:rFonts w:ascii="Times New Roman" w:eastAsia="Times New Roman" w:hAnsi="Times New Roman" w:cs="Times New Roman"/>
                <w:sz w:val="28"/>
                <w:szCs w:val="28"/>
              </w:rPr>
              <w:t xml:space="preserve">; </w:t>
            </w:r>
            <w:r w:rsidRPr="004F4F90">
              <w:rPr>
                <w:rFonts w:ascii="Times New Roman" w:eastAsia="Times New Roman" w:hAnsi="Times New Roman" w:cs="Times New Roman"/>
                <w:color w:val="000000"/>
                <w:sz w:val="28"/>
                <w:szCs w:val="28"/>
              </w:rPr>
              <w:t>методист; педагог-психолог; мастер производственного обучения; старший педагог дополнительного образования; старший тренер-преподаватель</w:t>
            </w:r>
          </w:p>
        </w:tc>
        <w:tc>
          <w:tcPr>
            <w:tcW w:w="795" w:type="pct"/>
            <w:tcBorders>
              <w:top w:val="single" w:sz="8" w:space="0" w:color="000000"/>
              <w:left w:val="single" w:sz="8" w:space="0" w:color="000000"/>
              <w:bottom w:val="single" w:sz="8" w:space="0" w:color="000000"/>
              <w:right w:val="single" w:sz="8" w:space="0" w:color="000000"/>
            </w:tcBorders>
            <w:vAlign w:val="center"/>
          </w:tcPr>
          <w:p w:rsidR="00D743D6" w:rsidRPr="004F4F90" w:rsidRDefault="00D743D6" w:rsidP="00426DFF">
            <w:pPr>
              <w:spacing w:after="0" w:line="240" w:lineRule="auto"/>
              <w:ind w:firstLine="29"/>
              <w:jc w:val="center"/>
              <w:rPr>
                <w:rFonts w:ascii="Times New Roman" w:eastAsia="Times New Roman" w:hAnsi="Times New Roman" w:cs="Times New Roman"/>
                <w:sz w:val="28"/>
                <w:szCs w:val="28"/>
              </w:rPr>
            </w:pPr>
            <w:r w:rsidRPr="004F4F90">
              <w:rPr>
                <w:rFonts w:ascii="Times New Roman" w:eastAsia="Times New Roman" w:hAnsi="Times New Roman" w:cs="Times New Roman"/>
                <w:sz w:val="28"/>
                <w:szCs w:val="28"/>
              </w:rPr>
              <w:t>7 100</w:t>
            </w:r>
          </w:p>
        </w:tc>
      </w:tr>
      <w:tr w:rsidR="00D743D6" w:rsidRPr="004F4F90" w:rsidTr="000500A1">
        <w:tc>
          <w:tcPr>
            <w:tcW w:w="1377" w:type="pct"/>
            <w:tcBorders>
              <w:top w:val="single" w:sz="4" w:space="0" w:color="auto"/>
              <w:left w:val="single" w:sz="4" w:space="0" w:color="auto"/>
              <w:bottom w:val="single" w:sz="4" w:space="0" w:color="auto"/>
              <w:right w:val="single" w:sz="4" w:space="0" w:color="auto"/>
            </w:tcBorders>
            <w:vAlign w:val="center"/>
          </w:tcPr>
          <w:p w:rsidR="00D743D6" w:rsidRPr="004F4F90" w:rsidRDefault="00D743D6" w:rsidP="00426DFF">
            <w:pPr>
              <w:spacing w:after="0" w:line="240" w:lineRule="auto"/>
              <w:jc w:val="center"/>
              <w:rPr>
                <w:rFonts w:ascii="Times New Roman" w:eastAsia="Times New Roman" w:hAnsi="Times New Roman" w:cs="Times New Roman"/>
                <w:sz w:val="28"/>
                <w:szCs w:val="28"/>
              </w:rPr>
            </w:pPr>
            <w:r w:rsidRPr="004F4F90">
              <w:rPr>
                <w:rFonts w:ascii="Times New Roman" w:eastAsia="Times New Roman" w:hAnsi="Times New Roman" w:cs="Times New Roman"/>
                <w:sz w:val="28"/>
                <w:szCs w:val="28"/>
              </w:rPr>
              <w:t>4 квалификационный уровень</w:t>
            </w:r>
          </w:p>
        </w:tc>
        <w:tc>
          <w:tcPr>
            <w:tcW w:w="2828" w:type="pct"/>
            <w:tcBorders>
              <w:top w:val="single" w:sz="4" w:space="0" w:color="auto"/>
              <w:left w:val="single" w:sz="4" w:space="0" w:color="auto"/>
              <w:bottom w:val="single" w:sz="4" w:space="0" w:color="auto"/>
              <w:right w:val="single" w:sz="4" w:space="0" w:color="auto"/>
            </w:tcBorders>
          </w:tcPr>
          <w:p w:rsidR="00D743D6" w:rsidRPr="004F4F90" w:rsidRDefault="00D743D6" w:rsidP="00426DFF">
            <w:pPr>
              <w:spacing w:after="0" w:line="240" w:lineRule="auto"/>
              <w:jc w:val="center"/>
              <w:rPr>
                <w:rFonts w:ascii="Times New Roman" w:eastAsia="Times New Roman" w:hAnsi="Times New Roman" w:cs="Times New Roman"/>
                <w:color w:val="000000"/>
                <w:sz w:val="28"/>
                <w:szCs w:val="28"/>
              </w:rPr>
            </w:pPr>
            <w:r w:rsidRPr="004F4F90">
              <w:rPr>
                <w:rFonts w:ascii="Times New Roman" w:eastAsia="Times New Roman" w:hAnsi="Times New Roman" w:cs="Times New Roman"/>
                <w:color w:val="000000"/>
                <w:sz w:val="28"/>
                <w:szCs w:val="28"/>
              </w:rPr>
              <w:t>Педагог-библиотекарь; преподаватель-организатор основ безопасности жизнедеятельности; тьютор;преподаватель;руководитель физического воспитания; старший воспитатель; старший методист;  учитель; учитель-дефектолог; учитель-логопед (логопед)</w:t>
            </w:r>
          </w:p>
        </w:tc>
        <w:tc>
          <w:tcPr>
            <w:tcW w:w="795" w:type="pct"/>
            <w:tcBorders>
              <w:top w:val="single" w:sz="4" w:space="0" w:color="auto"/>
              <w:left w:val="single" w:sz="4" w:space="0" w:color="auto"/>
              <w:bottom w:val="single" w:sz="4" w:space="0" w:color="auto"/>
              <w:right w:val="single" w:sz="4" w:space="0" w:color="auto"/>
            </w:tcBorders>
            <w:vAlign w:val="center"/>
          </w:tcPr>
          <w:p w:rsidR="00D743D6" w:rsidRPr="004F4F90" w:rsidRDefault="00D743D6" w:rsidP="00426DFF">
            <w:pPr>
              <w:spacing w:after="0" w:line="240" w:lineRule="auto"/>
              <w:rPr>
                <w:rFonts w:ascii="Times New Roman" w:hAnsi="Times New Roman"/>
                <w:sz w:val="28"/>
                <w:szCs w:val="28"/>
              </w:rPr>
            </w:pPr>
            <w:r w:rsidRPr="004F4F90">
              <w:rPr>
                <w:rFonts w:ascii="Times New Roman" w:hAnsi="Times New Roman"/>
                <w:sz w:val="28"/>
                <w:szCs w:val="28"/>
              </w:rPr>
              <w:t>7 200</w:t>
            </w:r>
          </w:p>
        </w:tc>
      </w:tr>
      <w:tr w:rsidR="00D743D6" w:rsidRPr="004F4F90" w:rsidTr="000500A1">
        <w:tc>
          <w:tcPr>
            <w:tcW w:w="5000" w:type="pct"/>
            <w:gridSpan w:val="3"/>
            <w:tcBorders>
              <w:top w:val="single" w:sz="8" w:space="0" w:color="auto"/>
              <w:left w:val="single" w:sz="8" w:space="0" w:color="auto"/>
              <w:bottom w:val="nil"/>
              <w:right w:val="single" w:sz="8" w:space="0" w:color="000000"/>
            </w:tcBorders>
          </w:tcPr>
          <w:p w:rsidR="00D743D6" w:rsidRPr="004F4F90" w:rsidRDefault="00D743D6" w:rsidP="00426DFF">
            <w:pPr>
              <w:pStyle w:val="a6"/>
              <w:numPr>
                <w:ilvl w:val="1"/>
                <w:numId w:val="25"/>
              </w:numPr>
              <w:spacing w:after="0" w:line="240" w:lineRule="auto"/>
              <w:ind w:left="0"/>
              <w:contextualSpacing w:val="0"/>
              <w:jc w:val="center"/>
              <w:rPr>
                <w:rFonts w:ascii="Times New Roman" w:hAnsi="Times New Roman"/>
                <w:b/>
                <w:sz w:val="28"/>
                <w:szCs w:val="28"/>
              </w:rPr>
            </w:pPr>
            <w:r w:rsidRPr="004F4F90">
              <w:rPr>
                <w:rFonts w:ascii="Times New Roman" w:hAnsi="Times New Roman"/>
                <w:b/>
                <w:sz w:val="28"/>
                <w:szCs w:val="28"/>
              </w:rPr>
              <w:t xml:space="preserve">Профессиональная квалификационная группа должностей </w:t>
            </w:r>
          </w:p>
          <w:p w:rsidR="00D743D6" w:rsidRPr="004F4F90" w:rsidRDefault="00D743D6" w:rsidP="00426DFF">
            <w:pPr>
              <w:pStyle w:val="a6"/>
              <w:spacing w:after="0" w:line="240" w:lineRule="auto"/>
              <w:ind w:left="0"/>
              <w:contextualSpacing w:val="0"/>
              <w:jc w:val="center"/>
              <w:rPr>
                <w:rFonts w:ascii="Times New Roman" w:hAnsi="Times New Roman"/>
                <w:b/>
                <w:sz w:val="28"/>
                <w:szCs w:val="28"/>
              </w:rPr>
            </w:pPr>
            <w:r w:rsidRPr="004F4F90">
              <w:rPr>
                <w:rFonts w:ascii="Times New Roman" w:hAnsi="Times New Roman"/>
                <w:b/>
                <w:sz w:val="28"/>
                <w:szCs w:val="28"/>
              </w:rPr>
              <w:t>руководителей структурных подразделений</w:t>
            </w:r>
          </w:p>
        </w:tc>
      </w:tr>
      <w:tr w:rsidR="00D743D6" w:rsidRPr="004F4F90" w:rsidTr="000500A1">
        <w:tc>
          <w:tcPr>
            <w:tcW w:w="1377" w:type="pct"/>
            <w:tcBorders>
              <w:top w:val="single" w:sz="8" w:space="0" w:color="auto"/>
              <w:left w:val="single" w:sz="8" w:space="0" w:color="auto"/>
              <w:bottom w:val="single" w:sz="4" w:space="0" w:color="auto"/>
              <w:right w:val="single" w:sz="4" w:space="0" w:color="auto"/>
            </w:tcBorders>
            <w:vAlign w:val="center"/>
          </w:tcPr>
          <w:p w:rsidR="00D743D6" w:rsidRPr="004F4F90" w:rsidRDefault="00D743D6" w:rsidP="00426DFF">
            <w:pPr>
              <w:spacing w:after="0" w:line="240" w:lineRule="auto"/>
              <w:jc w:val="center"/>
              <w:rPr>
                <w:rFonts w:ascii="Times New Roman" w:eastAsia="Times New Roman" w:hAnsi="Times New Roman" w:cs="Times New Roman"/>
                <w:sz w:val="28"/>
                <w:szCs w:val="28"/>
              </w:rPr>
            </w:pPr>
            <w:r w:rsidRPr="004F4F90">
              <w:rPr>
                <w:rFonts w:ascii="Times New Roman" w:eastAsia="Times New Roman" w:hAnsi="Times New Roman" w:cs="Times New Roman"/>
                <w:sz w:val="28"/>
                <w:szCs w:val="28"/>
              </w:rPr>
              <w:t>1 квалификационный уровень</w:t>
            </w:r>
          </w:p>
        </w:tc>
        <w:tc>
          <w:tcPr>
            <w:tcW w:w="2828" w:type="pct"/>
            <w:tcBorders>
              <w:top w:val="single" w:sz="8" w:space="0" w:color="auto"/>
              <w:left w:val="nil"/>
              <w:bottom w:val="single" w:sz="4" w:space="0" w:color="auto"/>
              <w:right w:val="single" w:sz="4" w:space="0" w:color="auto"/>
            </w:tcBorders>
          </w:tcPr>
          <w:p w:rsidR="00D743D6" w:rsidRPr="004F4F90" w:rsidRDefault="00D743D6" w:rsidP="00426DFF">
            <w:pPr>
              <w:spacing w:after="0" w:line="240" w:lineRule="auto"/>
              <w:jc w:val="center"/>
              <w:rPr>
                <w:rFonts w:ascii="Times New Roman" w:eastAsia="Times New Roman" w:hAnsi="Times New Roman" w:cs="Times New Roman"/>
                <w:sz w:val="28"/>
                <w:szCs w:val="28"/>
              </w:rPr>
            </w:pPr>
            <w:r w:rsidRPr="004F4F90">
              <w:rPr>
                <w:rFonts w:ascii="Times New Roman" w:eastAsia="Times New Roman" w:hAnsi="Times New Roman" w:cs="Times New Roman"/>
                <w:sz w:val="28"/>
                <w:szCs w:val="28"/>
              </w:rPr>
              <w:t>Заведующий (начальник) структурным подразделением: кабинетом, лабораторией, отделом, отделением, сектором, и другими структурными подразделениями, реализующими общеобразовательную программу и образовательную программу дополнительного образования детей (кроме руководителей структурных подразделений, отнесенных ко 2 квалификационному уровню)</w:t>
            </w:r>
          </w:p>
        </w:tc>
        <w:tc>
          <w:tcPr>
            <w:tcW w:w="795" w:type="pct"/>
            <w:tcBorders>
              <w:top w:val="single" w:sz="8" w:space="0" w:color="auto"/>
              <w:left w:val="nil"/>
              <w:bottom w:val="single" w:sz="4" w:space="0" w:color="auto"/>
              <w:right w:val="single" w:sz="8" w:space="0" w:color="auto"/>
            </w:tcBorders>
            <w:vAlign w:val="center"/>
          </w:tcPr>
          <w:p w:rsidR="00D743D6" w:rsidRPr="004F4F90" w:rsidRDefault="00D743D6" w:rsidP="00426DFF">
            <w:pPr>
              <w:spacing w:after="0" w:line="240" w:lineRule="auto"/>
              <w:ind w:firstLine="29"/>
              <w:jc w:val="center"/>
              <w:rPr>
                <w:rFonts w:ascii="Times New Roman" w:eastAsia="Times New Roman" w:hAnsi="Times New Roman" w:cs="Times New Roman"/>
                <w:sz w:val="28"/>
                <w:szCs w:val="28"/>
              </w:rPr>
            </w:pPr>
            <w:r w:rsidRPr="004F4F90">
              <w:rPr>
                <w:rFonts w:ascii="Times New Roman" w:eastAsia="Times New Roman" w:hAnsi="Times New Roman" w:cs="Times New Roman"/>
                <w:sz w:val="28"/>
                <w:szCs w:val="28"/>
              </w:rPr>
              <w:t>7 300</w:t>
            </w:r>
          </w:p>
        </w:tc>
      </w:tr>
      <w:tr w:rsidR="00D743D6" w:rsidRPr="004F4F90" w:rsidTr="000500A1">
        <w:tc>
          <w:tcPr>
            <w:tcW w:w="1377" w:type="pct"/>
            <w:tcBorders>
              <w:top w:val="single" w:sz="4" w:space="0" w:color="auto"/>
              <w:left w:val="single" w:sz="4" w:space="0" w:color="auto"/>
              <w:bottom w:val="single" w:sz="4" w:space="0" w:color="auto"/>
              <w:right w:val="single" w:sz="4" w:space="0" w:color="auto"/>
            </w:tcBorders>
            <w:vAlign w:val="center"/>
          </w:tcPr>
          <w:p w:rsidR="00D743D6" w:rsidRPr="004F4F90" w:rsidRDefault="00D743D6" w:rsidP="00426DFF">
            <w:pPr>
              <w:spacing w:after="0" w:line="240" w:lineRule="auto"/>
              <w:jc w:val="center"/>
              <w:rPr>
                <w:rFonts w:ascii="Times New Roman" w:eastAsia="Times New Roman" w:hAnsi="Times New Roman" w:cs="Times New Roman"/>
                <w:sz w:val="28"/>
                <w:szCs w:val="28"/>
              </w:rPr>
            </w:pPr>
            <w:r w:rsidRPr="004F4F90">
              <w:rPr>
                <w:rFonts w:ascii="Times New Roman" w:eastAsia="Times New Roman" w:hAnsi="Times New Roman" w:cs="Times New Roman"/>
                <w:sz w:val="28"/>
                <w:szCs w:val="28"/>
              </w:rPr>
              <w:t>2 квалификационный уровень</w:t>
            </w:r>
          </w:p>
        </w:tc>
        <w:tc>
          <w:tcPr>
            <w:tcW w:w="2828" w:type="pct"/>
            <w:tcBorders>
              <w:top w:val="single" w:sz="4" w:space="0" w:color="auto"/>
              <w:left w:val="single" w:sz="4" w:space="0" w:color="auto"/>
              <w:bottom w:val="single" w:sz="4" w:space="0" w:color="auto"/>
              <w:right w:val="single" w:sz="4" w:space="0" w:color="auto"/>
            </w:tcBorders>
          </w:tcPr>
          <w:p w:rsidR="00D743D6" w:rsidRPr="004F4F90" w:rsidRDefault="00D743D6" w:rsidP="00426DFF">
            <w:pPr>
              <w:spacing w:after="0" w:line="240" w:lineRule="auto"/>
              <w:jc w:val="center"/>
              <w:rPr>
                <w:rFonts w:ascii="Times New Roman" w:eastAsia="Times New Roman" w:hAnsi="Times New Roman" w:cs="Times New Roman"/>
                <w:sz w:val="28"/>
                <w:szCs w:val="28"/>
              </w:rPr>
            </w:pPr>
            <w:r w:rsidRPr="004F4F90">
              <w:rPr>
                <w:rFonts w:ascii="Times New Roman" w:eastAsia="Times New Roman" w:hAnsi="Times New Roman" w:cs="Times New Roman"/>
                <w:sz w:val="28"/>
                <w:szCs w:val="28"/>
              </w:rP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образовательного учреждения (подразделения) начального и среднего профессионального образования</w:t>
            </w:r>
          </w:p>
        </w:tc>
        <w:tc>
          <w:tcPr>
            <w:tcW w:w="795" w:type="pct"/>
            <w:tcBorders>
              <w:top w:val="single" w:sz="4" w:space="0" w:color="auto"/>
              <w:left w:val="single" w:sz="4" w:space="0" w:color="auto"/>
              <w:bottom w:val="single" w:sz="4" w:space="0" w:color="auto"/>
              <w:right w:val="single" w:sz="4" w:space="0" w:color="auto"/>
            </w:tcBorders>
            <w:vAlign w:val="center"/>
          </w:tcPr>
          <w:p w:rsidR="00D743D6" w:rsidRPr="004F4F90" w:rsidRDefault="00D743D6" w:rsidP="00426DFF">
            <w:pPr>
              <w:spacing w:after="0" w:line="240" w:lineRule="auto"/>
              <w:ind w:firstLine="29"/>
              <w:jc w:val="center"/>
              <w:rPr>
                <w:rFonts w:ascii="Times New Roman" w:eastAsia="Times New Roman" w:hAnsi="Times New Roman" w:cs="Times New Roman"/>
                <w:sz w:val="28"/>
                <w:szCs w:val="28"/>
              </w:rPr>
            </w:pPr>
            <w:r w:rsidRPr="004F4F90">
              <w:rPr>
                <w:rFonts w:ascii="Times New Roman" w:eastAsia="Times New Roman" w:hAnsi="Times New Roman" w:cs="Times New Roman"/>
                <w:sz w:val="28"/>
                <w:szCs w:val="28"/>
              </w:rPr>
              <w:t>7 400</w:t>
            </w:r>
          </w:p>
        </w:tc>
      </w:tr>
    </w:tbl>
    <w:p w:rsidR="00426DFF" w:rsidRDefault="00426DFF" w:rsidP="004F4F90">
      <w:pPr>
        <w:shd w:val="clear" w:color="auto" w:fill="FFFFFF"/>
        <w:spacing w:before="100" w:beforeAutospacing="1" w:after="100" w:afterAutospacing="1" w:line="360" w:lineRule="auto"/>
        <w:outlineLvl w:val="5"/>
        <w:rPr>
          <w:rFonts w:ascii="Times New Roman" w:eastAsia="Times New Roman" w:hAnsi="Times New Roman" w:cs="Times New Roman"/>
          <w:color w:val="000000"/>
          <w:sz w:val="28"/>
          <w:szCs w:val="28"/>
          <w:lang w:eastAsia="ru-RU"/>
        </w:rPr>
      </w:pPr>
    </w:p>
    <w:tbl>
      <w:tblPr>
        <w:tblStyle w:val="a5"/>
        <w:tblpPr w:leftFromText="180" w:rightFromText="180" w:vertAnchor="text" w:horzAnchor="margin" w:tblpY="-7"/>
        <w:tblW w:w="0" w:type="auto"/>
        <w:tblLook w:val="04A0" w:firstRow="1" w:lastRow="0" w:firstColumn="1" w:lastColumn="0" w:noHBand="0" w:noVBand="1"/>
      </w:tblPr>
      <w:tblGrid>
        <w:gridCol w:w="4602"/>
        <w:gridCol w:w="4743"/>
      </w:tblGrid>
      <w:tr w:rsidR="00C60342" w:rsidRPr="00961AEB" w:rsidTr="00C60342">
        <w:tc>
          <w:tcPr>
            <w:tcW w:w="4730" w:type="dxa"/>
          </w:tcPr>
          <w:p w:rsidR="00C60342" w:rsidRPr="00961AEB" w:rsidRDefault="00C60342" w:rsidP="00C60342">
            <w:pPr>
              <w:spacing w:before="100" w:beforeAutospacing="1" w:after="100" w:afterAutospacing="1"/>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lang w:eastAsia="ru-RU"/>
              </w:rPr>
              <w:lastRenderedPageBreak/>
              <w:t>Утверждено:</w:t>
            </w:r>
          </w:p>
          <w:p w:rsidR="00C60342" w:rsidRPr="00961AEB" w:rsidRDefault="00C60342" w:rsidP="00C60342">
            <w:pPr>
              <w:spacing w:before="100" w:beforeAutospacing="1" w:after="100" w:afterAutospacing="1"/>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lang w:eastAsia="ru-RU"/>
              </w:rPr>
              <w:t>Директор МОУ СОШ с.Сохондо</w:t>
            </w:r>
          </w:p>
          <w:p w:rsidR="00C60342" w:rsidRPr="00961AEB" w:rsidRDefault="00C60342" w:rsidP="00C60342">
            <w:pPr>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«____»_________________2015</w:t>
            </w:r>
          </w:p>
          <w:p w:rsidR="00C60342" w:rsidRPr="00961AEB" w:rsidRDefault="00C60342" w:rsidP="00C60342">
            <w:pPr>
              <w:tabs>
                <w:tab w:val="left" w:pos="1578"/>
              </w:tabs>
              <w:spacing w:before="100" w:beforeAutospacing="1" w:after="100" w:afterAutospacing="1"/>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lang w:eastAsia="ru-RU"/>
              </w:rPr>
              <w:tab/>
            </w:r>
          </w:p>
        </w:tc>
        <w:tc>
          <w:tcPr>
            <w:tcW w:w="4841" w:type="dxa"/>
          </w:tcPr>
          <w:p w:rsidR="00C60342" w:rsidRPr="00961AEB" w:rsidRDefault="00C60342" w:rsidP="00C60342">
            <w:pPr>
              <w:spacing w:before="100" w:beforeAutospacing="1" w:after="100" w:afterAutospacing="1"/>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lang w:eastAsia="ru-RU"/>
              </w:rPr>
              <w:t>Согласовано:</w:t>
            </w:r>
          </w:p>
          <w:p w:rsidR="00C60342" w:rsidRPr="00961AEB" w:rsidRDefault="00C60342" w:rsidP="00C60342">
            <w:pPr>
              <w:spacing w:before="100" w:beforeAutospacing="1" w:after="100" w:afterAutospacing="1"/>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lang w:eastAsia="ru-RU"/>
              </w:rPr>
              <w:t xml:space="preserve">Председатель ПК </w:t>
            </w:r>
          </w:p>
          <w:p w:rsidR="00C60342" w:rsidRPr="00961AEB" w:rsidRDefault="00C60342" w:rsidP="00C60342">
            <w:pPr>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«_____»__________________2015</w:t>
            </w:r>
          </w:p>
        </w:tc>
      </w:tr>
    </w:tbl>
    <w:p w:rsidR="00C60342" w:rsidRPr="00A50365" w:rsidRDefault="00C60342" w:rsidP="00C60342">
      <w:pPr>
        <w:shd w:val="clear" w:color="auto" w:fill="FFFFFF"/>
        <w:spacing w:before="100" w:beforeAutospacing="1" w:after="100" w:afterAutospacing="1" w:line="360" w:lineRule="auto"/>
        <w:jc w:val="center"/>
        <w:outlineLvl w:val="5"/>
        <w:rPr>
          <w:rFonts w:ascii="Times New Roman" w:eastAsia="Times New Roman" w:hAnsi="Times New Roman" w:cs="Times New Roman"/>
          <w:b/>
          <w:color w:val="000000"/>
          <w:sz w:val="28"/>
          <w:szCs w:val="28"/>
          <w:lang w:eastAsia="ru-RU"/>
        </w:rPr>
      </w:pPr>
      <w:r w:rsidRPr="00A50365">
        <w:rPr>
          <w:rFonts w:ascii="Times New Roman" w:eastAsia="Times New Roman" w:hAnsi="Times New Roman" w:cs="Times New Roman"/>
          <w:b/>
          <w:color w:val="000000"/>
          <w:sz w:val="28"/>
          <w:szCs w:val="28"/>
          <w:lang w:eastAsia="ru-RU"/>
        </w:rPr>
        <w:t>Приложение №2</w:t>
      </w:r>
    </w:p>
    <w:p w:rsidR="001E6766" w:rsidRPr="00961AEB" w:rsidRDefault="001E6766" w:rsidP="001E676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b/>
          <w:bCs/>
          <w:color w:val="000000"/>
          <w:sz w:val="28"/>
          <w:szCs w:val="28"/>
          <w:lang w:eastAsia="ru-RU"/>
        </w:rPr>
        <w:t xml:space="preserve">Режим работы  в МОУ СОШ с. Сохондо </w:t>
      </w:r>
    </w:p>
    <w:p w:rsidR="001E6766" w:rsidRPr="00961AEB" w:rsidRDefault="001E6766" w:rsidP="001E676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lang w:eastAsia="ru-RU"/>
        </w:rPr>
        <w:t>Для чёткой организации труда учителей,   школьников  устанавливается  следующий режим работы в МОУ СОШ с.Сохондо  :</w:t>
      </w:r>
    </w:p>
    <w:p w:rsidR="001E6766" w:rsidRPr="006015A4" w:rsidRDefault="001E6766" w:rsidP="001E6766">
      <w:pPr>
        <w:pStyle w:val="a6"/>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lang w:eastAsia="ru-RU"/>
        </w:rPr>
        <w:t>Школа работает в две смены</w:t>
      </w:r>
      <w:r w:rsidR="00003DC0">
        <w:rPr>
          <w:rFonts w:ascii="Times New Roman" w:eastAsia="Times New Roman" w:hAnsi="Times New Roman" w:cs="Times New Roman"/>
          <w:color w:val="000000"/>
          <w:sz w:val="28"/>
          <w:szCs w:val="28"/>
          <w:lang w:eastAsia="ru-RU"/>
        </w:rPr>
        <w:t>: начало занятий 1 смены – 8ч 00 мин;  2 смены- 13</w:t>
      </w:r>
      <w:r w:rsidRPr="00961AEB">
        <w:rPr>
          <w:rFonts w:ascii="Times New Roman" w:eastAsia="Times New Roman" w:hAnsi="Times New Roman" w:cs="Times New Roman"/>
          <w:color w:val="000000"/>
          <w:sz w:val="28"/>
          <w:szCs w:val="28"/>
          <w:lang w:eastAsia="ru-RU"/>
        </w:rPr>
        <w:t xml:space="preserve"> ч</w:t>
      </w:r>
      <w:r w:rsidR="00003DC0">
        <w:rPr>
          <w:rFonts w:ascii="Times New Roman" w:eastAsia="Times New Roman" w:hAnsi="Times New Roman" w:cs="Times New Roman"/>
          <w:color w:val="000000"/>
          <w:sz w:val="28"/>
          <w:szCs w:val="28"/>
          <w:lang w:eastAsia="ru-RU"/>
        </w:rPr>
        <w:t xml:space="preserve"> 3</w:t>
      </w:r>
      <w:r w:rsidRPr="00961AEB">
        <w:rPr>
          <w:rFonts w:ascii="Times New Roman" w:eastAsia="Times New Roman" w:hAnsi="Times New Roman" w:cs="Times New Roman"/>
          <w:color w:val="000000"/>
          <w:sz w:val="28"/>
          <w:szCs w:val="28"/>
          <w:lang w:eastAsia="ru-RU"/>
        </w:rPr>
        <w:t>0 мин.</w:t>
      </w:r>
    </w:p>
    <w:p w:rsidR="001E6766" w:rsidRPr="00961AEB" w:rsidRDefault="001E6766" w:rsidP="001E676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lang w:eastAsia="ru-RU"/>
        </w:rPr>
        <w:t>Расписание звонков на уроки</w:t>
      </w:r>
    </w:p>
    <w:tbl>
      <w:tblPr>
        <w:tblStyle w:val="a5"/>
        <w:tblW w:w="0" w:type="auto"/>
        <w:tblLook w:val="04A0" w:firstRow="1" w:lastRow="0" w:firstColumn="1" w:lastColumn="0" w:noHBand="0" w:noVBand="1"/>
      </w:tblPr>
      <w:tblGrid>
        <w:gridCol w:w="1289"/>
        <w:gridCol w:w="3944"/>
        <w:gridCol w:w="4112"/>
      </w:tblGrid>
      <w:tr w:rsidR="001E6766" w:rsidRPr="00961AEB" w:rsidTr="00E0226D">
        <w:tc>
          <w:tcPr>
            <w:tcW w:w="1309" w:type="dxa"/>
          </w:tcPr>
          <w:p w:rsidR="001E6766" w:rsidRPr="00961AEB" w:rsidRDefault="001E6766" w:rsidP="0011189E">
            <w:pPr>
              <w:spacing w:before="100" w:beforeAutospacing="1" w:after="100" w:afterAutospacing="1"/>
              <w:rPr>
                <w:rFonts w:ascii="Times New Roman" w:eastAsia="Times New Roman" w:hAnsi="Times New Roman" w:cs="Times New Roman"/>
                <w:color w:val="000000"/>
                <w:sz w:val="28"/>
                <w:szCs w:val="28"/>
                <w:lang w:eastAsia="ru-RU"/>
              </w:rPr>
            </w:pPr>
          </w:p>
          <w:p w:rsidR="001E6766" w:rsidRPr="00961AEB" w:rsidRDefault="001E6766" w:rsidP="0011189E">
            <w:pPr>
              <w:spacing w:before="100" w:beforeAutospacing="1" w:after="100" w:afterAutospacing="1"/>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lang w:eastAsia="ru-RU"/>
              </w:rPr>
              <w:t>1 урок</w:t>
            </w:r>
          </w:p>
          <w:p w:rsidR="001E6766" w:rsidRPr="00961AEB" w:rsidRDefault="001E6766" w:rsidP="0011189E">
            <w:pPr>
              <w:spacing w:before="100" w:beforeAutospacing="1" w:after="100" w:afterAutospacing="1"/>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lang w:eastAsia="ru-RU"/>
              </w:rPr>
              <w:t>2 урок</w:t>
            </w:r>
          </w:p>
          <w:p w:rsidR="001E6766" w:rsidRPr="00961AEB" w:rsidRDefault="001E6766" w:rsidP="0011189E">
            <w:pPr>
              <w:spacing w:before="100" w:beforeAutospacing="1" w:after="100" w:afterAutospacing="1"/>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lang w:eastAsia="ru-RU"/>
              </w:rPr>
              <w:t>3 урок</w:t>
            </w:r>
          </w:p>
          <w:p w:rsidR="001E6766" w:rsidRPr="00961AEB" w:rsidRDefault="001E6766" w:rsidP="0011189E">
            <w:pPr>
              <w:spacing w:before="100" w:beforeAutospacing="1" w:after="100" w:afterAutospacing="1"/>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lang w:eastAsia="ru-RU"/>
              </w:rPr>
              <w:t>4 урок</w:t>
            </w:r>
          </w:p>
          <w:p w:rsidR="001E6766" w:rsidRPr="00961AEB" w:rsidRDefault="001E6766" w:rsidP="0011189E">
            <w:pPr>
              <w:spacing w:before="100" w:beforeAutospacing="1" w:after="100" w:afterAutospacing="1"/>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lang w:eastAsia="ru-RU"/>
              </w:rPr>
              <w:t>5 урок</w:t>
            </w:r>
          </w:p>
          <w:p w:rsidR="001E6766" w:rsidRPr="00961AEB" w:rsidRDefault="001E6766" w:rsidP="0011189E">
            <w:pPr>
              <w:spacing w:before="100" w:beforeAutospacing="1" w:after="100" w:afterAutospacing="1"/>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lang w:eastAsia="ru-RU"/>
              </w:rPr>
              <w:t>6 урок</w:t>
            </w:r>
          </w:p>
          <w:p w:rsidR="001E6766" w:rsidRPr="00961AEB" w:rsidRDefault="001E6766" w:rsidP="0011189E">
            <w:pPr>
              <w:spacing w:before="100" w:beforeAutospacing="1" w:after="100" w:afterAutospacing="1"/>
              <w:rPr>
                <w:rFonts w:ascii="Times New Roman" w:eastAsia="Times New Roman" w:hAnsi="Times New Roman" w:cs="Times New Roman"/>
                <w:color w:val="000000"/>
                <w:sz w:val="28"/>
                <w:szCs w:val="28"/>
                <w:lang w:eastAsia="ru-RU"/>
              </w:rPr>
            </w:pPr>
          </w:p>
        </w:tc>
        <w:tc>
          <w:tcPr>
            <w:tcW w:w="4044" w:type="dxa"/>
          </w:tcPr>
          <w:p w:rsidR="001E6766" w:rsidRPr="00961AEB" w:rsidRDefault="001E6766" w:rsidP="0011189E">
            <w:pPr>
              <w:spacing w:before="100" w:beforeAutospacing="1" w:after="100" w:afterAutospacing="1"/>
              <w:rPr>
                <w:rFonts w:ascii="Times New Roman" w:eastAsia="Times New Roman" w:hAnsi="Times New Roman" w:cs="Times New Roman"/>
                <w:b/>
                <w:color w:val="000000"/>
                <w:sz w:val="28"/>
                <w:szCs w:val="28"/>
                <w:lang w:eastAsia="ru-RU"/>
              </w:rPr>
            </w:pPr>
            <w:r w:rsidRPr="00961AEB">
              <w:rPr>
                <w:rFonts w:ascii="Times New Roman" w:eastAsia="Times New Roman" w:hAnsi="Times New Roman" w:cs="Times New Roman"/>
                <w:b/>
                <w:color w:val="000000"/>
                <w:sz w:val="28"/>
                <w:szCs w:val="28"/>
                <w:lang w:eastAsia="ru-RU"/>
              </w:rPr>
              <w:t>1 смена</w:t>
            </w:r>
          </w:p>
          <w:p w:rsidR="001E6766" w:rsidRPr="00961AEB" w:rsidRDefault="00A50365" w:rsidP="0011189E">
            <w:pPr>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00 – 8.4</w:t>
            </w:r>
            <w:r w:rsidR="00A30B08">
              <w:rPr>
                <w:rFonts w:ascii="Times New Roman" w:eastAsia="Times New Roman" w:hAnsi="Times New Roman" w:cs="Times New Roman"/>
                <w:color w:val="000000"/>
                <w:sz w:val="28"/>
                <w:szCs w:val="28"/>
                <w:lang w:eastAsia="ru-RU"/>
              </w:rPr>
              <w:t>0</w:t>
            </w:r>
            <w:r w:rsidR="001E6766" w:rsidRPr="00961AEB">
              <w:rPr>
                <w:rFonts w:ascii="Times New Roman" w:eastAsia="Times New Roman" w:hAnsi="Times New Roman" w:cs="Times New Roman"/>
                <w:color w:val="000000"/>
                <w:sz w:val="28"/>
                <w:szCs w:val="28"/>
                <w:lang w:eastAsia="ru-RU"/>
              </w:rPr>
              <w:t xml:space="preserve">   перемена 10 мин</w:t>
            </w:r>
          </w:p>
          <w:p w:rsidR="001E6766" w:rsidRPr="00961AEB" w:rsidRDefault="00A30B08" w:rsidP="0011189E">
            <w:pPr>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8.50 – 9.3</w:t>
            </w:r>
            <w:r w:rsidR="00A50365">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eastAsia="ru-RU"/>
              </w:rPr>
              <w:t xml:space="preserve">   перемена  15</w:t>
            </w:r>
            <w:r w:rsidR="001E6766" w:rsidRPr="00961AEB">
              <w:rPr>
                <w:rFonts w:ascii="Times New Roman" w:eastAsia="Times New Roman" w:hAnsi="Times New Roman" w:cs="Times New Roman"/>
                <w:color w:val="000000"/>
                <w:sz w:val="28"/>
                <w:szCs w:val="28"/>
                <w:lang w:eastAsia="ru-RU"/>
              </w:rPr>
              <w:t xml:space="preserve"> мин</w:t>
            </w:r>
          </w:p>
          <w:p w:rsidR="001E6766" w:rsidRPr="00961AEB" w:rsidRDefault="00A30B08" w:rsidP="0011189E">
            <w:pPr>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9.45 – 10.2</w:t>
            </w:r>
            <w:r w:rsidR="001A7FFA">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 xml:space="preserve">  перемена  15</w:t>
            </w:r>
            <w:r w:rsidR="001E6766" w:rsidRPr="00961AEB">
              <w:rPr>
                <w:rFonts w:ascii="Times New Roman" w:eastAsia="Times New Roman" w:hAnsi="Times New Roman" w:cs="Times New Roman"/>
                <w:color w:val="000000"/>
                <w:sz w:val="28"/>
                <w:szCs w:val="28"/>
                <w:lang w:eastAsia="ru-RU"/>
              </w:rPr>
              <w:t xml:space="preserve"> мин</w:t>
            </w:r>
          </w:p>
          <w:p w:rsidR="001E6766" w:rsidRPr="00961AEB" w:rsidRDefault="00A30B08" w:rsidP="0011189E">
            <w:pPr>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10.40- 11.2</w:t>
            </w:r>
            <w:r w:rsidR="00A50365">
              <w:rPr>
                <w:rFonts w:ascii="Times New Roman" w:eastAsia="Times New Roman" w:hAnsi="Times New Roman" w:cs="Times New Roman"/>
                <w:color w:val="000000"/>
                <w:sz w:val="28"/>
                <w:szCs w:val="28"/>
                <w:lang w:eastAsia="ru-RU"/>
              </w:rPr>
              <w:t>0  перемена  5</w:t>
            </w:r>
            <w:r w:rsidR="001E6766" w:rsidRPr="00961AEB">
              <w:rPr>
                <w:rFonts w:ascii="Times New Roman" w:eastAsia="Times New Roman" w:hAnsi="Times New Roman" w:cs="Times New Roman"/>
                <w:color w:val="000000"/>
                <w:sz w:val="28"/>
                <w:szCs w:val="28"/>
                <w:lang w:eastAsia="ru-RU"/>
              </w:rPr>
              <w:t xml:space="preserve"> мин</w:t>
            </w:r>
          </w:p>
          <w:p w:rsidR="001E6766" w:rsidRPr="00961AEB" w:rsidRDefault="00A30B08" w:rsidP="0011189E">
            <w:pPr>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11.25 – 12.05</w:t>
            </w:r>
            <w:r w:rsidR="001E6766" w:rsidRPr="00961AEB">
              <w:rPr>
                <w:rFonts w:ascii="Times New Roman" w:eastAsia="Times New Roman" w:hAnsi="Times New Roman" w:cs="Times New Roman"/>
                <w:color w:val="000000"/>
                <w:sz w:val="28"/>
                <w:szCs w:val="28"/>
                <w:lang w:eastAsia="ru-RU"/>
              </w:rPr>
              <w:t xml:space="preserve"> перемена  5 мин</w:t>
            </w:r>
          </w:p>
          <w:p w:rsidR="001E6766" w:rsidRPr="00961AEB" w:rsidRDefault="00A30B08" w:rsidP="0011189E">
            <w:pPr>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12.10</w:t>
            </w:r>
            <w:r w:rsidR="00A50365">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12.5</w:t>
            </w:r>
            <w:r w:rsidR="001E6766" w:rsidRPr="00961AEB">
              <w:rPr>
                <w:rFonts w:ascii="Times New Roman" w:eastAsia="Times New Roman" w:hAnsi="Times New Roman" w:cs="Times New Roman"/>
                <w:color w:val="000000"/>
                <w:sz w:val="28"/>
                <w:szCs w:val="28"/>
                <w:lang w:eastAsia="ru-RU"/>
              </w:rPr>
              <w:t>0</w:t>
            </w:r>
          </w:p>
        </w:tc>
        <w:tc>
          <w:tcPr>
            <w:tcW w:w="4218" w:type="dxa"/>
          </w:tcPr>
          <w:p w:rsidR="001E6766" w:rsidRPr="00961AEB" w:rsidRDefault="001E6766" w:rsidP="0011189E">
            <w:pPr>
              <w:spacing w:before="100" w:beforeAutospacing="1" w:after="100" w:afterAutospacing="1"/>
              <w:rPr>
                <w:rFonts w:ascii="Times New Roman" w:eastAsia="Times New Roman" w:hAnsi="Times New Roman" w:cs="Times New Roman"/>
                <w:b/>
                <w:color w:val="000000"/>
                <w:sz w:val="28"/>
                <w:szCs w:val="28"/>
                <w:lang w:eastAsia="ru-RU"/>
              </w:rPr>
            </w:pPr>
            <w:r w:rsidRPr="00961AEB">
              <w:rPr>
                <w:rFonts w:ascii="Times New Roman" w:eastAsia="Times New Roman" w:hAnsi="Times New Roman" w:cs="Times New Roman"/>
                <w:b/>
                <w:color w:val="000000"/>
                <w:sz w:val="28"/>
                <w:szCs w:val="28"/>
                <w:lang w:eastAsia="ru-RU"/>
              </w:rPr>
              <w:t>2 смена</w:t>
            </w:r>
          </w:p>
          <w:p w:rsidR="001E6766" w:rsidRPr="00961AEB" w:rsidRDefault="00A30B08" w:rsidP="0011189E">
            <w:pPr>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13.30- 14.10</w:t>
            </w:r>
            <w:r w:rsidR="001E6766" w:rsidRPr="00961AEB">
              <w:rPr>
                <w:rFonts w:ascii="Times New Roman" w:eastAsia="Times New Roman" w:hAnsi="Times New Roman" w:cs="Times New Roman"/>
                <w:color w:val="000000"/>
                <w:sz w:val="28"/>
                <w:szCs w:val="28"/>
                <w:lang w:eastAsia="ru-RU"/>
              </w:rPr>
              <w:t xml:space="preserve">  перемена 10 мин</w:t>
            </w:r>
          </w:p>
          <w:p w:rsidR="001E6766" w:rsidRPr="00961AEB" w:rsidRDefault="00A30B08" w:rsidP="0011189E">
            <w:pPr>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14.20</w:t>
            </w:r>
            <w:r w:rsidR="001A7FFA">
              <w:rPr>
                <w:rFonts w:ascii="Times New Roman" w:eastAsia="Times New Roman" w:hAnsi="Times New Roman" w:cs="Times New Roman"/>
                <w:color w:val="000000"/>
                <w:sz w:val="28"/>
                <w:szCs w:val="28"/>
                <w:lang w:eastAsia="ru-RU"/>
              </w:rPr>
              <w:t xml:space="preserve"> – 15.</w:t>
            </w:r>
            <w:r>
              <w:rPr>
                <w:rFonts w:ascii="Times New Roman" w:eastAsia="Times New Roman" w:hAnsi="Times New Roman" w:cs="Times New Roman"/>
                <w:color w:val="000000"/>
                <w:sz w:val="28"/>
                <w:szCs w:val="28"/>
                <w:lang w:eastAsia="ru-RU"/>
              </w:rPr>
              <w:t>0</w:t>
            </w:r>
            <w:r w:rsidRPr="00961AEB">
              <w:rPr>
                <w:rFonts w:ascii="Times New Roman" w:eastAsia="Times New Roman" w:hAnsi="Times New Roman" w:cs="Times New Roman"/>
                <w:color w:val="000000"/>
                <w:sz w:val="28"/>
                <w:szCs w:val="28"/>
                <w:lang w:eastAsia="ru-RU"/>
              </w:rPr>
              <w:t xml:space="preserve"> </w:t>
            </w:r>
            <w:r w:rsidR="001E6766" w:rsidRPr="00961AEB">
              <w:rPr>
                <w:rFonts w:ascii="Times New Roman" w:eastAsia="Times New Roman" w:hAnsi="Times New Roman" w:cs="Times New Roman"/>
                <w:color w:val="000000"/>
                <w:sz w:val="28"/>
                <w:szCs w:val="28"/>
                <w:lang w:eastAsia="ru-RU"/>
              </w:rPr>
              <w:t>0 перемена 15 мин</w:t>
            </w:r>
          </w:p>
          <w:p w:rsidR="001E6766" w:rsidRPr="00961AEB" w:rsidRDefault="00A30B08" w:rsidP="0011189E">
            <w:pPr>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15.15 – 15.55</w:t>
            </w:r>
            <w:r w:rsidR="001E6766" w:rsidRPr="00961AEB">
              <w:rPr>
                <w:rFonts w:ascii="Times New Roman" w:eastAsia="Times New Roman" w:hAnsi="Times New Roman" w:cs="Times New Roman"/>
                <w:color w:val="000000"/>
                <w:sz w:val="28"/>
                <w:szCs w:val="28"/>
                <w:lang w:eastAsia="ru-RU"/>
              </w:rPr>
              <w:t xml:space="preserve"> перемена 15 мин</w:t>
            </w:r>
          </w:p>
          <w:p w:rsidR="001E6766" w:rsidRPr="00961AEB" w:rsidRDefault="00A30B08" w:rsidP="0011189E">
            <w:pPr>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16.10- 16.5</w:t>
            </w:r>
            <w:r w:rsidR="00A50365">
              <w:rPr>
                <w:rFonts w:ascii="Times New Roman" w:eastAsia="Times New Roman" w:hAnsi="Times New Roman" w:cs="Times New Roman"/>
                <w:color w:val="000000"/>
                <w:sz w:val="28"/>
                <w:szCs w:val="28"/>
                <w:lang w:eastAsia="ru-RU"/>
              </w:rPr>
              <w:t>0 перемена  5</w:t>
            </w:r>
            <w:r w:rsidR="001E6766" w:rsidRPr="00961AEB">
              <w:rPr>
                <w:rFonts w:ascii="Times New Roman" w:eastAsia="Times New Roman" w:hAnsi="Times New Roman" w:cs="Times New Roman"/>
                <w:color w:val="000000"/>
                <w:sz w:val="28"/>
                <w:szCs w:val="28"/>
                <w:lang w:eastAsia="ru-RU"/>
              </w:rPr>
              <w:t xml:space="preserve"> мин</w:t>
            </w:r>
          </w:p>
          <w:p w:rsidR="001E6766" w:rsidRPr="00961AEB" w:rsidRDefault="00A30B08" w:rsidP="0011189E">
            <w:pPr>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16.55 – 17.35</w:t>
            </w:r>
            <w:r w:rsidR="001E6766" w:rsidRPr="00961AEB">
              <w:rPr>
                <w:rFonts w:ascii="Times New Roman" w:eastAsia="Times New Roman" w:hAnsi="Times New Roman" w:cs="Times New Roman"/>
                <w:color w:val="000000"/>
                <w:sz w:val="28"/>
                <w:szCs w:val="28"/>
                <w:lang w:eastAsia="ru-RU"/>
              </w:rPr>
              <w:t xml:space="preserve">  перемена 5 мин</w:t>
            </w:r>
          </w:p>
          <w:p w:rsidR="001E6766" w:rsidRPr="00961AEB" w:rsidRDefault="00A30B08" w:rsidP="00A30B08">
            <w:pPr>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17.40 – 18</w:t>
            </w:r>
            <w:r w:rsidR="00A50365">
              <w:rPr>
                <w:rFonts w:ascii="Times New Roman" w:eastAsia="Times New Roman" w:hAnsi="Times New Roman" w:cs="Times New Roman"/>
                <w:color w:val="000000"/>
                <w:sz w:val="28"/>
                <w:szCs w:val="28"/>
                <w:lang w:eastAsia="ru-RU"/>
              </w:rPr>
              <w:t>.20.</w:t>
            </w:r>
          </w:p>
        </w:tc>
      </w:tr>
    </w:tbl>
    <w:p w:rsidR="001E6766" w:rsidRPr="00961AEB" w:rsidRDefault="001E6766" w:rsidP="001E676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E6766" w:rsidRPr="00961AEB" w:rsidRDefault="001E6766" w:rsidP="001E676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lang w:eastAsia="ru-RU"/>
        </w:rPr>
        <w:t>2. Уборка кабинетов, закреплённых участков двора и помещений производится ежедневно.</w:t>
      </w:r>
    </w:p>
    <w:p w:rsidR="001E6766" w:rsidRPr="00961AEB" w:rsidRDefault="001E6766" w:rsidP="001E676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961AEB">
        <w:rPr>
          <w:rFonts w:ascii="Times New Roman" w:eastAsia="Times New Roman" w:hAnsi="Times New Roman" w:cs="Times New Roman"/>
          <w:color w:val="000000"/>
          <w:sz w:val="28"/>
          <w:szCs w:val="28"/>
          <w:lang w:eastAsia="ru-RU"/>
        </w:rPr>
        <w:t>Дежурство учителей начинается за 20 мин до начала учебных занятий и заканчивается через 20 минут п</w:t>
      </w:r>
      <w:r w:rsidR="00D03AC1">
        <w:rPr>
          <w:rFonts w:ascii="Times New Roman" w:eastAsia="Times New Roman" w:hAnsi="Times New Roman" w:cs="Times New Roman"/>
          <w:color w:val="000000"/>
          <w:sz w:val="28"/>
          <w:szCs w:val="28"/>
          <w:lang w:eastAsia="ru-RU"/>
        </w:rPr>
        <w:t>осле окончания последнего урока</w:t>
      </w:r>
      <w:r w:rsidRPr="00961AEB">
        <w:rPr>
          <w:rFonts w:ascii="Times New Roman" w:eastAsia="Times New Roman" w:hAnsi="Times New Roman" w:cs="Times New Roman"/>
          <w:color w:val="000000"/>
          <w:sz w:val="28"/>
          <w:szCs w:val="28"/>
          <w:lang w:eastAsia="ru-RU"/>
        </w:rPr>
        <w:t>.</w:t>
      </w:r>
    </w:p>
    <w:p w:rsidR="001E6766" w:rsidRPr="00961AEB" w:rsidRDefault="001E6766" w:rsidP="001E676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lang w:eastAsia="ru-RU"/>
        </w:rPr>
        <w:t>4. Проведение экскурсий, походов, поездок и т.п. разрешается после издания соответствующего приказа директора.</w:t>
      </w:r>
    </w:p>
    <w:tbl>
      <w:tblPr>
        <w:tblStyle w:val="a5"/>
        <w:tblW w:w="0" w:type="auto"/>
        <w:tblLook w:val="04A0" w:firstRow="1" w:lastRow="0" w:firstColumn="1" w:lastColumn="0" w:noHBand="0" w:noVBand="1"/>
      </w:tblPr>
      <w:tblGrid>
        <w:gridCol w:w="4602"/>
        <w:gridCol w:w="4743"/>
      </w:tblGrid>
      <w:tr w:rsidR="001E6766" w:rsidRPr="00961AEB" w:rsidTr="0011189E">
        <w:tc>
          <w:tcPr>
            <w:tcW w:w="5210" w:type="dxa"/>
          </w:tcPr>
          <w:p w:rsidR="001E6766" w:rsidRPr="00961AEB" w:rsidRDefault="001E6766" w:rsidP="0011189E">
            <w:pPr>
              <w:spacing w:before="100" w:beforeAutospacing="1" w:after="100" w:afterAutospacing="1"/>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lang w:eastAsia="ru-RU"/>
              </w:rPr>
              <w:lastRenderedPageBreak/>
              <w:t>Утверждено:</w:t>
            </w:r>
          </w:p>
          <w:p w:rsidR="001E6766" w:rsidRPr="00961AEB" w:rsidRDefault="001E6766" w:rsidP="0011189E">
            <w:pPr>
              <w:spacing w:before="100" w:beforeAutospacing="1" w:after="100" w:afterAutospacing="1"/>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lang w:eastAsia="ru-RU"/>
              </w:rPr>
              <w:t>Директор МОУ СОШ с.Сохондо</w:t>
            </w:r>
          </w:p>
          <w:p w:rsidR="001E6766" w:rsidRPr="00961AEB" w:rsidRDefault="00016BC8" w:rsidP="0011189E">
            <w:pPr>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«____»_________________2015</w:t>
            </w:r>
          </w:p>
          <w:p w:rsidR="001E6766" w:rsidRPr="00961AEB" w:rsidRDefault="001E6766" w:rsidP="0011189E">
            <w:pPr>
              <w:tabs>
                <w:tab w:val="left" w:pos="1578"/>
              </w:tabs>
              <w:spacing w:before="100" w:beforeAutospacing="1" w:after="100" w:afterAutospacing="1"/>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lang w:eastAsia="ru-RU"/>
              </w:rPr>
              <w:tab/>
            </w:r>
          </w:p>
        </w:tc>
        <w:tc>
          <w:tcPr>
            <w:tcW w:w="5211" w:type="dxa"/>
          </w:tcPr>
          <w:p w:rsidR="001E6766" w:rsidRPr="00961AEB" w:rsidRDefault="001E6766" w:rsidP="0011189E">
            <w:pPr>
              <w:spacing w:before="100" w:beforeAutospacing="1" w:after="100" w:afterAutospacing="1"/>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lang w:eastAsia="ru-RU"/>
              </w:rPr>
              <w:t>Согласовано:</w:t>
            </w:r>
          </w:p>
          <w:p w:rsidR="001E6766" w:rsidRPr="00961AEB" w:rsidRDefault="001E6766" w:rsidP="0011189E">
            <w:pPr>
              <w:spacing w:before="100" w:beforeAutospacing="1" w:after="100" w:afterAutospacing="1"/>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lang w:eastAsia="ru-RU"/>
              </w:rPr>
              <w:t xml:space="preserve">Председатель ПК </w:t>
            </w:r>
          </w:p>
          <w:p w:rsidR="001E6766" w:rsidRPr="00961AEB" w:rsidRDefault="00016BC8" w:rsidP="0011189E">
            <w:pPr>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«_____»__________________2015</w:t>
            </w:r>
          </w:p>
        </w:tc>
      </w:tr>
    </w:tbl>
    <w:p w:rsidR="001E6766" w:rsidRPr="006E65F0" w:rsidRDefault="00E0226D" w:rsidP="001E6766">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Приложение №</w:t>
      </w:r>
      <w:r w:rsidR="00A50365">
        <w:rPr>
          <w:rFonts w:ascii="Times New Roman" w:eastAsia="Times New Roman" w:hAnsi="Times New Roman" w:cs="Times New Roman"/>
          <w:b/>
          <w:color w:val="000000"/>
          <w:sz w:val="28"/>
          <w:szCs w:val="28"/>
          <w:lang w:eastAsia="ru-RU"/>
        </w:rPr>
        <w:t>3</w:t>
      </w:r>
    </w:p>
    <w:p w:rsidR="001E6766" w:rsidRPr="008C7F93" w:rsidRDefault="001E6766" w:rsidP="001E6766">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8C7F93">
        <w:rPr>
          <w:rFonts w:ascii="Times New Roman" w:eastAsia="Times New Roman" w:hAnsi="Times New Roman" w:cs="Times New Roman"/>
          <w:b/>
          <w:color w:val="000000"/>
          <w:sz w:val="28"/>
          <w:szCs w:val="28"/>
          <w:lang w:eastAsia="ru-RU"/>
        </w:rPr>
        <w:t>Перечень мероприятий по охране труда</w:t>
      </w:r>
    </w:p>
    <w:p w:rsidR="001E6766" w:rsidRPr="00961AEB" w:rsidRDefault="001E6766" w:rsidP="001E676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lang w:eastAsia="ru-RU"/>
        </w:rPr>
        <w:t>Администрация и ПК МОУ СОШ с. Сохондо заключили настоящее соглашение о том, что в перио</w:t>
      </w:r>
      <w:r w:rsidR="00016BC8">
        <w:rPr>
          <w:rFonts w:ascii="Times New Roman" w:eastAsia="Times New Roman" w:hAnsi="Times New Roman" w:cs="Times New Roman"/>
          <w:color w:val="000000"/>
          <w:sz w:val="28"/>
          <w:szCs w:val="28"/>
          <w:lang w:eastAsia="ru-RU"/>
        </w:rPr>
        <w:t>д с 2015</w:t>
      </w:r>
      <w:r>
        <w:rPr>
          <w:rFonts w:ascii="Times New Roman" w:eastAsia="Times New Roman" w:hAnsi="Times New Roman" w:cs="Times New Roman"/>
          <w:color w:val="000000"/>
          <w:sz w:val="28"/>
          <w:szCs w:val="28"/>
          <w:lang w:eastAsia="ru-RU"/>
        </w:rPr>
        <w:t xml:space="preserve"> по 20</w:t>
      </w:r>
      <w:r w:rsidR="00016BC8">
        <w:rPr>
          <w:rFonts w:ascii="Times New Roman" w:eastAsia="Times New Roman" w:hAnsi="Times New Roman" w:cs="Times New Roman"/>
          <w:color w:val="000000"/>
          <w:sz w:val="28"/>
          <w:szCs w:val="28"/>
          <w:lang w:eastAsia="ru-RU"/>
        </w:rPr>
        <w:t>17</w:t>
      </w:r>
      <w:r w:rsidRPr="00961AEB">
        <w:rPr>
          <w:rFonts w:ascii="Times New Roman" w:eastAsia="Times New Roman" w:hAnsi="Times New Roman" w:cs="Times New Roman"/>
          <w:color w:val="000000"/>
          <w:sz w:val="28"/>
          <w:szCs w:val="28"/>
          <w:lang w:eastAsia="ru-RU"/>
        </w:rPr>
        <w:t>г. будут  выполняться следующие мероприятия по охране труда работников</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623"/>
        <w:gridCol w:w="4438"/>
        <w:gridCol w:w="1963"/>
        <w:gridCol w:w="2315"/>
      </w:tblGrid>
      <w:tr w:rsidR="001E6766" w:rsidRPr="00961AEB" w:rsidTr="0011189E">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961AEB"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lang w:eastAsia="ru-RU"/>
              </w:rPr>
              <w:t>№ п/п</w:t>
            </w:r>
          </w:p>
        </w:tc>
        <w:tc>
          <w:tcPr>
            <w:tcW w:w="4800"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961AEB"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lang w:eastAsia="ru-RU"/>
              </w:rPr>
              <w:t>Мероприятия</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961AEB"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lang w:eastAsia="ru-RU"/>
              </w:rPr>
              <w:t>Сроки</w:t>
            </w:r>
          </w:p>
        </w:tc>
        <w:tc>
          <w:tcPr>
            <w:tcW w:w="2325"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961AEB"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lang w:eastAsia="ru-RU"/>
              </w:rPr>
              <w:t>Ответственные</w:t>
            </w:r>
          </w:p>
        </w:tc>
      </w:tr>
      <w:tr w:rsidR="001E6766" w:rsidRPr="00961AEB" w:rsidTr="0011189E">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961AEB"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lang w:eastAsia="ru-RU"/>
              </w:rPr>
              <w:t>1.</w:t>
            </w:r>
          </w:p>
        </w:tc>
        <w:tc>
          <w:tcPr>
            <w:tcW w:w="4800"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961AEB"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lang w:eastAsia="ru-RU"/>
              </w:rPr>
              <w:t>Приобретение и заправка огнетушителей</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961AEB"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lang w:eastAsia="ru-RU"/>
              </w:rPr>
              <w:t>По необходимости</w:t>
            </w:r>
          </w:p>
        </w:tc>
        <w:tc>
          <w:tcPr>
            <w:tcW w:w="2325"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961AEB"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lang w:eastAsia="ru-RU"/>
              </w:rPr>
              <w:t>Директор, отв. за пожарную безопасность в учреждении</w:t>
            </w:r>
          </w:p>
        </w:tc>
      </w:tr>
      <w:tr w:rsidR="001E6766" w:rsidRPr="00961AEB" w:rsidTr="0011189E">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961AEB"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lang w:eastAsia="ru-RU"/>
              </w:rPr>
              <w:t>3.</w:t>
            </w:r>
          </w:p>
        </w:tc>
        <w:tc>
          <w:tcPr>
            <w:tcW w:w="4800"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961AEB"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lang w:eastAsia="ru-RU"/>
              </w:rPr>
              <w:t>Приобретение моющих и обезвреживающих средств</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961AEB"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lang w:eastAsia="ru-RU"/>
              </w:rPr>
              <w:t>1 р. в 3 м-ца</w:t>
            </w:r>
          </w:p>
        </w:tc>
        <w:tc>
          <w:tcPr>
            <w:tcW w:w="2325"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961AEB"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lang w:eastAsia="ru-RU"/>
              </w:rPr>
              <w:t>Директор</w:t>
            </w:r>
          </w:p>
        </w:tc>
      </w:tr>
      <w:tr w:rsidR="001E6766" w:rsidRPr="00961AEB" w:rsidTr="0011189E">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961AEB"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lang w:eastAsia="ru-RU"/>
              </w:rPr>
              <w:t>4.</w:t>
            </w:r>
          </w:p>
        </w:tc>
        <w:tc>
          <w:tcPr>
            <w:tcW w:w="4800"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961AEB"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lang w:eastAsia="ru-RU"/>
              </w:rPr>
              <w:t>Прохождение медицинского осмотра</w:t>
            </w:r>
          </w:p>
          <w:p w:rsidR="001E6766" w:rsidRPr="00961AEB"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lang w:eastAsia="ru-RU"/>
              </w:rPr>
              <w:t>- работниками кухни</w:t>
            </w:r>
          </w:p>
          <w:p w:rsidR="001E6766" w:rsidRPr="00961AEB"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lang w:eastAsia="ru-RU"/>
              </w:rPr>
              <w:t>-тех персоналом</w:t>
            </w:r>
          </w:p>
          <w:p w:rsidR="001E6766" w:rsidRPr="00961AEB"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lang w:eastAsia="ru-RU"/>
              </w:rPr>
              <w:t>- педагогическими работниками</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1E6766"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2A2C0B" w:rsidRPr="00961AEB" w:rsidRDefault="002A2C0B"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E6766" w:rsidRPr="00961AEB"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lang w:eastAsia="ru-RU"/>
              </w:rPr>
              <w:t>1 р. в год</w:t>
            </w:r>
          </w:p>
          <w:p w:rsidR="001E6766" w:rsidRPr="00961AEB"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lang w:eastAsia="ru-RU"/>
              </w:rPr>
              <w:t>1 р. в год</w:t>
            </w:r>
          </w:p>
          <w:p w:rsidR="001E6766" w:rsidRPr="00961AEB"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lang w:eastAsia="ru-RU"/>
              </w:rPr>
              <w:t>1 р. в год</w:t>
            </w:r>
          </w:p>
        </w:tc>
        <w:tc>
          <w:tcPr>
            <w:tcW w:w="2325"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961AEB"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lang w:eastAsia="ru-RU"/>
              </w:rPr>
              <w:t>Директор</w:t>
            </w:r>
          </w:p>
        </w:tc>
      </w:tr>
      <w:tr w:rsidR="001E6766" w:rsidRPr="00961AEB" w:rsidTr="0011189E">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961AEB"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lang w:eastAsia="ru-RU"/>
              </w:rPr>
              <w:t>5</w:t>
            </w:r>
          </w:p>
        </w:tc>
        <w:tc>
          <w:tcPr>
            <w:tcW w:w="4800"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961AEB"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lang w:eastAsia="ru-RU"/>
              </w:rPr>
              <w:t>Прохождение санитарно-гигиенической подготовки и аттестации:</w:t>
            </w:r>
          </w:p>
          <w:p w:rsidR="001E6766" w:rsidRPr="00961AEB"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lang w:eastAsia="ru-RU"/>
              </w:rPr>
              <w:t>- работники кухни</w:t>
            </w:r>
          </w:p>
          <w:p w:rsidR="001E6766" w:rsidRPr="00961AEB"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lang w:eastAsia="ru-RU"/>
              </w:rPr>
              <w:t>- тех персоналом</w:t>
            </w:r>
          </w:p>
          <w:p w:rsidR="001E6766" w:rsidRPr="00961AEB"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lang w:eastAsia="ru-RU"/>
              </w:rPr>
              <w:t>- педагогические работники</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961AEB"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E6766"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E6766" w:rsidRPr="00961AEB"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lang w:eastAsia="ru-RU"/>
              </w:rPr>
              <w:t>1 раз в 1,5 года</w:t>
            </w:r>
          </w:p>
          <w:p w:rsidR="001E6766" w:rsidRPr="00961AEB"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lang w:eastAsia="ru-RU"/>
              </w:rPr>
              <w:t xml:space="preserve"> 1 раз в 2 года</w:t>
            </w:r>
          </w:p>
          <w:p w:rsidR="001E6766" w:rsidRPr="00961AEB"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lang w:eastAsia="ru-RU"/>
              </w:rPr>
              <w:t>1 раз в 2 года</w:t>
            </w:r>
          </w:p>
        </w:tc>
        <w:tc>
          <w:tcPr>
            <w:tcW w:w="2325"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961AEB"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lang w:eastAsia="ru-RU"/>
              </w:rPr>
              <w:t>Директор</w:t>
            </w:r>
          </w:p>
        </w:tc>
      </w:tr>
      <w:tr w:rsidR="001E6766" w:rsidRPr="00961AEB" w:rsidTr="0011189E">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961AEB"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lang w:eastAsia="ru-RU"/>
              </w:rPr>
              <w:t>6</w:t>
            </w:r>
          </w:p>
        </w:tc>
        <w:tc>
          <w:tcPr>
            <w:tcW w:w="4800"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961AEB"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lang w:eastAsia="ru-RU"/>
              </w:rPr>
              <w:t xml:space="preserve">Продолжение работы комиссии по охране труда и назначение </w:t>
            </w:r>
            <w:r w:rsidRPr="00961AEB">
              <w:rPr>
                <w:rFonts w:ascii="Times New Roman" w:eastAsia="Times New Roman" w:hAnsi="Times New Roman" w:cs="Times New Roman"/>
                <w:color w:val="000000"/>
                <w:sz w:val="28"/>
                <w:szCs w:val="28"/>
                <w:lang w:eastAsia="ru-RU"/>
              </w:rPr>
              <w:lastRenderedPageBreak/>
              <w:t>ответственных лиц за соблюдение техники безопасности в кабинетах и спортивном зале, учет и выдачу средств индивидуальной защиты</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961AEB"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lang w:eastAsia="ru-RU"/>
              </w:rPr>
              <w:lastRenderedPageBreak/>
              <w:t>Ежегодно</w:t>
            </w:r>
          </w:p>
          <w:p w:rsidR="001E6766" w:rsidRPr="00961AEB"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lang w:eastAsia="ru-RU"/>
              </w:rPr>
              <w:lastRenderedPageBreak/>
              <w:t>01 сентября</w:t>
            </w:r>
          </w:p>
        </w:tc>
        <w:tc>
          <w:tcPr>
            <w:tcW w:w="2325"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961AEB"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lang w:eastAsia="ru-RU"/>
              </w:rPr>
              <w:lastRenderedPageBreak/>
              <w:t>директор школы</w:t>
            </w:r>
          </w:p>
          <w:p w:rsidR="001E6766" w:rsidRPr="00961AEB"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lang w:eastAsia="ru-RU"/>
              </w:rPr>
              <w:lastRenderedPageBreak/>
              <w:t>отв. за охрану</w:t>
            </w:r>
          </w:p>
        </w:tc>
      </w:tr>
      <w:tr w:rsidR="001E6766" w:rsidRPr="00961AEB" w:rsidTr="0011189E">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961AEB"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lang w:eastAsia="ru-RU"/>
              </w:rPr>
              <w:lastRenderedPageBreak/>
              <w:t>5.</w:t>
            </w:r>
          </w:p>
        </w:tc>
        <w:tc>
          <w:tcPr>
            <w:tcW w:w="4800"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961AEB"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lang w:eastAsia="ru-RU"/>
              </w:rPr>
              <w:t>Проведение инструктажа по охране труда</w:t>
            </w:r>
          </w:p>
          <w:p w:rsidR="001E6766" w:rsidRPr="00961AEB"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lang w:eastAsia="ru-RU"/>
              </w:rPr>
              <w:t>- для вновь поступивших и переведенных на другую работу (первичный)</w:t>
            </w:r>
          </w:p>
          <w:p w:rsidR="001E6766" w:rsidRPr="00961AEB"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lang w:eastAsia="ru-RU"/>
              </w:rPr>
              <w:t>- всех педагогических работников</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2A2C0B" w:rsidRPr="00961AEB" w:rsidRDefault="002A2C0B"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E6766" w:rsidRPr="00961AEB"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lang w:eastAsia="ru-RU"/>
              </w:rPr>
              <w:t>При поступлении и переводе</w:t>
            </w:r>
          </w:p>
          <w:p w:rsidR="001E6766" w:rsidRPr="00961AEB"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lang w:eastAsia="ru-RU"/>
              </w:rPr>
              <w:t>ежегодно</w:t>
            </w:r>
          </w:p>
        </w:tc>
        <w:tc>
          <w:tcPr>
            <w:tcW w:w="2325"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961AEB"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lang w:eastAsia="ru-RU"/>
              </w:rPr>
              <w:t>Директор</w:t>
            </w:r>
          </w:p>
          <w:p w:rsidR="001E6766" w:rsidRPr="00961AEB"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lang w:eastAsia="ru-RU"/>
              </w:rPr>
              <w:t>Отв. за охрану труда в учреждении</w:t>
            </w:r>
          </w:p>
        </w:tc>
      </w:tr>
      <w:tr w:rsidR="001E6766" w:rsidRPr="00961AEB" w:rsidTr="0011189E">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961AEB"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4800"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961AEB"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Оборудовать уголки по охране труда и технике безопасности в коридоре, в помещении для тех.персонала </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961AEB"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 1.11.</w:t>
            </w:r>
          </w:p>
        </w:tc>
        <w:tc>
          <w:tcPr>
            <w:tcW w:w="2325"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961AEB"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Уполномоченный по охране труда</w:t>
            </w:r>
          </w:p>
        </w:tc>
      </w:tr>
      <w:tr w:rsidR="001E6766" w:rsidRPr="00961AEB" w:rsidTr="0011189E">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1E6766"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c>
          <w:tcPr>
            <w:tcW w:w="4800" w:type="dxa"/>
            <w:tcBorders>
              <w:top w:val="outset" w:sz="6" w:space="0" w:color="auto"/>
              <w:left w:val="outset" w:sz="6" w:space="0" w:color="auto"/>
              <w:bottom w:val="outset" w:sz="6" w:space="0" w:color="auto"/>
              <w:right w:val="outset" w:sz="6" w:space="0" w:color="auto"/>
            </w:tcBorders>
            <w:shd w:val="clear" w:color="auto" w:fill="FFFFFF"/>
            <w:hideMark/>
          </w:tcPr>
          <w:p w:rsidR="001E6766"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Тренировочные мероприятия по пожарной безопасности</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1E6766"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январь</w:t>
            </w:r>
          </w:p>
        </w:tc>
        <w:tc>
          <w:tcPr>
            <w:tcW w:w="2325" w:type="dxa"/>
            <w:tcBorders>
              <w:top w:val="outset" w:sz="6" w:space="0" w:color="auto"/>
              <w:left w:val="outset" w:sz="6" w:space="0" w:color="auto"/>
              <w:bottom w:val="outset" w:sz="6" w:space="0" w:color="auto"/>
              <w:right w:val="outset" w:sz="6" w:space="0" w:color="auto"/>
            </w:tcBorders>
            <w:shd w:val="clear" w:color="auto" w:fill="FFFFFF"/>
            <w:hideMark/>
          </w:tcPr>
          <w:p w:rsidR="001E6766"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Директор, учитель ОБЖ</w:t>
            </w:r>
          </w:p>
        </w:tc>
      </w:tr>
      <w:tr w:rsidR="001E6766" w:rsidRPr="00961AEB" w:rsidTr="0011189E">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1E6766"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c>
          <w:tcPr>
            <w:tcW w:w="4800" w:type="dxa"/>
            <w:tcBorders>
              <w:top w:val="outset" w:sz="6" w:space="0" w:color="auto"/>
              <w:left w:val="outset" w:sz="6" w:space="0" w:color="auto"/>
              <w:bottom w:val="outset" w:sz="6" w:space="0" w:color="auto"/>
              <w:right w:val="outset" w:sz="6" w:space="0" w:color="auto"/>
            </w:tcBorders>
            <w:shd w:val="clear" w:color="auto" w:fill="FFFFFF"/>
            <w:hideMark/>
          </w:tcPr>
          <w:p w:rsidR="001E6766" w:rsidRDefault="002A2C0B"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Провести обучение и проверку</w:t>
            </w:r>
            <w:r w:rsidR="001E6766">
              <w:rPr>
                <w:rFonts w:ascii="Times New Roman" w:eastAsia="Times New Roman" w:hAnsi="Times New Roman" w:cs="Times New Roman"/>
                <w:color w:val="000000"/>
                <w:sz w:val="28"/>
                <w:szCs w:val="28"/>
                <w:lang w:eastAsia="ru-RU"/>
              </w:rPr>
              <w:t xml:space="preserve"> знаний по охране труда </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1E6766"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 1.09.</w:t>
            </w:r>
          </w:p>
        </w:tc>
        <w:tc>
          <w:tcPr>
            <w:tcW w:w="2325" w:type="dxa"/>
            <w:tcBorders>
              <w:top w:val="outset" w:sz="6" w:space="0" w:color="auto"/>
              <w:left w:val="outset" w:sz="6" w:space="0" w:color="auto"/>
              <w:bottom w:val="outset" w:sz="6" w:space="0" w:color="auto"/>
              <w:right w:val="outset" w:sz="6" w:space="0" w:color="auto"/>
            </w:tcBorders>
            <w:shd w:val="clear" w:color="auto" w:fill="FFFFFF"/>
            <w:hideMark/>
          </w:tcPr>
          <w:p w:rsidR="001E6766"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Уполномоченный по охране труда</w:t>
            </w:r>
          </w:p>
        </w:tc>
      </w:tr>
      <w:tr w:rsidR="001E6766" w:rsidRPr="00961AEB" w:rsidTr="0011189E">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1E6766"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c>
          <w:tcPr>
            <w:tcW w:w="4800" w:type="dxa"/>
            <w:tcBorders>
              <w:top w:val="outset" w:sz="6" w:space="0" w:color="auto"/>
              <w:left w:val="outset" w:sz="6" w:space="0" w:color="auto"/>
              <w:bottom w:val="outset" w:sz="6" w:space="0" w:color="auto"/>
              <w:right w:val="outset" w:sz="6" w:space="0" w:color="auto"/>
            </w:tcBorders>
            <w:shd w:val="clear" w:color="auto" w:fill="FFFFFF"/>
            <w:hideMark/>
          </w:tcPr>
          <w:p w:rsidR="001E6766"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Совещание при директоре, график отпусков</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1E6766"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декабрь</w:t>
            </w:r>
          </w:p>
        </w:tc>
        <w:tc>
          <w:tcPr>
            <w:tcW w:w="2325" w:type="dxa"/>
            <w:tcBorders>
              <w:top w:val="outset" w:sz="6" w:space="0" w:color="auto"/>
              <w:left w:val="outset" w:sz="6" w:space="0" w:color="auto"/>
              <w:bottom w:val="outset" w:sz="6" w:space="0" w:color="auto"/>
              <w:right w:val="outset" w:sz="6" w:space="0" w:color="auto"/>
            </w:tcBorders>
            <w:shd w:val="clear" w:color="auto" w:fill="FFFFFF"/>
            <w:hideMark/>
          </w:tcPr>
          <w:p w:rsidR="001E6766"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Администрация, ПК</w:t>
            </w:r>
          </w:p>
        </w:tc>
      </w:tr>
      <w:tr w:rsidR="001E6766" w:rsidRPr="00961AEB" w:rsidTr="0011189E">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1E6766"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c>
          <w:tcPr>
            <w:tcW w:w="4800" w:type="dxa"/>
            <w:tcBorders>
              <w:top w:val="outset" w:sz="6" w:space="0" w:color="auto"/>
              <w:left w:val="outset" w:sz="6" w:space="0" w:color="auto"/>
              <w:bottom w:val="outset" w:sz="6" w:space="0" w:color="auto"/>
              <w:right w:val="outset" w:sz="6" w:space="0" w:color="auto"/>
            </w:tcBorders>
            <w:shd w:val="clear" w:color="auto" w:fill="FFFFFF"/>
            <w:hideMark/>
          </w:tcPr>
          <w:p w:rsidR="001E6766"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Анализ мероприятий по охране труда</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1E6766"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май</w:t>
            </w:r>
          </w:p>
        </w:tc>
        <w:tc>
          <w:tcPr>
            <w:tcW w:w="2325" w:type="dxa"/>
            <w:tcBorders>
              <w:top w:val="outset" w:sz="6" w:space="0" w:color="auto"/>
              <w:left w:val="outset" w:sz="6" w:space="0" w:color="auto"/>
              <w:bottom w:val="outset" w:sz="6" w:space="0" w:color="auto"/>
              <w:right w:val="outset" w:sz="6" w:space="0" w:color="auto"/>
            </w:tcBorders>
            <w:shd w:val="clear" w:color="auto" w:fill="FFFFFF"/>
            <w:hideMark/>
          </w:tcPr>
          <w:p w:rsidR="001E6766"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Администрация, ПК</w:t>
            </w:r>
          </w:p>
        </w:tc>
      </w:tr>
      <w:tr w:rsidR="002A2C0B" w:rsidRPr="00961AEB" w:rsidTr="0011189E">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tcPr>
          <w:p w:rsidR="002A2C0B" w:rsidRDefault="002A2C0B"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4800" w:type="dxa"/>
            <w:tcBorders>
              <w:top w:val="outset" w:sz="6" w:space="0" w:color="auto"/>
              <w:left w:val="outset" w:sz="6" w:space="0" w:color="auto"/>
              <w:bottom w:val="outset" w:sz="6" w:space="0" w:color="auto"/>
              <w:right w:val="outset" w:sz="6" w:space="0" w:color="auto"/>
            </w:tcBorders>
            <w:shd w:val="clear" w:color="auto" w:fill="FFFFFF"/>
          </w:tcPr>
          <w:p w:rsidR="002A2C0B" w:rsidRDefault="002A2C0B"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Приобрести тонометр ,  пополнить аптечку</w:t>
            </w:r>
          </w:p>
        </w:tc>
        <w:tc>
          <w:tcPr>
            <w:tcW w:w="1800" w:type="dxa"/>
            <w:tcBorders>
              <w:top w:val="outset" w:sz="6" w:space="0" w:color="auto"/>
              <w:left w:val="outset" w:sz="6" w:space="0" w:color="auto"/>
              <w:bottom w:val="outset" w:sz="6" w:space="0" w:color="auto"/>
              <w:right w:val="outset" w:sz="6" w:space="0" w:color="auto"/>
            </w:tcBorders>
            <w:shd w:val="clear" w:color="auto" w:fill="FFFFFF"/>
          </w:tcPr>
          <w:p w:rsidR="002A2C0B" w:rsidRDefault="002A2C0B"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декабрь</w:t>
            </w:r>
          </w:p>
        </w:tc>
        <w:tc>
          <w:tcPr>
            <w:tcW w:w="2325" w:type="dxa"/>
            <w:tcBorders>
              <w:top w:val="outset" w:sz="6" w:space="0" w:color="auto"/>
              <w:left w:val="outset" w:sz="6" w:space="0" w:color="auto"/>
              <w:bottom w:val="outset" w:sz="6" w:space="0" w:color="auto"/>
              <w:right w:val="outset" w:sz="6" w:space="0" w:color="auto"/>
            </w:tcBorders>
            <w:shd w:val="clear" w:color="auto" w:fill="FFFFFF"/>
          </w:tcPr>
          <w:p w:rsidR="002A2C0B" w:rsidRDefault="002A2C0B"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r>
    </w:tbl>
    <w:p w:rsidR="001E6766" w:rsidRPr="00961AEB" w:rsidRDefault="001E6766" w:rsidP="001E676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E6766" w:rsidRPr="00961AEB" w:rsidRDefault="001E6766" w:rsidP="001E676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E6766" w:rsidRDefault="001E6766" w:rsidP="001E676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E6766" w:rsidRDefault="001E6766" w:rsidP="001E676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E6766" w:rsidRDefault="001E6766" w:rsidP="001E676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E6766" w:rsidRDefault="001E6766" w:rsidP="001E676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E6766" w:rsidRDefault="001E6766" w:rsidP="001E676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850013" w:rsidRPr="00961AEB" w:rsidRDefault="00850013" w:rsidP="001E676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tbl>
      <w:tblPr>
        <w:tblStyle w:val="a5"/>
        <w:tblW w:w="0" w:type="auto"/>
        <w:tblLook w:val="04A0" w:firstRow="1" w:lastRow="0" w:firstColumn="1" w:lastColumn="0" w:noHBand="0" w:noVBand="1"/>
      </w:tblPr>
      <w:tblGrid>
        <w:gridCol w:w="4602"/>
        <w:gridCol w:w="4743"/>
      </w:tblGrid>
      <w:tr w:rsidR="001E6766" w:rsidRPr="00961AEB" w:rsidTr="0011189E">
        <w:tc>
          <w:tcPr>
            <w:tcW w:w="5210" w:type="dxa"/>
          </w:tcPr>
          <w:p w:rsidR="001E6766" w:rsidRPr="00961AEB" w:rsidRDefault="001E6766" w:rsidP="0011189E">
            <w:pPr>
              <w:spacing w:before="100" w:beforeAutospacing="1" w:after="100" w:afterAutospacing="1"/>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lang w:eastAsia="ru-RU"/>
              </w:rPr>
              <w:lastRenderedPageBreak/>
              <w:t>Утверждено:</w:t>
            </w:r>
          </w:p>
          <w:p w:rsidR="001E6766" w:rsidRPr="00961AEB" w:rsidRDefault="001E6766" w:rsidP="0011189E">
            <w:pPr>
              <w:spacing w:before="100" w:beforeAutospacing="1" w:after="100" w:afterAutospacing="1"/>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lang w:eastAsia="ru-RU"/>
              </w:rPr>
              <w:t>Директор МОУ СОШ с.Сохондо</w:t>
            </w:r>
          </w:p>
          <w:p w:rsidR="001E6766" w:rsidRPr="00961AEB" w:rsidRDefault="00016BC8" w:rsidP="0011189E">
            <w:pPr>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«____»_________________2015</w:t>
            </w:r>
          </w:p>
          <w:p w:rsidR="001E6766" w:rsidRPr="00961AEB" w:rsidRDefault="001E6766" w:rsidP="0011189E">
            <w:pPr>
              <w:tabs>
                <w:tab w:val="left" w:pos="1578"/>
              </w:tabs>
              <w:spacing w:before="100" w:beforeAutospacing="1" w:after="100" w:afterAutospacing="1"/>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lang w:eastAsia="ru-RU"/>
              </w:rPr>
              <w:tab/>
            </w:r>
          </w:p>
        </w:tc>
        <w:tc>
          <w:tcPr>
            <w:tcW w:w="5211" w:type="dxa"/>
          </w:tcPr>
          <w:p w:rsidR="001E6766" w:rsidRPr="00961AEB" w:rsidRDefault="001E6766" w:rsidP="0011189E">
            <w:pPr>
              <w:spacing w:before="100" w:beforeAutospacing="1" w:after="100" w:afterAutospacing="1"/>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lang w:eastAsia="ru-RU"/>
              </w:rPr>
              <w:t>Согласовано:</w:t>
            </w:r>
          </w:p>
          <w:p w:rsidR="001E6766" w:rsidRPr="00961AEB" w:rsidRDefault="001E6766" w:rsidP="0011189E">
            <w:pPr>
              <w:spacing w:before="100" w:beforeAutospacing="1" w:after="100" w:afterAutospacing="1"/>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lang w:eastAsia="ru-RU"/>
              </w:rPr>
              <w:t xml:space="preserve">Председатель ПК </w:t>
            </w:r>
          </w:p>
          <w:p w:rsidR="001E6766" w:rsidRPr="00961AEB" w:rsidRDefault="00016BC8" w:rsidP="00792609">
            <w:pPr>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«_____»__________________2015</w:t>
            </w:r>
          </w:p>
        </w:tc>
      </w:tr>
    </w:tbl>
    <w:p w:rsidR="001E6766" w:rsidRDefault="002D63D1" w:rsidP="00A50365">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Приложение № </w:t>
      </w:r>
      <w:r w:rsidR="00A50365">
        <w:rPr>
          <w:rFonts w:ascii="Times New Roman" w:eastAsia="Times New Roman" w:hAnsi="Times New Roman" w:cs="Times New Roman"/>
          <w:b/>
          <w:bCs/>
          <w:color w:val="000000"/>
          <w:sz w:val="28"/>
          <w:szCs w:val="28"/>
          <w:lang w:eastAsia="ru-RU"/>
        </w:rPr>
        <w:t>4</w:t>
      </w:r>
    </w:p>
    <w:p w:rsidR="001E6766" w:rsidRPr="00961AEB" w:rsidRDefault="001E6766" w:rsidP="001E676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961AEB">
        <w:rPr>
          <w:rFonts w:ascii="Times New Roman" w:eastAsia="Times New Roman" w:hAnsi="Times New Roman" w:cs="Times New Roman"/>
          <w:b/>
          <w:bCs/>
          <w:color w:val="000000"/>
          <w:sz w:val="28"/>
          <w:szCs w:val="28"/>
          <w:lang w:eastAsia="ru-RU"/>
        </w:rPr>
        <w:t>ПРАВИЛА</w:t>
      </w:r>
      <w:r>
        <w:rPr>
          <w:rFonts w:ascii="Times New Roman" w:eastAsia="Times New Roman" w:hAnsi="Times New Roman" w:cs="Times New Roman"/>
          <w:color w:val="000000"/>
          <w:sz w:val="28"/>
          <w:szCs w:val="28"/>
          <w:lang w:eastAsia="ru-RU"/>
        </w:rPr>
        <w:t xml:space="preserve"> </w:t>
      </w:r>
      <w:r w:rsidRPr="006E65F0">
        <w:rPr>
          <w:rFonts w:ascii="Times New Roman" w:eastAsia="Times New Roman" w:hAnsi="Times New Roman" w:cs="Times New Roman"/>
          <w:b/>
          <w:color w:val="000000"/>
          <w:sz w:val="28"/>
          <w:szCs w:val="28"/>
          <w:lang w:eastAsia="ru-RU"/>
        </w:rPr>
        <w:t>ВНУТРЕННЕГО ТРУДОВОГО РАСПОРЯДКА</w:t>
      </w:r>
    </w:p>
    <w:p w:rsidR="001E6766" w:rsidRPr="00961AEB" w:rsidRDefault="001E6766" w:rsidP="002D63D1">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u w:val="single"/>
          <w:lang w:val="en-US" w:eastAsia="ru-RU"/>
        </w:rPr>
        <w:t>I</w:t>
      </w:r>
      <w:r w:rsidRPr="00961AEB">
        <w:rPr>
          <w:rFonts w:ascii="Times New Roman" w:eastAsia="Times New Roman" w:hAnsi="Times New Roman" w:cs="Times New Roman"/>
          <w:color w:val="000000"/>
          <w:sz w:val="28"/>
          <w:szCs w:val="28"/>
          <w:u w:val="single"/>
          <w:lang w:eastAsia="ru-RU"/>
        </w:rPr>
        <w:t>.</w:t>
      </w:r>
      <w:r w:rsidRPr="00961AEB">
        <w:rPr>
          <w:rFonts w:ascii="Times New Roman" w:eastAsia="Times New Roman" w:hAnsi="Times New Roman" w:cs="Times New Roman"/>
          <w:color w:val="000000"/>
          <w:sz w:val="28"/>
          <w:szCs w:val="28"/>
          <w:u w:val="single"/>
          <w:lang w:val="en-US" w:eastAsia="ru-RU"/>
        </w:rPr>
        <w:t> </w:t>
      </w:r>
      <w:r w:rsidRPr="00961AEB">
        <w:rPr>
          <w:rFonts w:ascii="Times New Roman" w:eastAsia="Times New Roman" w:hAnsi="Times New Roman" w:cs="Times New Roman"/>
          <w:color w:val="000000"/>
          <w:sz w:val="28"/>
          <w:szCs w:val="28"/>
          <w:u w:val="single"/>
          <w:lang w:eastAsia="ru-RU"/>
        </w:rPr>
        <w:t>Общие положения</w:t>
      </w:r>
    </w:p>
    <w:p w:rsidR="001E6766" w:rsidRPr="00961AEB" w:rsidRDefault="001E6766" w:rsidP="002D63D1">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lang w:eastAsia="ru-RU"/>
        </w:rPr>
        <w:t>1.1. Правила внутреннего трудового распорядка способствуют укреплению трудовой дисциплины, рациональному использованию рабочего времени, повышению результативности труда, высокому качеству работы, обязательны для исполнения всеми работниками общеобразовательного учреждения.</w:t>
      </w:r>
    </w:p>
    <w:p w:rsidR="001E6766" w:rsidRPr="00961AEB" w:rsidRDefault="001E6766" w:rsidP="002D63D1">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lang w:eastAsia="ru-RU"/>
        </w:rPr>
        <w:t>1.2. Каждый работник общеобразовательного учреждения несет ответственность за качество общего образования и его соответствие государственным общеобразовательным стандартам, за соблюдение трудовой и производственной дисциплины.</w:t>
      </w:r>
    </w:p>
    <w:p w:rsidR="001E6766" w:rsidRPr="00961AEB" w:rsidRDefault="001E6766" w:rsidP="002D63D1">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lang w:eastAsia="ru-RU"/>
        </w:rPr>
        <w:t>1.3. Вопросы, связанные с применением правил внутреннего трудового распорядка, решаются руководством общеобразовательного учреждения в пределах предоставленных ему прав, в случаях, предусмотренных действующим законодательством, совместно или по согласованию с профсоюзным комитетом.</w:t>
      </w:r>
    </w:p>
    <w:p w:rsidR="001E6766" w:rsidRPr="00961AEB" w:rsidRDefault="001E6766" w:rsidP="002D63D1">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u w:val="single"/>
          <w:lang w:eastAsia="ru-RU"/>
        </w:rPr>
        <w:t>2. Порядок  приема, перевода и увольнения работников</w:t>
      </w:r>
    </w:p>
    <w:p w:rsidR="001E6766" w:rsidRPr="00961AEB" w:rsidRDefault="001E6766" w:rsidP="002D63D1">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lang w:eastAsia="ru-RU"/>
        </w:rPr>
        <w:t>2.1. Для работников общеобразовательного учреждения работодателем является общеобразовательное учреждение.</w:t>
      </w:r>
    </w:p>
    <w:p w:rsidR="001E6766" w:rsidRPr="00961AEB" w:rsidRDefault="001E6766" w:rsidP="002D63D1">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lang w:eastAsia="ru-RU"/>
        </w:rPr>
        <w:lastRenderedPageBreak/>
        <w:t>2.2. Прием на работу и увольнение работников общеобразовательного учреждения осуществляет директор общеобразовательного учреждения.</w:t>
      </w:r>
    </w:p>
    <w:p w:rsidR="001E6766" w:rsidRPr="00961AEB" w:rsidRDefault="001E6766" w:rsidP="002D63D1">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lang w:eastAsia="ru-RU"/>
        </w:rPr>
        <w:t>2.3. На педагогическую работу принимаются лица, имеющие необходимую профессионально-педагогическую квалификацию, соответствующую требованиям квалификационной характеристики по должности и полученной специальности, подтвержденной документами об образовании.</w:t>
      </w:r>
    </w:p>
    <w:p w:rsidR="001E6766" w:rsidRPr="00961AEB" w:rsidRDefault="001E6766" w:rsidP="002D63D1">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lang w:eastAsia="ru-RU"/>
        </w:rPr>
        <w:t>2.4. К педагогической деятельности в общеобразовательном учреждении не допускаются лица, которым она запрещена приговором суда или по медицинским показаниям, а также лица, имеющие судимость за определенные преступления. Перечни соответствующих медицинских противопоказаний и составов преступлений устанавливаются законом.</w:t>
      </w:r>
    </w:p>
    <w:p w:rsidR="001E6766" w:rsidRPr="00961AEB" w:rsidRDefault="001E6766" w:rsidP="002D63D1">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lang w:eastAsia="ru-RU"/>
        </w:rPr>
        <w:t>2.5. При приеме на работу (заключение трудового договора) работник обязан представить администрации следующие документы:</w:t>
      </w:r>
    </w:p>
    <w:p w:rsidR="001E6766" w:rsidRPr="00961AEB" w:rsidRDefault="001E6766" w:rsidP="002D63D1">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lang w:eastAsia="ru-RU"/>
        </w:rPr>
        <w:t>-  паспорт или иной документ, удостоверяющий личность;</w:t>
      </w:r>
    </w:p>
    <w:p w:rsidR="001E6766" w:rsidRPr="00961AEB" w:rsidRDefault="001E6766" w:rsidP="002D63D1">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lang w:eastAsia="ru-RU"/>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1E6766" w:rsidRPr="00961AEB" w:rsidRDefault="001E6766" w:rsidP="002D63D1">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lang w:eastAsia="ru-RU"/>
        </w:rPr>
        <w:t>-  копию ИНН;</w:t>
      </w:r>
    </w:p>
    <w:p w:rsidR="001E6766" w:rsidRPr="00961AEB" w:rsidRDefault="001E6766" w:rsidP="002D63D1">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lang w:eastAsia="ru-RU"/>
        </w:rPr>
        <w:t>-  страховое свидетельство государственного пенсионного страхования;</w:t>
      </w:r>
    </w:p>
    <w:p w:rsidR="001E6766" w:rsidRPr="00961AEB" w:rsidRDefault="001E6766" w:rsidP="002D63D1">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lang w:eastAsia="ru-RU"/>
        </w:rPr>
        <w:t>-  документы воинского учета - для военнообязанных и лиц, подлежащих призыву на военную службу;</w:t>
      </w:r>
    </w:p>
    <w:p w:rsidR="001E6766" w:rsidRPr="00961AEB" w:rsidRDefault="001E6766" w:rsidP="002D63D1">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lang w:eastAsia="ru-RU"/>
        </w:rPr>
        <w:t>-  документ о соответствующем образовании;</w:t>
      </w:r>
    </w:p>
    <w:p w:rsidR="001E6766" w:rsidRPr="00961AEB" w:rsidRDefault="001E6766" w:rsidP="002D63D1">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lang w:eastAsia="ru-RU"/>
        </w:rPr>
        <w:t>-медицинское заключение об отсутствии противопоказаний по состоянию здоровья для работы в детском учреждении.</w:t>
      </w:r>
    </w:p>
    <w:p w:rsidR="001E6766" w:rsidRPr="00961AEB" w:rsidRDefault="001E6766" w:rsidP="002D63D1">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lang w:eastAsia="ru-RU"/>
        </w:rPr>
        <w:lastRenderedPageBreak/>
        <w:t>Прием на работу без перечисленных выше документов не допускается.</w:t>
      </w:r>
    </w:p>
    <w:p w:rsidR="001E6766" w:rsidRPr="00961AEB" w:rsidRDefault="001E6766" w:rsidP="002D63D1">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lang w:eastAsia="ru-RU"/>
        </w:rPr>
        <w:t>2.6. Запрещается требовать от лиц при приеме на работу документы, представление которых не предусмотрено законодательством.</w:t>
      </w:r>
    </w:p>
    <w:p w:rsidR="001E6766" w:rsidRPr="00961AEB" w:rsidRDefault="001E6766" w:rsidP="002D63D1">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lang w:eastAsia="ru-RU"/>
        </w:rPr>
        <w:t>2.7. Прием на работу оформляется подписанием трудового договора в письменной форме между работником и представителем администрации.</w:t>
      </w:r>
    </w:p>
    <w:p w:rsidR="001E6766" w:rsidRPr="00961AEB" w:rsidRDefault="001E6766" w:rsidP="002D63D1">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lang w:eastAsia="ru-RU"/>
        </w:rPr>
        <w:t>2.8. После подписания трудового договора администрация издает приказ о приеме на работу, который доводится до сведения работника под расписку в трехдневный срок со дня подписания трудового договора. В нем должны быть указаны наименование должности в соответствии со штатным расписанием и условия оплаты труда.</w:t>
      </w:r>
    </w:p>
    <w:p w:rsidR="001E6766" w:rsidRPr="00961AEB" w:rsidRDefault="001E6766" w:rsidP="002D63D1">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lang w:eastAsia="ru-RU"/>
        </w:rPr>
        <w:t>2.9. Перед допуском к работе вновь поступившего работника администрация обязана:</w:t>
      </w:r>
    </w:p>
    <w:p w:rsidR="001E6766" w:rsidRPr="00961AEB" w:rsidRDefault="001E6766" w:rsidP="002D63D1">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lang w:eastAsia="ru-RU"/>
        </w:rPr>
        <w:t xml:space="preserve">-  ознакомить работника с условиями, его должностной инструкцией, условиями оплаты труда, </w:t>
      </w:r>
      <w:r>
        <w:rPr>
          <w:rFonts w:ascii="Times New Roman" w:eastAsia="Times New Roman" w:hAnsi="Times New Roman" w:cs="Times New Roman"/>
          <w:color w:val="000000"/>
          <w:sz w:val="28"/>
          <w:szCs w:val="28"/>
          <w:lang w:eastAsia="ru-RU"/>
        </w:rPr>
        <w:t xml:space="preserve">режимом работы, </w:t>
      </w:r>
      <w:r w:rsidRPr="00961AEB">
        <w:rPr>
          <w:rFonts w:ascii="Times New Roman" w:eastAsia="Times New Roman" w:hAnsi="Times New Roman" w:cs="Times New Roman"/>
          <w:color w:val="000000"/>
          <w:sz w:val="28"/>
          <w:szCs w:val="28"/>
          <w:lang w:eastAsia="ru-RU"/>
        </w:rPr>
        <w:t>разъяснить его права и обязанности;</w:t>
      </w:r>
    </w:p>
    <w:p w:rsidR="001E6766" w:rsidRPr="00961AEB" w:rsidRDefault="001E6766" w:rsidP="002D63D1">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lang w:eastAsia="ru-RU"/>
        </w:rPr>
        <w:t>-  ознакомить работника с настоящими Правилами, проинструктировать его по правилам техники безопасности, производственной санитарии, противопожарной безопасности и организации охраны жизни и здоровья детей, с оформлением инструктажа в журнале установленного образца.</w:t>
      </w:r>
    </w:p>
    <w:p w:rsidR="001E6766" w:rsidRPr="00961AEB" w:rsidRDefault="001E6766" w:rsidP="002D63D1">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lang w:eastAsia="ru-RU"/>
        </w:rPr>
        <w:t>2.10. На всех работников, проработавших свыше 5 дней, ведутся трудовые книжки в установленном порядке, на работающих по совместительству трудовые книжки ведутся по основному месту работы.</w:t>
      </w:r>
    </w:p>
    <w:p w:rsidR="001E6766" w:rsidRPr="00961AEB" w:rsidRDefault="001E6766" w:rsidP="002D63D1">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lang w:eastAsia="ru-RU"/>
        </w:rPr>
        <w:t xml:space="preserve">2.11. Прекращение трудового договора может иметь место только по основаниям, предусмотренным законодательством. Работники имеют право расторгнуть трудовой договор, предупредив письменно администрацию </w:t>
      </w:r>
      <w:r w:rsidRPr="00961AEB">
        <w:rPr>
          <w:rFonts w:ascii="Times New Roman" w:eastAsia="Times New Roman" w:hAnsi="Times New Roman" w:cs="Times New Roman"/>
          <w:color w:val="000000"/>
          <w:sz w:val="28"/>
          <w:szCs w:val="28"/>
          <w:lang w:eastAsia="ru-RU"/>
        </w:rPr>
        <w:lastRenderedPageBreak/>
        <w:t>общеобразовательного учреждения за две недели. Прекращение трудового договора оформляется приказом по общеобразовательному учреждению.</w:t>
      </w:r>
    </w:p>
    <w:p w:rsidR="001E6766" w:rsidRPr="00961AEB" w:rsidRDefault="001E6766" w:rsidP="002D63D1">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lang w:eastAsia="ru-RU"/>
        </w:rPr>
        <w:t>2.14. В день увольнения администрация общеобразовательного учреждения производит с работником полный денежный расчет и выдает ему трудовую книжку с внесенной в нее записью об увольнении. Запись о причине увольнения в трудовую книжку вносится в соответствии с формулировками законодательства и со ссылкой на статью и пункт закона. Днем увольнения считается последний день работы.</w:t>
      </w:r>
    </w:p>
    <w:p w:rsidR="00850013" w:rsidRDefault="001E6766" w:rsidP="0085001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u w:val="single"/>
          <w:lang w:eastAsia="ru-RU"/>
        </w:rPr>
        <w:t>3.  Основные обязанности работников</w:t>
      </w:r>
    </w:p>
    <w:p w:rsidR="001E6766" w:rsidRPr="00961AEB" w:rsidRDefault="001E6766" w:rsidP="0085001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lang w:eastAsia="ru-RU"/>
        </w:rPr>
        <w:t>3.1.   Работники общеобразовательного учреждения обязаны:</w:t>
      </w:r>
    </w:p>
    <w:p w:rsidR="001E6766" w:rsidRPr="00961AEB" w:rsidRDefault="001E6766" w:rsidP="002D63D1">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lang w:eastAsia="ru-RU"/>
        </w:rPr>
        <w:t>-  работать честно и добросовестно, строго выполнять учебный режим, распоряжения администрации школы, обязанности, возложенные на них уставом школы, правилами внутреннего трудового распорядка, положениями и должностными инструкциями;</w:t>
      </w:r>
    </w:p>
    <w:p w:rsidR="001E6766" w:rsidRPr="00961AEB" w:rsidRDefault="001E6766" w:rsidP="002D63D1">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lang w:eastAsia="ru-RU"/>
        </w:rPr>
        <w:t>-  соблюдать дисциплину труда - основу порядка в школе, вовремя приходить на работу, соблюдать установленную продолжительность рабочего времени, максимально используя его для творческого и эффективного выполнения возложенных на них обязанностей, воздерживаться от действий, мешающих другим работникам, своевременно и точно исполнять распоряжения администрации;</w:t>
      </w:r>
    </w:p>
    <w:p w:rsidR="001E6766" w:rsidRPr="00961AEB" w:rsidRDefault="001E6766" w:rsidP="002D63D1">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lang w:eastAsia="ru-RU"/>
        </w:rPr>
        <w:t>-  соблюдать порядок жизнедеятельности школы: сопровождать в столовую и гардероб учащихся 1-4 классов; содействовать организации дежурства по школе и в гардеробе учащихся 5- 11 классов; добросовестно выполнять обязанности дежурного учителя по школе;</w:t>
      </w:r>
    </w:p>
    <w:p w:rsidR="001E6766" w:rsidRPr="00961AEB" w:rsidRDefault="001E6766" w:rsidP="002D63D1">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lang w:eastAsia="ru-RU"/>
        </w:rPr>
        <w:t>-  всемерно стремиться к повышению качества выполняемой работы, не допускать упущений в ней, строго соблюдать исполнительскую</w:t>
      </w:r>
      <w:r w:rsidR="00850013">
        <w:rPr>
          <w:rFonts w:ascii="Times New Roman" w:eastAsia="Times New Roman" w:hAnsi="Times New Roman" w:cs="Times New Roman"/>
          <w:color w:val="000000"/>
          <w:sz w:val="28"/>
          <w:szCs w:val="28"/>
          <w:lang w:eastAsia="ru-RU"/>
        </w:rPr>
        <w:t xml:space="preserve"> </w:t>
      </w:r>
      <w:r w:rsidRPr="00961AEB">
        <w:rPr>
          <w:rFonts w:ascii="Times New Roman" w:eastAsia="Times New Roman" w:hAnsi="Times New Roman" w:cs="Times New Roman"/>
          <w:color w:val="000000"/>
          <w:sz w:val="28"/>
          <w:szCs w:val="28"/>
          <w:lang w:eastAsia="ru-RU"/>
        </w:rPr>
        <w:lastRenderedPageBreak/>
        <w:t>дисциплину,  проявлять творческую инициативу, направленную на достижение высоких результатов трудовой деятельности;</w:t>
      </w:r>
    </w:p>
    <w:p w:rsidR="001E6766" w:rsidRPr="00AB1645" w:rsidRDefault="001E6766" w:rsidP="002D63D1">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961AEB">
        <w:rPr>
          <w:rFonts w:ascii="Times New Roman" w:eastAsia="Times New Roman" w:hAnsi="Times New Roman" w:cs="Times New Roman"/>
          <w:color w:val="000000"/>
          <w:sz w:val="28"/>
          <w:szCs w:val="28"/>
          <w:lang w:eastAsia="ru-RU"/>
        </w:rPr>
        <w:t>-  соблюдать требования техники безопасности и охраны труда, производственной санитарии, гигиены, проти</w:t>
      </w:r>
      <w:r w:rsidRPr="00AB1645">
        <w:rPr>
          <w:rFonts w:ascii="Times New Roman" w:eastAsia="Times New Roman" w:hAnsi="Times New Roman" w:cs="Times New Roman"/>
          <w:color w:val="000000"/>
          <w:sz w:val="28"/>
          <w:szCs w:val="28"/>
          <w:lang w:eastAsia="ru-RU"/>
        </w:rPr>
        <w:t>вопожарной охраны, предусмотренные соответствующими правилами и инструкциями;</w:t>
      </w:r>
    </w:p>
    <w:p w:rsidR="001E6766" w:rsidRPr="00AB1645" w:rsidRDefault="001E6766" w:rsidP="002D63D1">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  быть всегда внимательными к детям, вежливыми с родителями учащихся и членами коллектива;</w:t>
      </w:r>
    </w:p>
    <w:p w:rsidR="001E6766" w:rsidRPr="00AB1645" w:rsidRDefault="001E6766" w:rsidP="002D63D1">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  систематически повышать свой теоретический, методический и культурный уровень, деловую квалификацию;</w:t>
      </w:r>
    </w:p>
    <w:p w:rsidR="001E6766" w:rsidRPr="00AB1645" w:rsidRDefault="001E6766" w:rsidP="002D63D1">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  содержать свое рабочее место в чистоте и порядке, соблюдать установленный порядок хранения материальных ценностей и документов;</w:t>
      </w:r>
    </w:p>
    <w:p w:rsidR="001E6766" w:rsidRPr="00AB1645" w:rsidRDefault="001E6766" w:rsidP="002D63D1">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  беречь и укреплять собственность общеобразовательного учреждения (оборудование, инвентарь, учебные пособия и т.д.), экономно расходовать материалы, топливо, электроэнергию, воспитывать у обучающихся (воспитанников) бережное отношение к имуществу;</w:t>
      </w:r>
    </w:p>
    <w:p w:rsidR="00850013" w:rsidRDefault="00850013" w:rsidP="00850013">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проявлять бдительность;</w:t>
      </w:r>
    </w:p>
    <w:p w:rsidR="001E6766" w:rsidRPr="00AB1645" w:rsidRDefault="001E6766" w:rsidP="00850013">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  проходить в установленные сроки периодические медицинские осмотры.</w:t>
      </w:r>
    </w:p>
    <w:p w:rsidR="00850013" w:rsidRDefault="001E6766" w:rsidP="002D63D1">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3.2.   Педагогические работники общеобразовательного учреждения несут полную ответственность за жизнь и здоровье детей во время проведения уроков, внеклассных и внешкольных мероприятий, организуемых общеобразовательным учреждением. Обо всех случаях травматизма обучающихся работники общеобразовательного учреждения обязаны нем</w:t>
      </w:r>
      <w:r w:rsidR="00850013">
        <w:rPr>
          <w:rFonts w:ascii="Times New Roman" w:eastAsia="Times New Roman" w:hAnsi="Times New Roman" w:cs="Times New Roman"/>
          <w:color w:val="000000"/>
          <w:sz w:val="28"/>
          <w:szCs w:val="28"/>
          <w:lang w:eastAsia="ru-RU"/>
        </w:rPr>
        <w:t>едленно сообщить администрации.</w:t>
      </w:r>
    </w:p>
    <w:p w:rsidR="001E6766" w:rsidRPr="00AB1645" w:rsidRDefault="001E6766" w:rsidP="002D63D1">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 xml:space="preserve">3.3.   Приказом директора общеобразовательного учреждения в дополнение к учебной работе на учителей могут быть возложены классное руководство, </w:t>
      </w:r>
      <w:r w:rsidRPr="00AB1645">
        <w:rPr>
          <w:rFonts w:ascii="Times New Roman" w:eastAsia="Times New Roman" w:hAnsi="Times New Roman" w:cs="Times New Roman"/>
          <w:color w:val="000000"/>
          <w:sz w:val="28"/>
          <w:szCs w:val="28"/>
          <w:lang w:eastAsia="ru-RU"/>
        </w:rPr>
        <w:lastRenderedPageBreak/>
        <w:t>заведование учебными кабинетами, пришкольным</w:t>
      </w:r>
      <w:r w:rsidR="00A30B08">
        <w:rPr>
          <w:rFonts w:ascii="Times New Roman" w:eastAsia="Times New Roman" w:hAnsi="Times New Roman" w:cs="Times New Roman"/>
          <w:color w:val="000000"/>
          <w:sz w:val="28"/>
          <w:szCs w:val="28"/>
          <w:lang w:eastAsia="ru-RU"/>
        </w:rPr>
        <w:t xml:space="preserve"> </w:t>
      </w:r>
      <w:r w:rsidRPr="00AB1645">
        <w:rPr>
          <w:rFonts w:ascii="Times New Roman" w:eastAsia="Times New Roman" w:hAnsi="Times New Roman" w:cs="Times New Roman"/>
          <w:color w:val="000000"/>
          <w:sz w:val="28"/>
          <w:szCs w:val="28"/>
          <w:lang w:eastAsia="ru-RU"/>
        </w:rPr>
        <w:t xml:space="preserve"> участком,  а также выполнение других образовательных функций.</w:t>
      </w:r>
    </w:p>
    <w:p w:rsidR="001E6766" w:rsidRPr="00AB1645" w:rsidRDefault="001E6766" w:rsidP="002D63D1">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u w:val="single"/>
          <w:lang w:eastAsia="ru-RU"/>
        </w:rPr>
        <w:t>4. Основные обязанности администрации</w:t>
      </w:r>
    </w:p>
    <w:p w:rsidR="001E6766" w:rsidRPr="00AB1645" w:rsidRDefault="001E6766" w:rsidP="002D63D1">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4.1.   Администрация общеобразовательного учреждения обязана:</w:t>
      </w:r>
    </w:p>
    <w:p w:rsidR="001E6766" w:rsidRPr="00AB1645" w:rsidRDefault="001E6766" w:rsidP="002D63D1">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  обеспечивать соблюдение работниками общеобразовательного учреждения обязанностей, возложенных на них уставом общеобразовательного учреждения и правилами внутреннего трудового распорядка;</w:t>
      </w:r>
    </w:p>
    <w:p w:rsidR="001E6766" w:rsidRPr="00AB1645" w:rsidRDefault="001E6766" w:rsidP="002D63D1">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  создать условия для улучшения качества работы, своевременно подводить итоги, поощрять передовых работников с учетом мнения трудового коллектива, совета общеобразовательного учреждения, повышать роль морального и материального стимулирования труда, создать трудовому коллективу необходимые условия для выполнения им своих полномочий;</w:t>
      </w:r>
    </w:p>
    <w:p w:rsidR="001E6766" w:rsidRPr="00AB1645" w:rsidRDefault="001E6766" w:rsidP="002D63D1">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  способствовать созданию в трудовом коллективе деловой творческой обстановки, поддерживать и развивать инициативу и активность работников, обеспечивать их участие в управлении общеобразовательного учреждения, в полной мере используя собрания трудового коллектива, производственные совещания и различные формы общественной самодеятельности;</w:t>
      </w:r>
    </w:p>
    <w:p w:rsidR="001E6766" w:rsidRPr="00AB1645" w:rsidRDefault="001E6766" w:rsidP="002D63D1">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  своевременно рассматривать замечания работников;</w:t>
      </w:r>
    </w:p>
    <w:p w:rsidR="001E6766" w:rsidRPr="00AB1645" w:rsidRDefault="001E6766" w:rsidP="002D63D1">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  правильно организовать труд работников общеобразовательного учреждения в соответствии с их специальностью и квалификацией, закрепить за каждым из них определенное место для образовательной деятельности;</w:t>
      </w:r>
    </w:p>
    <w:p w:rsidR="001E6766" w:rsidRPr="00AB1645" w:rsidRDefault="001E6766" w:rsidP="002D63D1">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  обеспечивать систематическое повышение профессиональной квалификации работников общеобразовательного учреждения, проводить аттестацию педагогических работников, создавать необходимые условия для совмещения работы с обучением в учебных заведениях;</w:t>
      </w:r>
    </w:p>
    <w:p w:rsidR="001E6766" w:rsidRPr="00AB1645" w:rsidRDefault="001E6766" w:rsidP="002D63D1">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lastRenderedPageBreak/>
        <w:t>-  обеспечить соблюдение трудовой и производственной дисциплины, своевременно применять меры воздействия к нарушителям трудовой дисциплины, учитывая при этом мнение коллектива;</w:t>
      </w:r>
    </w:p>
    <w:p w:rsidR="001E6766" w:rsidRPr="00AB1645" w:rsidRDefault="001E6766" w:rsidP="002D63D1">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  не допускать к исполнению своих обязанностей в данный рабочий день работника, появившегося на работе в нетрезвом состоянии, принять к нему соответствующие меры согласно действующему законодательству;</w:t>
      </w:r>
    </w:p>
    <w:p w:rsidR="001E6766" w:rsidRPr="00AB1645" w:rsidRDefault="001E6766" w:rsidP="002D63D1">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  создать нормальные санитарно-гигиенические условия</w:t>
      </w:r>
    </w:p>
    <w:p w:rsidR="001E6766" w:rsidRPr="00AB1645" w:rsidRDefault="001E6766" w:rsidP="002D63D1">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  своевременно производить ремонт общеобразовательного учреждения, добиваться эффективной работы технического персонала;</w:t>
      </w:r>
    </w:p>
    <w:p w:rsidR="001E6766" w:rsidRPr="00AB1645" w:rsidRDefault="001E6766" w:rsidP="002D63D1">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  обеспечивать систематический контроль за соблюдением условий оплаты труда работников и расходованием фонда заработной платы; </w:t>
      </w:r>
    </w:p>
    <w:p w:rsidR="001E6766" w:rsidRPr="00AB1645" w:rsidRDefault="001E6766" w:rsidP="002D63D1">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u w:val="single"/>
          <w:lang w:eastAsia="ru-RU"/>
        </w:rPr>
        <w:t>5. Рабочее время и его использование</w:t>
      </w:r>
    </w:p>
    <w:p w:rsidR="001E6766" w:rsidRPr="00AB1645" w:rsidRDefault="001E6766" w:rsidP="002D7CA3">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 xml:space="preserve">5.1. Школа работает по шестидневной рабочей неделе в две смены  </w:t>
      </w:r>
    </w:p>
    <w:p w:rsidR="001E6766" w:rsidRPr="00A50365" w:rsidRDefault="001E6766" w:rsidP="002D7CA3">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AB1645">
        <w:rPr>
          <w:rFonts w:ascii="Times New Roman" w:eastAsia="Times New Roman" w:hAnsi="Times New Roman" w:cs="Times New Roman"/>
          <w:color w:val="000000"/>
          <w:sz w:val="28"/>
          <w:szCs w:val="28"/>
          <w:lang w:eastAsia="ru-RU"/>
        </w:rPr>
        <w:t xml:space="preserve">- начало занятий 1 смены </w:t>
      </w:r>
      <w:r w:rsidRPr="00A50365">
        <w:rPr>
          <w:rFonts w:ascii="Times New Roman" w:eastAsia="Times New Roman" w:hAnsi="Times New Roman" w:cs="Times New Roman"/>
          <w:sz w:val="28"/>
          <w:szCs w:val="28"/>
          <w:lang w:eastAsia="ru-RU"/>
        </w:rPr>
        <w:t xml:space="preserve">– </w:t>
      </w:r>
      <w:r w:rsidR="00A50365" w:rsidRPr="00A50365">
        <w:rPr>
          <w:rFonts w:ascii="Times New Roman" w:eastAsia="Times New Roman" w:hAnsi="Times New Roman" w:cs="Times New Roman"/>
          <w:sz w:val="28"/>
          <w:szCs w:val="28"/>
          <w:lang w:eastAsia="ru-RU"/>
        </w:rPr>
        <w:t>8 ч. 00</w:t>
      </w:r>
      <w:r w:rsidR="00A30B08">
        <w:rPr>
          <w:rFonts w:ascii="Times New Roman" w:eastAsia="Times New Roman" w:hAnsi="Times New Roman" w:cs="Times New Roman"/>
          <w:sz w:val="28"/>
          <w:szCs w:val="28"/>
          <w:lang w:eastAsia="ru-RU"/>
        </w:rPr>
        <w:t xml:space="preserve"> </w:t>
      </w:r>
      <w:r w:rsidR="00A50365" w:rsidRPr="00A50365">
        <w:rPr>
          <w:rFonts w:ascii="Times New Roman" w:eastAsia="Times New Roman" w:hAnsi="Times New Roman" w:cs="Times New Roman"/>
          <w:sz w:val="28"/>
          <w:szCs w:val="28"/>
          <w:lang w:eastAsia="ru-RU"/>
        </w:rPr>
        <w:t xml:space="preserve"> мин;   2 смены – 13ч 3</w:t>
      </w:r>
      <w:r w:rsidRPr="00A50365">
        <w:rPr>
          <w:rFonts w:ascii="Times New Roman" w:eastAsia="Times New Roman" w:hAnsi="Times New Roman" w:cs="Times New Roman"/>
          <w:sz w:val="28"/>
          <w:szCs w:val="28"/>
          <w:lang w:eastAsia="ru-RU"/>
        </w:rPr>
        <w:t>0 мин.</w:t>
      </w:r>
    </w:p>
    <w:p w:rsidR="001E6766" w:rsidRPr="00AB1645" w:rsidRDefault="001E6766" w:rsidP="002D63D1">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 xml:space="preserve">5.2. Завхоз, уборщик служебных помещений приходят в школу в 8ч.00 мин.. Проверяют все школьные помещения, устраняют неполадки, которые могут помешать учебному процессу. Завхоз должен иметь информацию о состоянии тепла, водоснабжения, электроосвещения, о работе санузлов и т.п. В течение дня принимать меры по устранению различных неполадок. Все вопросы материального обеспечения, ремонта  классные </w:t>
      </w:r>
      <w:r w:rsidR="00A30B08">
        <w:rPr>
          <w:rFonts w:ascii="Times New Roman" w:eastAsia="Times New Roman" w:hAnsi="Times New Roman" w:cs="Times New Roman"/>
          <w:color w:val="000000"/>
          <w:sz w:val="28"/>
          <w:szCs w:val="28"/>
          <w:lang w:eastAsia="ru-RU"/>
        </w:rPr>
        <w:t xml:space="preserve"> </w:t>
      </w:r>
      <w:r w:rsidRPr="00AB1645">
        <w:rPr>
          <w:rFonts w:ascii="Times New Roman" w:eastAsia="Times New Roman" w:hAnsi="Times New Roman" w:cs="Times New Roman"/>
          <w:color w:val="000000"/>
          <w:sz w:val="28"/>
          <w:szCs w:val="28"/>
          <w:lang w:eastAsia="ru-RU"/>
        </w:rPr>
        <w:t>руководители, учителя решают через завхоза. Сторож приходит на работу к 20.00 ч., проводит осмотр школьной территории и зданий. О всех нарушениях сразу докладывать завхозу</w:t>
      </w:r>
      <w:r w:rsidR="00A30B08">
        <w:rPr>
          <w:rFonts w:ascii="Times New Roman" w:eastAsia="Times New Roman" w:hAnsi="Times New Roman" w:cs="Times New Roman"/>
          <w:color w:val="000000"/>
          <w:sz w:val="28"/>
          <w:szCs w:val="28"/>
          <w:lang w:eastAsia="ru-RU"/>
        </w:rPr>
        <w:t xml:space="preserve">  </w:t>
      </w:r>
      <w:r w:rsidRPr="00AB1645">
        <w:rPr>
          <w:rFonts w:ascii="Times New Roman" w:eastAsia="Times New Roman" w:hAnsi="Times New Roman" w:cs="Times New Roman"/>
          <w:color w:val="000000"/>
          <w:sz w:val="28"/>
          <w:szCs w:val="28"/>
          <w:lang w:eastAsia="ru-RU"/>
        </w:rPr>
        <w:t xml:space="preserve"> или  директору</w:t>
      </w:r>
      <w:r w:rsidR="00A30B08">
        <w:rPr>
          <w:rFonts w:ascii="Times New Roman" w:eastAsia="Times New Roman" w:hAnsi="Times New Roman" w:cs="Times New Roman"/>
          <w:color w:val="000000"/>
          <w:sz w:val="28"/>
          <w:szCs w:val="28"/>
          <w:lang w:eastAsia="ru-RU"/>
        </w:rPr>
        <w:t xml:space="preserve"> </w:t>
      </w:r>
      <w:r w:rsidRPr="00AB1645">
        <w:rPr>
          <w:rFonts w:ascii="Times New Roman" w:eastAsia="Times New Roman" w:hAnsi="Times New Roman" w:cs="Times New Roman"/>
          <w:color w:val="000000"/>
          <w:sz w:val="28"/>
          <w:szCs w:val="28"/>
          <w:lang w:eastAsia="ru-RU"/>
        </w:rPr>
        <w:t>. Все свое рабочее время сторож несет персональную</w:t>
      </w:r>
      <w:r w:rsidR="00A30B08">
        <w:rPr>
          <w:rFonts w:ascii="Times New Roman" w:eastAsia="Times New Roman" w:hAnsi="Times New Roman" w:cs="Times New Roman"/>
          <w:color w:val="000000"/>
          <w:sz w:val="28"/>
          <w:szCs w:val="28"/>
          <w:lang w:eastAsia="ru-RU"/>
        </w:rPr>
        <w:t xml:space="preserve">  </w:t>
      </w:r>
      <w:r w:rsidRPr="00AB1645">
        <w:rPr>
          <w:rFonts w:ascii="Times New Roman" w:eastAsia="Times New Roman" w:hAnsi="Times New Roman" w:cs="Times New Roman"/>
          <w:color w:val="000000"/>
          <w:sz w:val="28"/>
          <w:szCs w:val="28"/>
          <w:lang w:eastAsia="ru-RU"/>
        </w:rPr>
        <w:t>ответственность  за сохранение школьного имущества.</w:t>
      </w:r>
    </w:p>
    <w:p w:rsidR="001E6766" w:rsidRPr="00AB1645" w:rsidRDefault="001E6766" w:rsidP="002D63D1">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5.3. В школе ведется табельный учет рабочего времени.</w:t>
      </w:r>
    </w:p>
    <w:p w:rsidR="001E6766" w:rsidRPr="00AB1645" w:rsidRDefault="001E6766" w:rsidP="002D63D1">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5.4. Работник, по</w:t>
      </w:r>
      <w:r w:rsidRPr="00AB1645">
        <w:rPr>
          <w:rFonts w:ascii="Times New Roman" w:eastAsia="Times New Roman" w:hAnsi="Times New Roman" w:cs="Times New Roman"/>
          <w:color w:val="000000"/>
          <w:sz w:val="28"/>
          <w:szCs w:val="28"/>
          <w:lang w:eastAsia="ru-RU"/>
        </w:rPr>
        <w:t>явившийся  на работе в нетрезвом состоянии, не допускается к работе.</w:t>
      </w:r>
    </w:p>
    <w:p w:rsidR="001E6766" w:rsidRPr="00AB1645" w:rsidRDefault="001E6766" w:rsidP="002D63D1">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5.5. Очередность  предоставляемых ежегодных отпусков устанавливается администрацией, по возможности, с учетом интересов работников.</w:t>
      </w:r>
    </w:p>
    <w:p w:rsidR="001E6766" w:rsidRPr="00AB1645" w:rsidRDefault="001E6766" w:rsidP="002D63D1">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5.6. Нахождение в школе лиц, не связанных с учебным процессом, возможно только с разрешения администрации..</w:t>
      </w:r>
    </w:p>
    <w:p w:rsidR="001E6766" w:rsidRPr="00AB1645" w:rsidRDefault="001E6766" w:rsidP="002D63D1">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5.7. Каждый ученик приходит в класс опрятным, для занятий на уроках физической культуры должен иметь спортивную форму, сменную обувь.</w:t>
      </w:r>
    </w:p>
    <w:p w:rsidR="001E6766" w:rsidRPr="00AB1645" w:rsidRDefault="001E6766" w:rsidP="002D63D1">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5.8. Учителя начальной школы поддерживают порядок на территории начальной школы на переменах, организуют с младшими школьниками подвижные игры.</w:t>
      </w:r>
    </w:p>
    <w:p w:rsidR="001E6766" w:rsidRPr="00AB1645" w:rsidRDefault="001E6766" w:rsidP="002D63D1">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5.9.Классный руководитель закрепляет за каждым учеником рабочее место, парту и стул. Вместе с активом класса следят за сохранностью имущества закрепленного кабинета. При обнаружении поломок и порчи мебели  докладывает дежурному учителю или директору.</w:t>
      </w:r>
    </w:p>
    <w:p w:rsidR="001E6766" w:rsidRPr="00AB1645" w:rsidRDefault="001E6766" w:rsidP="002D63D1">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5.10. Классный руководитель, учителя-предметники несут ответственность за сохранность классных журналов. Классные журналы хранятся в учительской в специально отведенном месте.</w:t>
      </w:r>
    </w:p>
    <w:p w:rsidR="001E6766" w:rsidRPr="00AB1645" w:rsidRDefault="001E6766" w:rsidP="002D63D1">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5.11. Учителя  несут ответственность за соблюдение  санитарно-гигиенического режима и безопасность условий учебы и работы в кабинете (классе), своем уроке, на внеклассных мероприятиях, занятиях кружков и секций. Обеспечивают надзор за безопасным состоянием и эксплуатацией оборудования, приборов, инструментов и санитарным состоянием помещений:</w:t>
      </w:r>
    </w:p>
    <w:p w:rsidR="001E6766" w:rsidRPr="00AB1645" w:rsidRDefault="001E6766" w:rsidP="002D63D1">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lastRenderedPageBreak/>
        <w:t>- проводят на рабочем месте  инструктаж по технике безопасности каждого обучающегося при проведении им работ в учебных мастерских  или лабораториях и т.д. с последующим оформлением проведенного инструктажа в журнал. Ставят в известность директора школы, а в его отсутствие  его заместителя о происшедшем несчастном случае, связанном с проведением занятий и работой.</w:t>
      </w:r>
    </w:p>
    <w:p w:rsidR="001E6766" w:rsidRPr="00AB1645" w:rsidRDefault="001E6766" w:rsidP="002D63D1">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5.12. Классные руководители, учителя  проводят занятия, индивидуальные  консультации, кружки и внеклассные мероприятия в сроки, определенные расписаниями и планами воспитательной работы. Изменения в расписании производятся с разрешения директора или заместителя по учебно-воспитательной работе и педагога-организатора.</w:t>
      </w:r>
    </w:p>
    <w:p w:rsidR="001E6766" w:rsidRPr="00AB1645" w:rsidRDefault="001E6766" w:rsidP="002D63D1">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5.13. Все учащиеся, освобожденные от занятий физкультурой по состоянию здоровья, обязаны присутствовать на уроке, если это не противоречит характеру заболевания.</w:t>
      </w:r>
    </w:p>
    <w:p w:rsidR="001E6766" w:rsidRPr="00AB1645" w:rsidRDefault="001E6766" w:rsidP="002D63D1">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5.14. Воспитатель группы продленного дня соблюдает утвержденный администрацией режим дня.</w:t>
      </w:r>
    </w:p>
    <w:p w:rsidR="001E6766" w:rsidRPr="00AB1645" w:rsidRDefault="001E6766" w:rsidP="002D63D1">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5.15. Сопровождающий соблюдает должностные обязанности.</w:t>
      </w:r>
    </w:p>
    <w:p w:rsidR="001E6766" w:rsidRPr="00AB1645" w:rsidRDefault="001E6766" w:rsidP="002D63D1">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u w:val="single"/>
          <w:lang w:eastAsia="ru-RU"/>
        </w:rPr>
        <w:t>6. Права</w:t>
      </w:r>
    </w:p>
    <w:p w:rsidR="001E6766" w:rsidRPr="00AB1645" w:rsidRDefault="001E6766" w:rsidP="002D63D1">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6.1.   Педагогические работники имеют право работать по совместительству в других организациях, учреждениях в свободное от основной работы время, но не в ущерб основной работе.</w:t>
      </w:r>
    </w:p>
    <w:p w:rsidR="001E6766" w:rsidRPr="00AB1645" w:rsidRDefault="001E6766" w:rsidP="002D63D1">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6.2.   Административные и педагогические работники добровольно проходят раз в три года аттестацию согласно Положению об аттестации педагогических и руководящих работников.</w:t>
      </w:r>
    </w:p>
    <w:p w:rsidR="001E6766" w:rsidRPr="00AB1645" w:rsidRDefault="001E6766" w:rsidP="002D63D1">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u w:val="single"/>
          <w:lang w:eastAsia="ru-RU"/>
        </w:rPr>
        <w:t>7. Поощрение за успехи в работе</w:t>
      </w:r>
    </w:p>
    <w:p w:rsidR="001E6766" w:rsidRPr="00AB1645" w:rsidRDefault="001E6766" w:rsidP="002D63D1">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lastRenderedPageBreak/>
        <w:t>7.1.   За образцовое выполнение трудовых обязанностей, успехи в обучении и воспитании детей, продолжительную и безупречную работу, новаторство в труде и за другие достижения применяются следующие поощрения:</w:t>
      </w:r>
    </w:p>
    <w:p w:rsidR="001E6766" w:rsidRPr="00AB1645" w:rsidRDefault="001E6766" w:rsidP="002D63D1">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  объявление благодарности с занесением в трудовую книжку;</w:t>
      </w:r>
    </w:p>
    <w:p w:rsidR="001E6766" w:rsidRPr="00AB1645" w:rsidRDefault="001E6766" w:rsidP="002D63D1">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  премирование; награждение ценным подарком;</w:t>
      </w:r>
    </w:p>
    <w:p w:rsidR="001E6766" w:rsidRPr="00AB1645" w:rsidRDefault="001E6766" w:rsidP="002D63D1">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  награждение почетной грамотой.</w:t>
      </w:r>
    </w:p>
    <w:p w:rsidR="001E6766" w:rsidRPr="00AB1645" w:rsidRDefault="001E6766" w:rsidP="002D63D1">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В школе могут применяться и другие поощрения.</w:t>
      </w:r>
    </w:p>
    <w:p w:rsidR="001E6766" w:rsidRPr="00AB1645" w:rsidRDefault="001E6766" w:rsidP="002D63D1">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7.2.   За особые заслуги работники общеобразовательного учреждения представляются в вышестоящие органы для награждения правительственными наградами, установленными для работников  образования, и присвоения почетных званий.</w:t>
      </w:r>
    </w:p>
    <w:p w:rsidR="001E6766" w:rsidRPr="00AB1645" w:rsidRDefault="001E6766" w:rsidP="002D63D1">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7.3.   При применении мер поощрения обеспечивается сочетание материального и морального стимулирования труда. Поощрения объявляются в приказе, доводятся до сведения всего коллектива и заносятся в трудовую книжку.</w:t>
      </w:r>
    </w:p>
    <w:p w:rsidR="001E6766" w:rsidRPr="00AB1645" w:rsidRDefault="001E6766" w:rsidP="002D63D1">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7.4.   При применении морального и материального поощрения, при представлении работников к государственным наградам и почетным званиям учитывается мнение трудового коллектива, совета общеобразовательного учреждения.</w:t>
      </w:r>
    </w:p>
    <w:p w:rsidR="001E6766" w:rsidRPr="00AB1645" w:rsidRDefault="001E6766" w:rsidP="002D63D1">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u w:val="single"/>
          <w:lang w:eastAsia="ru-RU"/>
        </w:rPr>
        <w:t>8.  Ответственность за нарушение трудовой дисциплины</w:t>
      </w:r>
    </w:p>
    <w:p w:rsidR="001E6766" w:rsidRPr="00AB1645" w:rsidRDefault="001E6766" w:rsidP="002D63D1">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 xml:space="preserve">8.1.   Нарушение трудовой дисциплины, т.е. неисполнение или ненадлежащее исполнение по вине работника обязанностей, возложенных на него трудовым договором, уставом общеобразовательного учреждения, правилами внутреннего трудового распорядка, должностными инструкциями, влечет за </w:t>
      </w:r>
      <w:r w:rsidRPr="00AB1645">
        <w:rPr>
          <w:rFonts w:ascii="Times New Roman" w:eastAsia="Times New Roman" w:hAnsi="Times New Roman" w:cs="Times New Roman"/>
          <w:color w:val="000000"/>
          <w:sz w:val="28"/>
          <w:szCs w:val="28"/>
          <w:lang w:eastAsia="ru-RU"/>
        </w:rPr>
        <w:lastRenderedPageBreak/>
        <w:t>собой применение мер дисциплинарного и общественного воздействия, а также применение мер, предусмотренных действующим законодательством.</w:t>
      </w:r>
    </w:p>
    <w:p w:rsidR="001E6766" w:rsidRPr="00AB1645" w:rsidRDefault="001E6766" w:rsidP="002D63D1">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8.2.   За нарушение трудовой дисциплины администрация применяет следующие дисциплинарные взыскания:</w:t>
      </w:r>
    </w:p>
    <w:p w:rsidR="001E6766" w:rsidRPr="00AB1645" w:rsidRDefault="001E6766" w:rsidP="002D63D1">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  замечание;</w:t>
      </w:r>
    </w:p>
    <w:p w:rsidR="001E6766" w:rsidRPr="00AB1645" w:rsidRDefault="001E6766" w:rsidP="002D63D1">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  выговор</w:t>
      </w:r>
    </w:p>
    <w:p w:rsidR="001E6766" w:rsidRPr="00AB1645" w:rsidRDefault="001E6766" w:rsidP="002D63D1">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  увольнение (согласно ТК РФ).</w:t>
      </w:r>
    </w:p>
    <w:p w:rsidR="001E6766" w:rsidRPr="00AB1645" w:rsidRDefault="001E6766" w:rsidP="002D63D1">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8.3.   Увольнение в качестве взыскания может быть применено за систематическое неисполнение работником без уважительных причин обязанностей, возложенных на него трудовым договором, уставом общеобразовательного учреждения и правилами внутреннего трудового распорядка. За прогул (в том числе за отсутствие на рабочем месте более трех часов в течение рабочего дня) без уважительной причины администрация общеобразовательного учреждения применяет дисциплинарное взыскание, предусмотренное выше. В соответствии с действующим законодательством о труде педагогический работник может быть уволен за совершение аморального поступка, не совместимого с дальнейшим выполнением воспитательных функций.</w:t>
      </w:r>
    </w:p>
    <w:p w:rsidR="001E6766" w:rsidRPr="00AB1645" w:rsidRDefault="001E6766" w:rsidP="002D63D1">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8.4.   До применения взыскания от нарушителей трудовой дисциплины должны быть потребованы объяснения в письменной форме. Отказ работника дать объяснение не может служить препятствием для применения дисциплинарного взыскания. Дисциплинарное взыскание применяется администрацией не позднее одного месяца со дня его обнаружения, не считая времени болезни или пребывания работника в отпуске.</w:t>
      </w:r>
    </w:p>
    <w:p w:rsidR="001E6766" w:rsidRPr="00AB1645" w:rsidRDefault="001E6766" w:rsidP="002D63D1">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8.5.   За каждое нарушение трудовой дисциплины может быть применено только одно дисциплинарное взыскание.</w:t>
      </w:r>
    </w:p>
    <w:p w:rsidR="001E6766" w:rsidRPr="00AB1645" w:rsidRDefault="001E6766" w:rsidP="002D63D1">
      <w:pPr>
        <w:shd w:val="clear" w:color="auto" w:fill="FFFFFF"/>
        <w:spacing w:before="100" w:beforeAutospacing="1" w:after="100" w:afterAutospacing="1" w:line="360" w:lineRule="auto"/>
        <w:jc w:val="center"/>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lastRenderedPageBreak/>
        <w:t>8.6.   Приказ о применении дисциплинарного взыскания с указанием мотивов его применения объявляется работнику под расписку в трехдневный срок.</w:t>
      </w:r>
    </w:p>
    <w:p w:rsidR="002D63D1" w:rsidRDefault="001E6766" w:rsidP="008D63B7">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8.7.   Если в течение года со дня применения дисциплинарного взыскания работник не подвергнут новому дисциплинарному взысканию, он считается не подвергшимся дисциплинарному взысканию. Администрация по своей инициативе или ходатайству трудового коллектива может издать приказ о снятии взыскания, не ожидая истечения года, если работник не допустил нового нарушения трудовой дисциплины и притом проявил себя как хороший, добросовестный работник. В течение срока действия дисциплинарного взыскания меры поощрения, указанные выше, не применяются.</w:t>
      </w:r>
    </w:p>
    <w:p w:rsidR="002D63D1" w:rsidRDefault="002D63D1" w:rsidP="002D63D1">
      <w:pPr>
        <w:shd w:val="clear" w:color="auto" w:fill="FFFFFF"/>
        <w:spacing w:before="100" w:beforeAutospacing="1" w:after="100" w:afterAutospacing="1" w:line="360" w:lineRule="auto"/>
        <w:outlineLvl w:val="6"/>
        <w:rPr>
          <w:rFonts w:ascii="Times New Roman" w:eastAsia="Times New Roman" w:hAnsi="Times New Roman" w:cs="Times New Roman"/>
          <w:color w:val="000000"/>
          <w:sz w:val="28"/>
          <w:szCs w:val="28"/>
          <w:lang w:eastAsia="ru-RU"/>
        </w:rPr>
      </w:pPr>
    </w:p>
    <w:p w:rsidR="00426DFF" w:rsidRDefault="00426DFF" w:rsidP="002D63D1">
      <w:pPr>
        <w:shd w:val="clear" w:color="auto" w:fill="FFFFFF"/>
        <w:spacing w:before="100" w:beforeAutospacing="1" w:after="100" w:afterAutospacing="1" w:line="360" w:lineRule="auto"/>
        <w:outlineLvl w:val="6"/>
        <w:rPr>
          <w:rFonts w:ascii="Times New Roman" w:eastAsia="Times New Roman" w:hAnsi="Times New Roman" w:cs="Times New Roman"/>
          <w:color w:val="000000"/>
          <w:sz w:val="28"/>
          <w:szCs w:val="28"/>
          <w:lang w:eastAsia="ru-RU"/>
        </w:rPr>
      </w:pPr>
    </w:p>
    <w:p w:rsidR="00426DFF" w:rsidRDefault="00426DFF" w:rsidP="002D63D1">
      <w:pPr>
        <w:shd w:val="clear" w:color="auto" w:fill="FFFFFF"/>
        <w:spacing w:before="100" w:beforeAutospacing="1" w:after="100" w:afterAutospacing="1" w:line="360" w:lineRule="auto"/>
        <w:outlineLvl w:val="6"/>
        <w:rPr>
          <w:rFonts w:ascii="Times New Roman" w:eastAsia="Times New Roman" w:hAnsi="Times New Roman" w:cs="Times New Roman"/>
          <w:color w:val="000000"/>
          <w:sz w:val="28"/>
          <w:szCs w:val="28"/>
          <w:lang w:eastAsia="ru-RU"/>
        </w:rPr>
      </w:pPr>
    </w:p>
    <w:p w:rsidR="00426DFF" w:rsidRDefault="00426DFF" w:rsidP="002D63D1">
      <w:pPr>
        <w:shd w:val="clear" w:color="auto" w:fill="FFFFFF"/>
        <w:spacing w:before="100" w:beforeAutospacing="1" w:after="100" w:afterAutospacing="1" w:line="360" w:lineRule="auto"/>
        <w:outlineLvl w:val="6"/>
        <w:rPr>
          <w:rFonts w:ascii="Times New Roman" w:eastAsia="Times New Roman" w:hAnsi="Times New Roman" w:cs="Times New Roman"/>
          <w:color w:val="000000"/>
          <w:sz w:val="28"/>
          <w:szCs w:val="28"/>
          <w:lang w:eastAsia="ru-RU"/>
        </w:rPr>
      </w:pPr>
    </w:p>
    <w:p w:rsidR="00426DFF" w:rsidRDefault="00426DFF" w:rsidP="002D63D1">
      <w:pPr>
        <w:shd w:val="clear" w:color="auto" w:fill="FFFFFF"/>
        <w:spacing w:before="100" w:beforeAutospacing="1" w:after="100" w:afterAutospacing="1" w:line="360" w:lineRule="auto"/>
        <w:outlineLvl w:val="6"/>
        <w:rPr>
          <w:rFonts w:ascii="Times New Roman" w:eastAsia="Times New Roman" w:hAnsi="Times New Roman" w:cs="Times New Roman"/>
          <w:color w:val="000000"/>
          <w:sz w:val="28"/>
          <w:szCs w:val="28"/>
          <w:lang w:eastAsia="ru-RU"/>
        </w:rPr>
      </w:pPr>
    </w:p>
    <w:p w:rsidR="00426DFF" w:rsidRDefault="00426DFF" w:rsidP="002D63D1">
      <w:pPr>
        <w:shd w:val="clear" w:color="auto" w:fill="FFFFFF"/>
        <w:spacing w:before="100" w:beforeAutospacing="1" w:after="100" w:afterAutospacing="1" w:line="360" w:lineRule="auto"/>
        <w:outlineLvl w:val="6"/>
        <w:rPr>
          <w:rFonts w:ascii="Times New Roman" w:eastAsia="Times New Roman" w:hAnsi="Times New Roman" w:cs="Times New Roman"/>
          <w:color w:val="000000"/>
          <w:sz w:val="28"/>
          <w:szCs w:val="28"/>
          <w:lang w:eastAsia="ru-RU"/>
        </w:rPr>
      </w:pPr>
    </w:p>
    <w:p w:rsidR="00426DFF" w:rsidRDefault="00426DFF" w:rsidP="002D63D1">
      <w:pPr>
        <w:shd w:val="clear" w:color="auto" w:fill="FFFFFF"/>
        <w:spacing w:before="100" w:beforeAutospacing="1" w:after="100" w:afterAutospacing="1" w:line="360" w:lineRule="auto"/>
        <w:outlineLvl w:val="6"/>
        <w:rPr>
          <w:rFonts w:ascii="Times New Roman" w:eastAsia="Times New Roman" w:hAnsi="Times New Roman" w:cs="Times New Roman"/>
          <w:color w:val="000000"/>
          <w:sz w:val="28"/>
          <w:szCs w:val="28"/>
          <w:lang w:eastAsia="ru-RU"/>
        </w:rPr>
      </w:pPr>
    </w:p>
    <w:p w:rsidR="00426DFF" w:rsidRDefault="00426DFF" w:rsidP="002D63D1">
      <w:pPr>
        <w:shd w:val="clear" w:color="auto" w:fill="FFFFFF"/>
        <w:spacing w:before="100" w:beforeAutospacing="1" w:after="100" w:afterAutospacing="1" w:line="360" w:lineRule="auto"/>
        <w:outlineLvl w:val="6"/>
        <w:rPr>
          <w:rFonts w:ascii="Times New Roman" w:eastAsia="Times New Roman" w:hAnsi="Times New Roman" w:cs="Times New Roman"/>
          <w:color w:val="000000"/>
          <w:sz w:val="28"/>
          <w:szCs w:val="28"/>
          <w:lang w:eastAsia="ru-RU"/>
        </w:rPr>
      </w:pPr>
    </w:p>
    <w:p w:rsidR="00426DFF" w:rsidRDefault="00426DFF" w:rsidP="002D63D1">
      <w:pPr>
        <w:shd w:val="clear" w:color="auto" w:fill="FFFFFF"/>
        <w:spacing w:before="100" w:beforeAutospacing="1" w:after="100" w:afterAutospacing="1" w:line="360" w:lineRule="auto"/>
        <w:outlineLvl w:val="6"/>
        <w:rPr>
          <w:rFonts w:ascii="Times New Roman" w:eastAsia="Times New Roman" w:hAnsi="Times New Roman" w:cs="Times New Roman"/>
          <w:color w:val="000000"/>
          <w:sz w:val="28"/>
          <w:szCs w:val="28"/>
          <w:lang w:eastAsia="ru-RU"/>
        </w:rPr>
      </w:pPr>
    </w:p>
    <w:p w:rsidR="00426DFF" w:rsidRDefault="00426DFF" w:rsidP="002D63D1">
      <w:pPr>
        <w:shd w:val="clear" w:color="auto" w:fill="FFFFFF"/>
        <w:spacing w:before="100" w:beforeAutospacing="1" w:after="100" w:afterAutospacing="1" w:line="360" w:lineRule="auto"/>
        <w:outlineLvl w:val="6"/>
        <w:rPr>
          <w:rFonts w:ascii="Times New Roman" w:eastAsia="Times New Roman" w:hAnsi="Times New Roman" w:cs="Times New Roman"/>
          <w:color w:val="000000"/>
          <w:sz w:val="28"/>
          <w:szCs w:val="28"/>
          <w:lang w:eastAsia="ru-RU"/>
        </w:rPr>
      </w:pPr>
    </w:p>
    <w:p w:rsidR="00426DFF" w:rsidRDefault="00426DFF" w:rsidP="002D63D1">
      <w:pPr>
        <w:shd w:val="clear" w:color="auto" w:fill="FFFFFF"/>
        <w:spacing w:before="100" w:beforeAutospacing="1" w:after="100" w:afterAutospacing="1" w:line="360" w:lineRule="auto"/>
        <w:outlineLvl w:val="6"/>
        <w:rPr>
          <w:rFonts w:ascii="Times New Roman" w:eastAsia="Times New Roman" w:hAnsi="Times New Roman" w:cs="Times New Roman"/>
          <w:color w:val="000000"/>
          <w:sz w:val="28"/>
          <w:szCs w:val="28"/>
          <w:lang w:eastAsia="ru-RU"/>
        </w:rPr>
      </w:pPr>
    </w:p>
    <w:tbl>
      <w:tblPr>
        <w:tblStyle w:val="a5"/>
        <w:tblW w:w="0" w:type="auto"/>
        <w:tblLook w:val="04A0" w:firstRow="1" w:lastRow="0" w:firstColumn="1" w:lastColumn="0" w:noHBand="0" w:noVBand="1"/>
      </w:tblPr>
      <w:tblGrid>
        <w:gridCol w:w="4602"/>
        <w:gridCol w:w="4743"/>
      </w:tblGrid>
      <w:tr w:rsidR="001E6766" w:rsidRPr="00AB1645" w:rsidTr="0011189E">
        <w:tc>
          <w:tcPr>
            <w:tcW w:w="5210" w:type="dxa"/>
          </w:tcPr>
          <w:p w:rsidR="001E6766" w:rsidRPr="00AB1645" w:rsidRDefault="001E6766" w:rsidP="0011189E">
            <w:pPr>
              <w:spacing w:before="100" w:beforeAutospacing="1" w:after="100" w:afterAutospacing="1"/>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lastRenderedPageBreak/>
              <w:t>Утверждено:</w:t>
            </w:r>
          </w:p>
          <w:p w:rsidR="001E6766" w:rsidRPr="00AB1645" w:rsidRDefault="001E6766" w:rsidP="0011189E">
            <w:pPr>
              <w:spacing w:before="100" w:beforeAutospacing="1" w:after="100" w:afterAutospacing="1"/>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Директор МОУ СОШ с.Сохондо</w:t>
            </w:r>
          </w:p>
          <w:p w:rsidR="001E6766" w:rsidRPr="00AB1645" w:rsidRDefault="00792609" w:rsidP="0011189E">
            <w:pPr>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«____»_________________2015</w:t>
            </w:r>
          </w:p>
          <w:p w:rsidR="001E6766" w:rsidRPr="00AB1645" w:rsidRDefault="001E6766" w:rsidP="0011189E">
            <w:pPr>
              <w:tabs>
                <w:tab w:val="left" w:pos="1578"/>
              </w:tabs>
              <w:spacing w:before="100" w:beforeAutospacing="1" w:after="100" w:afterAutospacing="1"/>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ab/>
            </w:r>
          </w:p>
        </w:tc>
        <w:tc>
          <w:tcPr>
            <w:tcW w:w="5211" w:type="dxa"/>
          </w:tcPr>
          <w:p w:rsidR="001E6766" w:rsidRPr="00AB1645" w:rsidRDefault="001E6766" w:rsidP="0011189E">
            <w:pPr>
              <w:spacing w:before="100" w:beforeAutospacing="1" w:after="100" w:afterAutospacing="1"/>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Согласовано:</w:t>
            </w:r>
          </w:p>
          <w:p w:rsidR="001E6766" w:rsidRPr="00AB1645" w:rsidRDefault="001E6766" w:rsidP="0011189E">
            <w:pPr>
              <w:spacing w:before="100" w:beforeAutospacing="1" w:after="100" w:afterAutospacing="1"/>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 xml:space="preserve">Председатель ПК </w:t>
            </w:r>
          </w:p>
          <w:p w:rsidR="001E6766" w:rsidRPr="00AB1645" w:rsidRDefault="00792609" w:rsidP="0011189E">
            <w:pPr>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«_____»__________________2015</w:t>
            </w:r>
          </w:p>
        </w:tc>
      </w:tr>
    </w:tbl>
    <w:p w:rsidR="001E6766" w:rsidRDefault="001E6766" w:rsidP="001E6766">
      <w:pPr>
        <w:shd w:val="clear" w:color="auto" w:fill="FFFFFF"/>
        <w:spacing w:before="100" w:beforeAutospacing="1" w:after="100" w:afterAutospacing="1" w:line="240" w:lineRule="auto"/>
        <w:jc w:val="center"/>
        <w:outlineLvl w:val="6"/>
        <w:rPr>
          <w:rFonts w:ascii="Times New Roman" w:eastAsia="Times New Roman" w:hAnsi="Times New Roman" w:cs="Times New Roman"/>
          <w:b/>
          <w:color w:val="000000"/>
          <w:sz w:val="28"/>
          <w:szCs w:val="28"/>
          <w:lang w:eastAsia="ru-RU"/>
        </w:rPr>
      </w:pPr>
      <w:r w:rsidRPr="005E1BE4">
        <w:rPr>
          <w:rFonts w:ascii="Times New Roman" w:eastAsia="Times New Roman" w:hAnsi="Times New Roman" w:cs="Times New Roman"/>
          <w:b/>
          <w:color w:val="000000"/>
          <w:sz w:val="28"/>
          <w:szCs w:val="28"/>
          <w:lang w:eastAsia="ru-RU"/>
        </w:rPr>
        <w:t>Приложение №</w:t>
      </w:r>
      <w:r w:rsidR="00792609">
        <w:rPr>
          <w:rFonts w:ascii="Times New Roman" w:eastAsia="Times New Roman" w:hAnsi="Times New Roman" w:cs="Times New Roman"/>
          <w:b/>
          <w:color w:val="000000"/>
          <w:sz w:val="28"/>
          <w:szCs w:val="28"/>
          <w:lang w:eastAsia="ru-RU"/>
        </w:rPr>
        <w:t xml:space="preserve"> </w:t>
      </w:r>
      <w:r w:rsidR="00A50365">
        <w:rPr>
          <w:rFonts w:ascii="Times New Roman" w:eastAsia="Times New Roman" w:hAnsi="Times New Roman" w:cs="Times New Roman"/>
          <w:b/>
          <w:color w:val="000000"/>
          <w:sz w:val="28"/>
          <w:szCs w:val="28"/>
          <w:lang w:eastAsia="ru-RU"/>
        </w:rPr>
        <w:t>5</w:t>
      </w:r>
    </w:p>
    <w:p w:rsidR="001E6766" w:rsidRDefault="001E6766" w:rsidP="001E6766">
      <w:pPr>
        <w:shd w:val="clear" w:color="auto" w:fill="FFFFFF"/>
        <w:spacing w:before="100" w:beforeAutospacing="1" w:after="100" w:afterAutospacing="1" w:line="240" w:lineRule="auto"/>
        <w:jc w:val="center"/>
        <w:outlineLvl w:val="6"/>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Перечень должностей работников с ненормируемым рабочим днем и продолжительность дополнительного отпуска</w:t>
      </w:r>
    </w:p>
    <w:p w:rsidR="001E6766" w:rsidRDefault="001E6766" w:rsidP="001E6766">
      <w:pPr>
        <w:shd w:val="clear" w:color="auto" w:fill="FFFFFF"/>
        <w:spacing w:before="100" w:beforeAutospacing="1" w:after="100" w:afterAutospacing="1" w:line="240" w:lineRule="auto"/>
        <w:jc w:val="center"/>
        <w:outlineLvl w:val="6"/>
        <w:rPr>
          <w:rFonts w:ascii="Times New Roman" w:eastAsia="Times New Roman" w:hAnsi="Times New Roman" w:cs="Times New Roman"/>
          <w:b/>
          <w:color w:val="000000"/>
          <w:sz w:val="28"/>
          <w:szCs w:val="28"/>
          <w:lang w:eastAsia="ru-RU"/>
        </w:rPr>
      </w:pPr>
    </w:p>
    <w:tbl>
      <w:tblPr>
        <w:tblStyle w:val="a5"/>
        <w:tblW w:w="0" w:type="auto"/>
        <w:tblLook w:val="04A0" w:firstRow="1" w:lastRow="0" w:firstColumn="1" w:lastColumn="0" w:noHBand="0" w:noVBand="1"/>
      </w:tblPr>
      <w:tblGrid>
        <w:gridCol w:w="3116"/>
        <w:gridCol w:w="3163"/>
        <w:gridCol w:w="3066"/>
      </w:tblGrid>
      <w:tr w:rsidR="001E6766" w:rsidTr="0011189E">
        <w:tc>
          <w:tcPr>
            <w:tcW w:w="3332" w:type="dxa"/>
          </w:tcPr>
          <w:p w:rsidR="001E6766" w:rsidRPr="005E1BE4" w:rsidRDefault="001E6766" w:rsidP="0011189E">
            <w:pPr>
              <w:spacing w:before="100" w:beforeAutospacing="1" w:after="100" w:afterAutospacing="1"/>
              <w:jc w:val="center"/>
              <w:outlineLvl w:val="6"/>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Наименование должности</w:t>
            </w:r>
          </w:p>
        </w:tc>
        <w:tc>
          <w:tcPr>
            <w:tcW w:w="3332" w:type="dxa"/>
          </w:tcPr>
          <w:p w:rsidR="001E6766" w:rsidRPr="005E1BE4" w:rsidRDefault="001E6766" w:rsidP="0011189E">
            <w:pPr>
              <w:spacing w:before="100" w:beforeAutospacing="1" w:after="100" w:afterAutospacing="1"/>
              <w:jc w:val="center"/>
              <w:outlineLvl w:val="6"/>
              <w:rPr>
                <w:rFonts w:ascii="Times New Roman" w:eastAsia="Times New Roman" w:hAnsi="Times New Roman" w:cs="Times New Roman"/>
                <w:b/>
                <w:color w:val="000000"/>
                <w:sz w:val="28"/>
                <w:szCs w:val="28"/>
                <w:lang w:eastAsia="ru-RU"/>
              </w:rPr>
            </w:pPr>
            <w:r w:rsidRPr="005E1BE4">
              <w:rPr>
                <w:rFonts w:ascii="Times New Roman" w:eastAsia="Times New Roman" w:hAnsi="Times New Roman" w:cs="Times New Roman"/>
                <w:b/>
                <w:color w:val="000000"/>
                <w:sz w:val="28"/>
                <w:szCs w:val="28"/>
                <w:lang w:eastAsia="ru-RU"/>
              </w:rPr>
              <w:t>Количество дополнительных оплачиваемых дней к отпуску</w:t>
            </w:r>
          </w:p>
        </w:tc>
        <w:tc>
          <w:tcPr>
            <w:tcW w:w="3332" w:type="dxa"/>
          </w:tcPr>
          <w:p w:rsidR="001E6766" w:rsidRDefault="001E6766" w:rsidP="0011189E">
            <w:pPr>
              <w:spacing w:before="100" w:beforeAutospacing="1" w:after="100" w:afterAutospacing="1"/>
              <w:jc w:val="center"/>
              <w:outlineLvl w:val="6"/>
              <w:rPr>
                <w:rFonts w:ascii="Times New Roman" w:eastAsia="Times New Roman" w:hAnsi="Times New Roman" w:cs="Times New Roman"/>
                <w:b/>
                <w:color w:val="000000"/>
                <w:sz w:val="28"/>
                <w:szCs w:val="28"/>
                <w:lang w:eastAsia="ru-RU"/>
              </w:rPr>
            </w:pPr>
          </w:p>
          <w:p w:rsidR="001E6766" w:rsidRDefault="001E6766" w:rsidP="0011189E">
            <w:pPr>
              <w:spacing w:before="100" w:beforeAutospacing="1" w:after="100" w:afterAutospacing="1"/>
              <w:outlineLvl w:val="6"/>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Примечание</w:t>
            </w:r>
          </w:p>
          <w:p w:rsidR="001E6766" w:rsidRPr="005E1BE4" w:rsidRDefault="001E6766" w:rsidP="0011189E">
            <w:pPr>
              <w:spacing w:before="100" w:beforeAutospacing="1" w:after="100" w:afterAutospacing="1"/>
              <w:jc w:val="center"/>
              <w:outlineLvl w:val="6"/>
              <w:rPr>
                <w:rFonts w:ascii="Times New Roman" w:eastAsia="Times New Roman" w:hAnsi="Times New Roman" w:cs="Times New Roman"/>
                <w:b/>
                <w:color w:val="000000"/>
                <w:sz w:val="28"/>
                <w:szCs w:val="28"/>
                <w:lang w:eastAsia="ru-RU"/>
              </w:rPr>
            </w:pPr>
          </w:p>
        </w:tc>
      </w:tr>
      <w:tr w:rsidR="001E6766" w:rsidTr="0011189E">
        <w:tc>
          <w:tcPr>
            <w:tcW w:w="3332" w:type="dxa"/>
          </w:tcPr>
          <w:p w:rsidR="001E6766" w:rsidRDefault="001E6766" w:rsidP="0011189E">
            <w:pPr>
              <w:spacing w:before="100" w:beforeAutospacing="1" w:after="100" w:afterAutospacing="1"/>
              <w:outlineLvl w:val="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Директор</w:t>
            </w:r>
          </w:p>
        </w:tc>
        <w:tc>
          <w:tcPr>
            <w:tcW w:w="3332" w:type="dxa"/>
          </w:tcPr>
          <w:p w:rsidR="001E6766" w:rsidRDefault="001E6766" w:rsidP="0011189E">
            <w:pPr>
              <w:spacing w:before="100" w:beforeAutospacing="1" w:after="100" w:afterAutospacing="1"/>
              <w:outlineLvl w:val="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календарных дней</w:t>
            </w:r>
          </w:p>
        </w:tc>
        <w:tc>
          <w:tcPr>
            <w:tcW w:w="3332" w:type="dxa"/>
          </w:tcPr>
          <w:p w:rsidR="001E6766" w:rsidRDefault="001E6766" w:rsidP="0011189E">
            <w:pPr>
              <w:spacing w:before="100" w:beforeAutospacing="1" w:after="100" w:afterAutospacing="1"/>
              <w:outlineLvl w:val="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Согласно п. 5.13.6  КД</w:t>
            </w:r>
          </w:p>
        </w:tc>
      </w:tr>
      <w:tr w:rsidR="001E6766" w:rsidTr="0011189E">
        <w:tc>
          <w:tcPr>
            <w:tcW w:w="3332" w:type="dxa"/>
          </w:tcPr>
          <w:p w:rsidR="001E6766" w:rsidRDefault="001E6766" w:rsidP="0011189E">
            <w:pPr>
              <w:spacing w:before="100" w:beforeAutospacing="1" w:after="100" w:afterAutospacing="1"/>
              <w:outlineLvl w:val="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Зам.директора по УВР</w:t>
            </w:r>
          </w:p>
        </w:tc>
        <w:tc>
          <w:tcPr>
            <w:tcW w:w="3332" w:type="dxa"/>
          </w:tcPr>
          <w:p w:rsidR="001E6766" w:rsidRDefault="001E6766" w:rsidP="0011189E">
            <w:pPr>
              <w:spacing w:before="100" w:beforeAutospacing="1" w:after="100" w:afterAutospacing="1"/>
              <w:outlineLvl w:val="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календарных дня</w:t>
            </w:r>
          </w:p>
        </w:tc>
        <w:tc>
          <w:tcPr>
            <w:tcW w:w="3332" w:type="dxa"/>
          </w:tcPr>
          <w:p w:rsidR="001E6766" w:rsidRDefault="001E6766" w:rsidP="0011189E">
            <w:pPr>
              <w:spacing w:before="100" w:beforeAutospacing="1" w:after="100" w:afterAutospacing="1"/>
              <w:outlineLvl w:val="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Согласно п. 5.13.6  КД</w:t>
            </w:r>
          </w:p>
        </w:tc>
      </w:tr>
      <w:tr w:rsidR="001E6766" w:rsidTr="0011189E">
        <w:tc>
          <w:tcPr>
            <w:tcW w:w="3332" w:type="dxa"/>
          </w:tcPr>
          <w:p w:rsidR="001E6766" w:rsidRDefault="001E6766" w:rsidP="0011189E">
            <w:pPr>
              <w:spacing w:before="100" w:beforeAutospacing="1" w:after="100" w:afterAutospacing="1"/>
              <w:outlineLvl w:val="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Зам.директора по ВР</w:t>
            </w:r>
          </w:p>
        </w:tc>
        <w:tc>
          <w:tcPr>
            <w:tcW w:w="3332" w:type="dxa"/>
          </w:tcPr>
          <w:p w:rsidR="001E6766" w:rsidRDefault="001E6766" w:rsidP="0011189E">
            <w:pPr>
              <w:spacing w:before="100" w:beforeAutospacing="1" w:after="100" w:afterAutospacing="1"/>
              <w:outlineLvl w:val="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календарных дня</w:t>
            </w:r>
          </w:p>
        </w:tc>
        <w:tc>
          <w:tcPr>
            <w:tcW w:w="3332" w:type="dxa"/>
          </w:tcPr>
          <w:p w:rsidR="001E6766" w:rsidRDefault="001E6766" w:rsidP="0011189E">
            <w:pPr>
              <w:spacing w:before="100" w:beforeAutospacing="1" w:after="100" w:afterAutospacing="1"/>
              <w:outlineLvl w:val="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Согласно п. 5.13.6  КД</w:t>
            </w:r>
          </w:p>
        </w:tc>
      </w:tr>
      <w:tr w:rsidR="001E6766" w:rsidTr="0011189E">
        <w:tc>
          <w:tcPr>
            <w:tcW w:w="3332" w:type="dxa"/>
          </w:tcPr>
          <w:p w:rsidR="001E6766" w:rsidRDefault="001E6766" w:rsidP="0011189E">
            <w:pPr>
              <w:spacing w:before="100" w:beforeAutospacing="1" w:after="100" w:afterAutospacing="1"/>
              <w:outlineLvl w:val="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Зам директора по АХЧ</w:t>
            </w:r>
          </w:p>
        </w:tc>
        <w:tc>
          <w:tcPr>
            <w:tcW w:w="3332" w:type="dxa"/>
          </w:tcPr>
          <w:p w:rsidR="001E6766" w:rsidRDefault="001E6766" w:rsidP="0011189E">
            <w:pPr>
              <w:spacing w:before="100" w:beforeAutospacing="1" w:after="100" w:afterAutospacing="1"/>
              <w:outlineLvl w:val="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календарных дня</w:t>
            </w:r>
          </w:p>
        </w:tc>
        <w:tc>
          <w:tcPr>
            <w:tcW w:w="3332" w:type="dxa"/>
          </w:tcPr>
          <w:p w:rsidR="001E6766" w:rsidRDefault="001E6766" w:rsidP="0011189E">
            <w:pPr>
              <w:spacing w:before="100" w:beforeAutospacing="1" w:after="100" w:afterAutospacing="1"/>
              <w:outlineLvl w:val="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Согласно п. 5.13.6  КД</w:t>
            </w:r>
          </w:p>
        </w:tc>
      </w:tr>
      <w:tr w:rsidR="001E6766" w:rsidTr="0011189E">
        <w:tc>
          <w:tcPr>
            <w:tcW w:w="3332" w:type="dxa"/>
          </w:tcPr>
          <w:p w:rsidR="001E6766" w:rsidRDefault="001E6766" w:rsidP="0011189E">
            <w:pPr>
              <w:spacing w:before="100" w:beforeAutospacing="1" w:after="100" w:afterAutospacing="1"/>
              <w:outlineLvl w:val="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Главный бухгалтер</w:t>
            </w:r>
          </w:p>
        </w:tc>
        <w:tc>
          <w:tcPr>
            <w:tcW w:w="3332" w:type="dxa"/>
          </w:tcPr>
          <w:p w:rsidR="001E6766" w:rsidRDefault="001E6766" w:rsidP="0011189E">
            <w:pPr>
              <w:spacing w:before="100" w:beforeAutospacing="1" w:after="100" w:afterAutospacing="1"/>
              <w:outlineLvl w:val="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календарных дня</w:t>
            </w:r>
          </w:p>
        </w:tc>
        <w:tc>
          <w:tcPr>
            <w:tcW w:w="3332" w:type="dxa"/>
          </w:tcPr>
          <w:p w:rsidR="001E6766" w:rsidRDefault="001E6766" w:rsidP="0011189E">
            <w:pPr>
              <w:spacing w:before="100" w:beforeAutospacing="1" w:after="100" w:afterAutospacing="1"/>
              <w:outlineLvl w:val="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Согласно п. 5.13.6  КД</w:t>
            </w:r>
          </w:p>
        </w:tc>
      </w:tr>
    </w:tbl>
    <w:p w:rsidR="001E6766" w:rsidRPr="005E1BE4" w:rsidRDefault="001E6766" w:rsidP="001E6766">
      <w:pPr>
        <w:shd w:val="clear" w:color="auto" w:fill="FFFFFF"/>
        <w:spacing w:before="100" w:beforeAutospacing="1" w:after="100" w:afterAutospacing="1" w:line="240" w:lineRule="auto"/>
        <w:outlineLvl w:val="6"/>
        <w:rPr>
          <w:rFonts w:ascii="Times New Roman" w:eastAsia="Times New Roman" w:hAnsi="Times New Roman" w:cs="Times New Roman"/>
          <w:color w:val="000000"/>
          <w:sz w:val="28"/>
          <w:szCs w:val="28"/>
          <w:lang w:eastAsia="ru-RU"/>
        </w:rPr>
      </w:pPr>
    </w:p>
    <w:p w:rsidR="001E6766" w:rsidRDefault="001E6766" w:rsidP="001E6766">
      <w:pPr>
        <w:shd w:val="clear" w:color="auto" w:fill="FFFFFF"/>
        <w:spacing w:before="100" w:beforeAutospacing="1" w:after="100" w:afterAutospacing="1" w:line="240" w:lineRule="auto"/>
        <w:outlineLvl w:val="6"/>
        <w:rPr>
          <w:rFonts w:ascii="Times New Roman" w:eastAsia="Times New Roman" w:hAnsi="Times New Roman" w:cs="Times New Roman"/>
          <w:color w:val="000000"/>
          <w:sz w:val="28"/>
          <w:szCs w:val="28"/>
          <w:lang w:eastAsia="ru-RU"/>
        </w:rPr>
      </w:pPr>
    </w:p>
    <w:p w:rsidR="001E6766" w:rsidRDefault="001E6766" w:rsidP="001E6766">
      <w:pPr>
        <w:shd w:val="clear" w:color="auto" w:fill="FFFFFF"/>
        <w:spacing w:before="100" w:beforeAutospacing="1" w:after="100" w:afterAutospacing="1" w:line="240" w:lineRule="auto"/>
        <w:outlineLvl w:val="6"/>
        <w:rPr>
          <w:rFonts w:ascii="Times New Roman" w:eastAsia="Times New Roman" w:hAnsi="Times New Roman" w:cs="Times New Roman"/>
          <w:color w:val="000000"/>
          <w:sz w:val="28"/>
          <w:szCs w:val="28"/>
          <w:lang w:eastAsia="ru-RU"/>
        </w:rPr>
      </w:pPr>
    </w:p>
    <w:p w:rsidR="001E6766" w:rsidRDefault="001E6766" w:rsidP="001E6766">
      <w:pPr>
        <w:shd w:val="clear" w:color="auto" w:fill="FFFFFF"/>
        <w:spacing w:before="100" w:beforeAutospacing="1" w:after="100" w:afterAutospacing="1" w:line="240" w:lineRule="auto"/>
        <w:outlineLvl w:val="6"/>
        <w:rPr>
          <w:rFonts w:ascii="Times New Roman" w:eastAsia="Times New Roman" w:hAnsi="Times New Roman" w:cs="Times New Roman"/>
          <w:color w:val="000000"/>
          <w:sz w:val="28"/>
          <w:szCs w:val="28"/>
          <w:lang w:eastAsia="ru-RU"/>
        </w:rPr>
      </w:pPr>
    </w:p>
    <w:p w:rsidR="001E6766" w:rsidRDefault="001E6766" w:rsidP="001E6766">
      <w:pPr>
        <w:shd w:val="clear" w:color="auto" w:fill="FFFFFF"/>
        <w:spacing w:before="100" w:beforeAutospacing="1" w:after="100" w:afterAutospacing="1" w:line="240" w:lineRule="auto"/>
        <w:outlineLvl w:val="6"/>
        <w:rPr>
          <w:rFonts w:ascii="Times New Roman" w:eastAsia="Times New Roman" w:hAnsi="Times New Roman" w:cs="Times New Roman"/>
          <w:color w:val="000000"/>
          <w:sz w:val="28"/>
          <w:szCs w:val="28"/>
          <w:lang w:eastAsia="ru-RU"/>
        </w:rPr>
      </w:pPr>
    </w:p>
    <w:p w:rsidR="001E6766" w:rsidRDefault="001E6766" w:rsidP="001E6766">
      <w:pPr>
        <w:shd w:val="clear" w:color="auto" w:fill="FFFFFF"/>
        <w:spacing w:before="100" w:beforeAutospacing="1" w:after="100" w:afterAutospacing="1" w:line="240" w:lineRule="auto"/>
        <w:outlineLvl w:val="6"/>
        <w:rPr>
          <w:rFonts w:ascii="Times New Roman" w:eastAsia="Times New Roman" w:hAnsi="Times New Roman" w:cs="Times New Roman"/>
          <w:color w:val="000000"/>
          <w:sz w:val="28"/>
          <w:szCs w:val="28"/>
          <w:lang w:eastAsia="ru-RU"/>
        </w:rPr>
      </w:pPr>
    </w:p>
    <w:p w:rsidR="001E6766" w:rsidRDefault="001E6766" w:rsidP="001E6766">
      <w:pPr>
        <w:shd w:val="clear" w:color="auto" w:fill="FFFFFF"/>
        <w:spacing w:before="100" w:beforeAutospacing="1" w:after="100" w:afterAutospacing="1" w:line="240" w:lineRule="auto"/>
        <w:outlineLvl w:val="6"/>
        <w:rPr>
          <w:rFonts w:ascii="Times New Roman" w:eastAsia="Times New Roman" w:hAnsi="Times New Roman" w:cs="Times New Roman"/>
          <w:color w:val="000000"/>
          <w:sz w:val="28"/>
          <w:szCs w:val="28"/>
          <w:lang w:eastAsia="ru-RU"/>
        </w:rPr>
      </w:pPr>
    </w:p>
    <w:p w:rsidR="001E6766" w:rsidRDefault="001E6766" w:rsidP="001E6766">
      <w:pPr>
        <w:shd w:val="clear" w:color="auto" w:fill="FFFFFF"/>
        <w:spacing w:before="100" w:beforeAutospacing="1" w:after="100" w:afterAutospacing="1" w:line="240" w:lineRule="auto"/>
        <w:outlineLvl w:val="6"/>
        <w:rPr>
          <w:rFonts w:ascii="Times New Roman" w:eastAsia="Times New Roman" w:hAnsi="Times New Roman" w:cs="Times New Roman"/>
          <w:color w:val="000000"/>
          <w:sz w:val="28"/>
          <w:szCs w:val="28"/>
          <w:lang w:eastAsia="ru-RU"/>
        </w:rPr>
      </w:pPr>
    </w:p>
    <w:p w:rsidR="002D63D1" w:rsidRDefault="002D63D1" w:rsidP="001E6766">
      <w:pPr>
        <w:shd w:val="clear" w:color="auto" w:fill="FFFFFF"/>
        <w:spacing w:before="100" w:beforeAutospacing="1" w:after="100" w:afterAutospacing="1" w:line="240" w:lineRule="auto"/>
        <w:outlineLvl w:val="6"/>
        <w:rPr>
          <w:rFonts w:ascii="Times New Roman" w:eastAsia="Times New Roman" w:hAnsi="Times New Roman" w:cs="Times New Roman"/>
          <w:color w:val="000000"/>
          <w:sz w:val="28"/>
          <w:szCs w:val="28"/>
          <w:lang w:eastAsia="ru-RU"/>
        </w:rPr>
      </w:pPr>
    </w:p>
    <w:p w:rsidR="002D63D1" w:rsidRPr="00AB1645" w:rsidRDefault="002D63D1" w:rsidP="001E6766">
      <w:pPr>
        <w:shd w:val="clear" w:color="auto" w:fill="FFFFFF"/>
        <w:spacing w:before="100" w:beforeAutospacing="1" w:after="100" w:afterAutospacing="1" w:line="240" w:lineRule="auto"/>
        <w:outlineLvl w:val="6"/>
        <w:rPr>
          <w:rFonts w:ascii="Times New Roman" w:eastAsia="Times New Roman" w:hAnsi="Times New Roman" w:cs="Times New Roman"/>
          <w:color w:val="000000"/>
          <w:sz w:val="28"/>
          <w:szCs w:val="28"/>
          <w:lang w:eastAsia="ru-RU"/>
        </w:rPr>
      </w:pPr>
    </w:p>
    <w:tbl>
      <w:tblPr>
        <w:tblStyle w:val="a5"/>
        <w:tblW w:w="0" w:type="auto"/>
        <w:tblLook w:val="04A0" w:firstRow="1" w:lastRow="0" w:firstColumn="1" w:lastColumn="0" w:noHBand="0" w:noVBand="1"/>
      </w:tblPr>
      <w:tblGrid>
        <w:gridCol w:w="4602"/>
        <w:gridCol w:w="4743"/>
      </w:tblGrid>
      <w:tr w:rsidR="001E6766" w:rsidRPr="00AB1645" w:rsidTr="0011189E">
        <w:tc>
          <w:tcPr>
            <w:tcW w:w="5210" w:type="dxa"/>
          </w:tcPr>
          <w:p w:rsidR="001E6766" w:rsidRPr="00AB1645" w:rsidRDefault="001E6766" w:rsidP="0011189E">
            <w:pPr>
              <w:spacing w:before="100" w:beforeAutospacing="1" w:after="100" w:afterAutospacing="1"/>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lastRenderedPageBreak/>
              <w:t>Утверждено:</w:t>
            </w:r>
          </w:p>
          <w:p w:rsidR="001E6766" w:rsidRPr="00AB1645" w:rsidRDefault="001E6766" w:rsidP="0011189E">
            <w:pPr>
              <w:spacing w:before="100" w:beforeAutospacing="1" w:after="100" w:afterAutospacing="1"/>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Директор МОУ СОШ с.Сохондо</w:t>
            </w:r>
          </w:p>
          <w:p w:rsidR="001E6766" w:rsidRPr="00AB1645" w:rsidRDefault="00792609" w:rsidP="0011189E">
            <w:pPr>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«____»_________________2015</w:t>
            </w:r>
          </w:p>
          <w:p w:rsidR="001E6766" w:rsidRPr="00AB1645" w:rsidRDefault="001E6766" w:rsidP="0011189E">
            <w:pPr>
              <w:tabs>
                <w:tab w:val="left" w:pos="1578"/>
              </w:tabs>
              <w:spacing w:before="100" w:beforeAutospacing="1" w:after="100" w:afterAutospacing="1"/>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ab/>
            </w:r>
          </w:p>
        </w:tc>
        <w:tc>
          <w:tcPr>
            <w:tcW w:w="5211" w:type="dxa"/>
          </w:tcPr>
          <w:p w:rsidR="001E6766" w:rsidRPr="00AB1645" w:rsidRDefault="001E6766" w:rsidP="0011189E">
            <w:pPr>
              <w:spacing w:before="100" w:beforeAutospacing="1" w:after="100" w:afterAutospacing="1"/>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Согласовано:</w:t>
            </w:r>
          </w:p>
          <w:p w:rsidR="001E6766" w:rsidRPr="00AB1645" w:rsidRDefault="001E6766" w:rsidP="0011189E">
            <w:pPr>
              <w:spacing w:before="100" w:beforeAutospacing="1" w:after="100" w:afterAutospacing="1"/>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 xml:space="preserve">Председатель ПК </w:t>
            </w:r>
          </w:p>
          <w:p w:rsidR="001E6766" w:rsidRPr="00AB1645" w:rsidRDefault="001E6766" w:rsidP="0011189E">
            <w:pPr>
              <w:spacing w:before="100" w:beforeAutospacing="1" w:after="100" w:afterAutospacing="1"/>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«_____»_________________</w:t>
            </w:r>
            <w:r w:rsidR="00792609">
              <w:rPr>
                <w:rFonts w:ascii="Times New Roman" w:eastAsia="Times New Roman" w:hAnsi="Times New Roman" w:cs="Times New Roman"/>
                <w:color w:val="000000"/>
                <w:sz w:val="28"/>
                <w:szCs w:val="28"/>
                <w:lang w:eastAsia="ru-RU"/>
              </w:rPr>
              <w:t>_2015</w:t>
            </w:r>
          </w:p>
        </w:tc>
      </w:tr>
    </w:tbl>
    <w:p w:rsidR="001E6766" w:rsidRPr="00117508" w:rsidRDefault="001E6766" w:rsidP="001E6766">
      <w:pPr>
        <w:shd w:val="clear" w:color="auto" w:fill="FFFFFF"/>
        <w:spacing w:before="100" w:beforeAutospacing="1" w:after="100" w:afterAutospacing="1" w:line="240" w:lineRule="auto"/>
        <w:jc w:val="center"/>
        <w:outlineLvl w:val="6"/>
        <w:rPr>
          <w:rFonts w:ascii="Times New Roman" w:eastAsia="Times New Roman" w:hAnsi="Times New Roman" w:cs="Times New Roman"/>
          <w:b/>
          <w:color w:val="000000"/>
          <w:sz w:val="28"/>
          <w:szCs w:val="28"/>
          <w:lang w:eastAsia="ru-RU"/>
        </w:rPr>
      </w:pPr>
      <w:r w:rsidRPr="00117508">
        <w:rPr>
          <w:rFonts w:ascii="Times New Roman" w:eastAsia="Times New Roman" w:hAnsi="Times New Roman" w:cs="Times New Roman"/>
          <w:b/>
          <w:color w:val="000000"/>
          <w:sz w:val="28"/>
          <w:szCs w:val="28"/>
          <w:lang w:eastAsia="ru-RU"/>
        </w:rPr>
        <w:t>Приложение №</w:t>
      </w:r>
      <w:r w:rsidR="00792609">
        <w:rPr>
          <w:rFonts w:ascii="Times New Roman" w:eastAsia="Times New Roman" w:hAnsi="Times New Roman" w:cs="Times New Roman"/>
          <w:b/>
          <w:color w:val="000000"/>
          <w:sz w:val="28"/>
          <w:szCs w:val="28"/>
          <w:lang w:eastAsia="ru-RU"/>
        </w:rPr>
        <w:t xml:space="preserve"> </w:t>
      </w:r>
      <w:r w:rsidR="00A50365">
        <w:rPr>
          <w:rFonts w:ascii="Times New Roman" w:eastAsia="Times New Roman" w:hAnsi="Times New Roman" w:cs="Times New Roman"/>
          <w:b/>
          <w:color w:val="000000"/>
          <w:sz w:val="28"/>
          <w:szCs w:val="28"/>
          <w:lang w:eastAsia="ru-RU"/>
        </w:rPr>
        <w:t>6</w:t>
      </w:r>
    </w:p>
    <w:p w:rsidR="001E6766" w:rsidRPr="00AB1645" w:rsidRDefault="001E6766" w:rsidP="001E6766">
      <w:pPr>
        <w:shd w:val="clear" w:color="auto" w:fill="FFFFFF"/>
        <w:spacing w:before="100" w:beforeAutospacing="1" w:after="100" w:afterAutospacing="1" w:line="240" w:lineRule="auto"/>
        <w:outlineLvl w:val="6"/>
        <w:rPr>
          <w:rFonts w:ascii="Times New Roman" w:eastAsia="Times New Roman" w:hAnsi="Times New Roman" w:cs="Times New Roman"/>
          <w:color w:val="000000"/>
          <w:sz w:val="28"/>
          <w:szCs w:val="28"/>
          <w:lang w:eastAsia="ru-RU"/>
        </w:rPr>
      </w:pPr>
    </w:p>
    <w:p w:rsidR="001E6766" w:rsidRPr="00AB1645" w:rsidRDefault="001E6766" w:rsidP="001E6766">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AB1645">
        <w:rPr>
          <w:rFonts w:ascii="Times New Roman" w:eastAsia="Times New Roman" w:hAnsi="Times New Roman" w:cs="Times New Roman"/>
          <w:b/>
          <w:color w:val="000000"/>
          <w:sz w:val="28"/>
          <w:szCs w:val="28"/>
          <w:lang w:eastAsia="ru-RU"/>
        </w:rPr>
        <w:t xml:space="preserve">Перечень профессий  должностей работников с вредными условиями труда для предоставления дополнительного отпуска. </w:t>
      </w:r>
    </w:p>
    <w:p w:rsidR="001E6766" w:rsidRPr="00AB1645" w:rsidRDefault="001E6766" w:rsidP="001E676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По результатам оценки условий труда  протокол №703 «22» марта 2013г.</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1097"/>
        <w:gridCol w:w="5042"/>
        <w:gridCol w:w="3200"/>
      </w:tblGrid>
      <w:tr w:rsidR="001E6766" w:rsidRPr="00AB1645" w:rsidTr="0011189E">
        <w:trPr>
          <w:tblCellSpacing w:w="0" w:type="dxa"/>
        </w:trPr>
        <w:tc>
          <w:tcPr>
            <w:tcW w:w="1185"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AB1645"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 пп</w:t>
            </w:r>
          </w:p>
        </w:tc>
        <w:tc>
          <w:tcPr>
            <w:tcW w:w="5370"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AB1645"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Наименование профессии</w:t>
            </w:r>
          </w:p>
        </w:tc>
        <w:tc>
          <w:tcPr>
            <w:tcW w:w="3285"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AB1645"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Продолжительность дополнительного отпуска</w:t>
            </w:r>
          </w:p>
        </w:tc>
      </w:tr>
      <w:tr w:rsidR="001E6766" w:rsidRPr="00AB1645" w:rsidTr="0011189E">
        <w:trPr>
          <w:tblCellSpacing w:w="0" w:type="dxa"/>
        </w:trPr>
        <w:tc>
          <w:tcPr>
            <w:tcW w:w="1185"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AB1645"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1.</w:t>
            </w:r>
          </w:p>
        </w:tc>
        <w:tc>
          <w:tcPr>
            <w:tcW w:w="5370"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AB1645"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Повар,  работающий у плиты</w:t>
            </w:r>
          </w:p>
        </w:tc>
        <w:tc>
          <w:tcPr>
            <w:tcW w:w="3285"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AB1645"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 xml:space="preserve">7 календарных дней </w:t>
            </w:r>
          </w:p>
        </w:tc>
      </w:tr>
      <w:tr w:rsidR="001E6766" w:rsidRPr="00AB1645" w:rsidTr="0011189E">
        <w:trPr>
          <w:tblCellSpacing w:w="0" w:type="dxa"/>
        </w:trPr>
        <w:tc>
          <w:tcPr>
            <w:tcW w:w="1185"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AB1645"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2.</w:t>
            </w:r>
          </w:p>
        </w:tc>
        <w:tc>
          <w:tcPr>
            <w:tcW w:w="5370"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AB1645"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водитель</w:t>
            </w:r>
          </w:p>
        </w:tc>
        <w:tc>
          <w:tcPr>
            <w:tcW w:w="3285"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AB1645"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7 календарных дней</w:t>
            </w:r>
          </w:p>
        </w:tc>
      </w:tr>
      <w:tr w:rsidR="001E6766" w:rsidRPr="00AB1645" w:rsidTr="0011189E">
        <w:trPr>
          <w:tblCellSpacing w:w="0" w:type="dxa"/>
        </w:trPr>
        <w:tc>
          <w:tcPr>
            <w:tcW w:w="1185"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AB1645"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3.</w:t>
            </w:r>
          </w:p>
        </w:tc>
        <w:tc>
          <w:tcPr>
            <w:tcW w:w="5370"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AB1645"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Рабочий по комплексному обслуживанию и ремонту зданий</w:t>
            </w:r>
          </w:p>
        </w:tc>
        <w:tc>
          <w:tcPr>
            <w:tcW w:w="3285"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AB1645"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7 календарных дней</w:t>
            </w:r>
          </w:p>
        </w:tc>
      </w:tr>
      <w:tr w:rsidR="001E6766" w:rsidRPr="00AB1645" w:rsidTr="0011189E">
        <w:trPr>
          <w:tblCellSpacing w:w="0" w:type="dxa"/>
        </w:trPr>
        <w:tc>
          <w:tcPr>
            <w:tcW w:w="1185"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AB1645"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4.</w:t>
            </w:r>
          </w:p>
        </w:tc>
        <w:tc>
          <w:tcPr>
            <w:tcW w:w="5370"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AB1645"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Кухонный работник</w:t>
            </w:r>
          </w:p>
        </w:tc>
        <w:tc>
          <w:tcPr>
            <w:tcW w:w="3285"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AB1645" w:rsidRDefault="001E6766" w:rsidP="0011189E">
            <w:pPr>
              <w:pStyle w:val="1"/>
              <w:rPr>
                <w:rFonts w:ascii="Times New Roman" w:eastAsia="Times New Roman" w:hAnsi="Times New Roman" w:cs="Times New Roman"/>
                <w:b w:val="0"/>
                <w:lang w:eastAsia="ru-RU"/>
              </w:rPr>
            </w:pPr>
            <w:r w:rsidRPr="00AB1645">
              <w:rPr>
                <w:rFonts w:ascii="Times New Roman" w:eastAsia="Times New Roman" w:hAnsi="Times New Roman" w:cs="Times New Roman"/>
                <w:b w:val="0"/>
                <w:color w:val="000000"/>
                <w:lang w:eastAsia="ru-RU"/>
              </w:rPr>
              <w:t>7 календарных дней</w:t>
            </w:r>
          </w:p>
        </w:tc>
      </w:tr>
      <w:tr w:rsidR="001E6766" w:rsidRPr="00AB1645" w:rsidTr="0011189E">
        <w:trPr>
          <w:tblCellSpacing w:w="0" w:type="dxa"/>
        </w:trPr>
        <w:tc>
          <w:tcPr>
            <w:tcW w:w="1185"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AB1645"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5.</w:t>
            </w:r>
          </w:p>
        </w:tc>
        <w:tc>
          <w:tcPr>
            <w:tcW w:w="5370"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AB1645"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Машинист(кочегар) котельной</w:t>
            </w:r>
          </w:p>
        </w:tc>
        <w:tc>
          <w:tcPr>
            <w:tcW w:w="3285"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AB1645" w:rsidRDefault="001E6766" w:rsidP="0011189E">
            <w:pPr>
              <w:pStyle w:val="1"/>
              <w:rPr>
                <w:rFonts w:ascii="Times New Roman" w:eastAsia="Times New Roman" w:hAnsi="Times New Roman" w:cs="Times New Roman"/>
                <w:b w:val="0"/>
                <w:color w:val="000000"/>
                <w:lang w:eastAsia="ru-RU"/>
              </w:rPr>
            </w:pPr>
            <w:r w:rsidRPr="00AB1645">
              <w:rPr>
                <w:rFonts w:ascii="Times New Roman" w:eastAsia="Times New Roman" w:hAnsi="Times New Roman" w:cs="Times New Roman"/>
                <w:b w:val="0"/>
                <w:color w:val="000000"/>
                <w:lang w:eastAsia="ru-RU"/>
              </w:rPr>
              <w:t>14 календарных дней</w:t>
            </w:r>
          </w:p>
        </w:tc>
      </w:tr>
    </w:tbl>
    <w:p w:rsidR="001E6766" w:rsidRDefault="001E6766" w:rsidP="001E6766">
      <w:pPr>
        <w:shd w:val="clear" w:color="auto" w:fill="FFFFFF"/>
        <w:spacing w:before="100" w:beforeAutospacing="1" w:after="100" w:afterAutospacing="1" w:line="240" w:lineRule="auto"/>
        <w:outlineLvl w:val="6"/>
        <w:rPr>
          <w:rFonts w:ascii="Times New Roman" w:eastAsia="Times New Roman" w:hAnsi="Times New Roman" w:cs="Times New Roman"/>
          <w:color w:val="000000"/>
          <w:sz w:val="28"/>
          <w:szCs w:val="28"/>
          <w:lang w:eastAsia="ru-RU"/>
        </w:rPr>
      </w:pPr>
    </w:p>
    <w:p w:rsidR="001E6766" w:rsidRDefault="001E6766" w:rsidP="001E6766">
      <w:pPr>
        <w:shd w:val="clear" w:color="auto" w:fill="FFFFFF"/>
        <w:spacing w:before="100" w:beforeAutospacing="1" w:after="100" w:afterAutospacing="1" w:line="240" w:lineRule="auto"/>
        <w:outlineLvl w:val="6"/>
        <w:rPr>
          <w:rFonts w:ascii="Times New Roman" w:eastAsia="Times New Roman" w:hAnsi="Times New Roman" w:cs="Times New Roman"/>
          <w:color w:val="000000"/>
          <w:sz w:val="28"/>
          <w:szCs w:val="28"/>
          <w:lang w:eastAsia="ru-RU"/>
        </w:rPr>
      </w:pPr>
    </w:p>
    <w:p w:rsidR="001E6766" w:rsidRDefault="001E6766" w:rsidP="001E6766">
      <w:pPr>
        <w:shd w:val="clear" w:color="auto" w:fill="FFFFFF"/>
        <w:spacing w:before="100" w:beforeAutospacing="1" w:after="100" w:afterAutospacing="1" w:line="240" w:lineRule="auto"/>
        <w:outlineLvl w:val="6"/>
        <w:rPr>
          <w:rFonts w:ascii="Times New Roman" w:eastAsia="Times New Roman" w:hAnsi="Times New Roman" w:cs="Times New Roman"/>
          <w:color w:val="000000"/>
          <w:sz w:val="28"/>
          <w:szCs w:val="28"/>
          <w:lang w:eastAsia="ru-RU"/>
        </w:rPr>
      </w:pPr>
    </w:p>
    <w:p w:rsidR="001E6766" w:rsidRDefault="001E6766" w:rsidP="001E6766">
      <w:pPr>
        <w:shd w:val="clear" w:color="auto" w:fill="FFFFFF"/>
        <w:spacing w:before="100" w:beforeAutospacing="1" w:after="100" w:afterAutospacing="1" w:line="240" w:lineRule="auto"/>
        <w:outlineLvl w:val="6"/>
        <w:rPr>
          <w:rFonts w:ascii="Times New Roman" w:eastAsia="Times New Roman" w:hAnsi="Times New Roman" w:cs="Times New Roman"/>
          <w:color w:val="000000"/>
          <w:sz w:val="28"/>
          <w:szCs w:val="28"/>
          <w:lang w:eastAsia="ru-RU"/>
        </w:rPr>
      </w:pPr>
    </w:p>
    <w:p w:rsidR="001E6766" w:rsidRDefault="001E6766" w:rsidP="001E6766">
      <w:pPr>
        <w:shd w:val="clear" w:color="auto" w:fill="FFFFFF"/>
        <w:spacing w:before="100" w:beforeAutospacing="1" w:after="100" w:afterAutospacing="1" w:line="240" w:lineRule="auto"/>
        <w:outlineLvl w:val="6"/>
        <w:rPr>
          <w:rFonts w:ascii="Times New Roman" w:eastAsia="Times New Roman" w:hAnsi="Times New Roman" w:cs="Times New Roman"/>
          <w:color w:val="000000"/>
          <w:sz w:val="28"/>
          <w:szCs w:val="28"/>
          <w:lang w:eastAsia="ru-RU"/>
        </w:rPr>
      </w:pPr>
    </w:p>
    <w:p w:rsidR="001E6766" w:rsidRDefault="001E6766" w:rsidP="001E6766">
      <w:pPr>
        <w:shd w:val="clear" w:color="auto" w:fill="FFFFFF"/>
        <w:spacing w:before="100" w:beforeAutospacing="1" w:after="100" w:afterAutospacing="1" w:line="240" w:lineRule="auto"/>
        <w:outlineLvl w:val="6"/>
        <w:rPr>
          <w:rFonts w:ascii="Times New Roman" w:eastAsia="Times New Roman" w:hAnsi="Times New Roman" w:cs="Times New Roman"/>
          <w:color w:val="000000"/>
          <w:sz w:val="28"/>
          <w:szCs w:val="28"/>
          <w:lang w:eastAsia="ru-RU"/>
        </w:rPr>
      </w:pPr>
    </w:p>
    <w:p w:rsidR="001E6766" w:rsidRDefault="001E6766" w:rsidP="001E6766">
      <w:pPr>
        <w:shd w:val="clear" w:color="auto" w:fill="FFFFFF"/>
        <w:spacing w:before="100" w:beforeAutospacing="1" w:after="100" w:afterAutospacing="1" w:line="240" w:lineRule="auto"/>
        <w:outlineLvl w:val="6"/>
        <w:rPr>
          <w:rFonts w:ascii="Times New Roman" w:eastAsia="Times New Roman" w:hAnsi="Times New Roman" w:cs="Times New Roman"/>
          <w:color w:val="000000"/>
          <w:sz w:val="28"/>
          <w:szCs w:val="28"/>
          <w:lang w:eastAsia="ru-RU"/>
        </w:rPr>
      </w:pPr>
    </w:p>
    <w:p w:rsidR="001E6766" w:rsidRPr="00AB1645" w:rsidRDefault="001E6766" w:rsidP="001E6766">
      <w:pPr>
        <w:shd w:val="clear" w:color="auto" w:fill="FFFFFF"/>
        <w:spacing w:before="100" w:beforeAutospacing="1" w:after="100" w:afterAutospacing="1" w:line="240" w:lineRule="auto"/>
        <w:outlineLvl w:val="6"/>
        <w:rPr>
          <w:rFonts w:ascii="Times New Roman" w:eastAsia="Times New Roman" w:hAnsi="Times New Roman" w:cs="Times New Roman"/>
          <w:color w:val="000000"/>
          <w:sz w:val="28"/>
          <w:szCs w:val="28"/>
          <w:lang w:eastAsia="ru-RU"/>
        </w:rPr>
      </w:pPr>
    </w:p>
    <w:tbl>
      <w:tblPr>
        <w:tblStyle w:val="a5"/>
        <w:tblW w:w="0" w:type="auto"/>
        <w:tblLook w:val="04A0" w:firstRow="1" w:lastRow="0" w:firstColumn="1" w:lastColumn="0" w:noHBand="0" w:noVBand="1"/>
      </w:tblPr>
      <w:tblGrid>
        <w:gridCol w:w="4602"/>
        <w:gridCol w:w="4743"/>
      </w:tblGrid>
      <w:tr w:rsidR="001E6766" w:rsidRPr="00AB1645" w:rsidTr="0011189E">
        <w:tc>
          <w:tcPr>
            <w:tcW w:w="5210" w:type="dxa"/>
          </w:tcPr>
          <w:p w:rsidR="001E6766" w:rsidRPr="00AB1645" w:rsidRDefault="001E6766" w:rsidP="0011189E">
            <w:pPr>
              <w:spacing w:before="100" w:beforeAutospacing="1" w:after="100" w:afterAutospacing="1"/>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lastRenderedPageBreak/>
              <w:t>Утверждено:</w:t>
            </w:r>
          </w:p>
          <w:p w:rsidR="001E6766" w:rsidRPr="00AB1645" w:rsidRDefault="001E6766" w:rsidP="0011189E">
            <w:pPr>
              <w:spacing w:before="100" w:beforeAutospacing="1" w:after="100" w:afterAutospacing="1"/>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Директор МОУ СОШ с.Сохондо</w:t>
            </w:r>
          </w:p>
          <w:p w:rsidR="001E6766" w:rsidRPr="00AB1645" w:rsidRDefault="00792609" w:rsidP="0011189E">
            <w:pPr>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«____»_________________2015</w:t>
            </w:r>
          </w:p>
          <w:p w:rsidR="001E6766" w:rsidRPr="00AB1645" w:rsidRDefault="001E6766" w:rsidP="0011189E">
            <w:pPr>
              <w:tabs>
                <w:tab w:val="left" w:pos="1578"/>
              </w:tabs>
              <w:spacing w:before="100" w:beforeAutospacing="1" w:after="100" w:afterAutospacing="1"/>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ab/>
            </w:r>
          </w:p>
        </w:tc>
        <w:tc>
          <w:tcPr>
            <w:tcW w:w="5211" w:type="dxa"/>
          </w:tcPr>
          <w:p w:rsidR="001E6766" w:rsidRPr="00AB1645" w:rsidRDefault="001E6766" w:rsidP="0011189E">
            <w:pPr>
              <w:spacing w:before="100" w:beforeAutospacing="1" w:after="100" w:afterAutospacing="1"/>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Согласовано:</w:t>
            </w:r>
          </w:p>
          <w:p w:rsidR="001E6766" w:rsidRPr="00AB1645" w:rsidRDefault="001E6766" w:rsidP="0011189E">
            <w:pPr>
              <w:spacing w:before="100" w:beforeAutospacing="1" w:after="100" w:afterAutospacing="1"/>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 xml:space="preserve">Председатель ПК </w:t>
            </w:r>
          </w:p>
          <w:p w:rsidR="001E6766" w:rsidRPr="00AB1645" w:rsidRDefault="00792609" w:rsidP="0011189E">
            <w:pPr>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«_____»__________________2015</w:t>
            </w:r>
          </w:p>
        </w:tc>
      </w:tr>
    </w:tbl>
    <w:p w:rsidR="001E6766" w:rsidRPr="00AB1645" w:rsidRDefault="001E6766" w:rsidP="001E6766">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AB1645">
        <w:rPr>
          <w:rFonts w:ascii="Times New Roman" w:eastAsia="Times New Roman" w:hAnsi="Times New Roman" w:cs="Times New Roman"/>
          <w:b/>
          <w:color w:val="000000"/>
          <w:sz w:val="28"/>
          <w:szCs w:val="28"/>
          <w:lang w:eastAsia="ru-RU"/>
        </w:rPr>
        <w:t>Приложение №</w:t>
      </w:r>
      <w:r w:rsidR="00792609">
        <w:rPr>
          <w:rFonts w:ascii="Times New Roman" w:eastAsia="Times New Roman" w:hAnsi="Times New Roman" w:cs="Times New Roman"/>
          <w:b/>
          <w:color w:val="000000"/>
          <w:sz w:val="28"/>
          <w:szCs w:val="28"/>
          <w:lang w:eastAsia="ru-RU"/>
        </w:rPr>
        <w:t xml:space="preserve"> </w:t>
      </w:r>
      <w:r w:rsidR="00A50365">
        <w:rPr>
          <w:rFonts w:ascii="Times New Roman" w:eastAsia="Times New Roman" w:hAnsi="Times New Roman" w:cs="Times New Roman"/>
          <w:b/>
          <w:color w:val="000000"/>
          <w:sz w:val="28"/>
          <w:szCs w:val="28"/>
          <w:lang w:eastAsia="ru-RU"/>
        </w:rPr>
        <w:t>7</w:t>
      </w:r>
    </w:p>
    <w:p w:rsidR="001E6766" w:rsidRPr="00AB1645" w:rsidRDefault="001E6766" w:rsidP="001E6766">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AB1645">
        <w:rPr>
          <w:rFonts w:ascii="Times New Roman" w:eastAsia="Times New Roman" w:hAnsi="Times New Roman" w:cs="Times New Roman"/>
          <w:b/>
          <w:color w:val="000000"/>
          <w:sz w:val="28"/>
          <w:szCs w:val="28"/>
          <w:lang w:eastAsia="ru-RU"/>
        </w:rPr>
        <w:t xml:space="preserve">Перечень профессий с тяжелыми и вредными условиями труда, на которых устанавливается доплата </w:t>
      </w:r>
    </w:p>
    <w:p w:rsidR="001E6766" w:rsidRPr="00AB1645" w:rsidRDefault="001E6766" w:rsidP="001E676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По результатам оценки условий труда  протокол №703 «22» марта 2013г.</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1118"/>
        <w:gridCol w:w="5119"/>
        <w:gridCol w:w="3102"/>
      </w:tblGrid>
      <w:tr w:rsidR="001E6766" w:rsidRPr="00AB1645" w:rsidTr="0011189E">
        <w:trPr>
          <w:tblCellSpacing w:w="0" w:type="dxa"/>
        </w:trPr>
        <w:tc>
          <w:tcPr>
            <w:tcW w:w="1185"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AB1645"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 пп</w:t>
            </w:r>
          </w:p>
        </w:tc>
        <w:tc>
          <w:tcPr>
            <w:tcW w:w="5370"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AB1645"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Наименование профессии</w:t>
            </w:r>
          </w:p>
        </w:tc>
        <w:tc>
          <w:tcPr>
            <w:tcW w:w="3285"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AB1645"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надбавка</w:t>
            </w:r>
          </w:p>
        </w:tc>
      </w:tr>
      <w:tr w:rsidR="001E6766" w:rsidRPr="00AB1645" w:rsidTr="0011189E">
        <w:trPr>
          <w:tblCellSpacing w:w="0" w:type="dxa"/>
        </w:trPr>
        <w:tc>
          <w:tcPr>
            <w:tcW w:w="1185"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AB1645"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1.</w:t>
            </w:r>
          </w:p>
        </w:tc>
        <w:tc>
          <w:tcPr>
            <w:tcW w:w="5370"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AB1645"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Повар,  работающий у плиты</w:t>
            </w:r>
          </w:p>
        </w:tc>
        <w:tc>
          <w:tcPr>
            <w:tcW w:w="3285"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AB1645"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8 %</w:t>
            </w:r>
          </w:p>
        </w:tc>
      </w:tr>
      <w:tr w:rsidR="001E6766" w:rsidRPr="00AB1645" w:rsidTr="0011189E">
        <w:trPr>
          <w:tblCellSpacing w:w="0" w:type="dxa"/>
        </w:trPr>
        <w:tc>
          <w:tcPr>
            <w:tcW w:w="1185"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AB1645"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2.</w:t>
            </w:r>
          </w:p>
        </w:tc>
        <w:tc>
          <w:tcPr>
            <w:tcW w:w="5370"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AB1645"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водитель</w:t>
            </w:r>
          </w:p>
        </w:tc>
        <w:tc>
          <w:tcPr>
            <w:tcW w:w="3285"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AB1645"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4 %</w:t>
            </w:r>
          </w:p>
        </w:tc>
      </w:tr>
      <w:tr w:rsidR="001E6766" w:rsidRPr="00AB1645" w:rsidTr="0011189E">
        <w:trPr>
          <w:tblCellSpacing w:w="0" w:type="dxa"/>
        </w:trPr>
        <w:tc>
          <w:tcPr>
            <w:tcW w:w="1185"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AB1645"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3.</w:t>
            </w:r>
          </w:p>
        </w:tc>
        <w:tc>
          <w:tcPr>
            <w:tcW w:w="5370"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AB1645"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Рабочий по комплексному обслуживанию и ремонту зданий</w:t>
            </w:r>
          </w:p>
        </w:tc>
        <w:tc>
          <w:tcPr>
            <w:tcW w:w="3285"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AB1645"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4 %</w:t>
            </w:r>
          </w:p>
        </w:tc>
      </w:tr>
      <w:tr w:rsidR="001E6766" w:rsidRPr="00AB1645" w:rsidTr="0011189E">
        <w:trPr>
          <w:tblCellSpacing w:w="0" w:type="dxa"/>
        </w:trPr>
        <w:tc>
          <w:tcPr>
            <w:tcW w:w="1185"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AB1645"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4.</w:t>
            </w:r>
          </w:p>
        </w:tc>
        <w:tc>
          <w:tcPr>
            <w:tcW w:w="5370"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AB1645"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Кухонный работник</w:t>
            </w:r>
          </w:p>
        </w:tc>
        <w:tc>
          <w:tcPr>
            <w:tcW w:w="3285"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AB1645" w:rsidRDefault="001E6766" w:rsidP="0011189E">
            <w:pPr>
              <w:pStyle w:val="1"/>
              <w:rPr>
                <w:rFonts w:ascii="Times New Roman" w:eastAsia="Times New Roman" w:hAnsi="Times New Roman" w:cs="Times New Roman"/>
                <w:b w:val="0"/>
                <w:color w:val="auto"/>
                <w:lang w:eastAsia="ru-RU"/>
              </w:rPr>
            </w:pPr>
            <w:r w:rsidRPr="00AB1645">
              <w:rPr>
                <w:rFonts w:ascii="Times New Roman" w:eastAsia="Times New Roman" w:hAnsi="Times New Roman" w:cs="Times New Roman"/>
                <w:b w:val="0"/>
                <w:color w:val="auto"/>
                <w:lang w:eastAsia="ru-RU"/>
              </w:rPr>
              <w:t>4 %</w:t>
            </w:r>
          </w:p>
        </w:tc>
      </w:tr>
      <w:tr w:rsidR="001E6766" w:rsidRPr="00AB1645" w:rsidTr="0011189E">
        <w:trPr>
          <w:tblCellSpacing w:w="0" w:type="dxa"/>
        </w:trPr>
        <w:tc>
          <w:tcPr>
            <w:tcW w:w="1185"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AB1645"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5.</w:t>
            </w:r>
          </w:p>
        </w:tc>
        <w:tc>
          <w:tcPr>
            <w:tcW w:w="5370"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AB1645"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Машинист(кочегар) котельной</w:t>
            </w:r>
          </w:p>
        </w:tc>
        <w:tc>
          <w:tcPr>
            <w:tcW w:w="3285"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AB1645" w:rsidRDefault="001E6766" w:rsidP="0011189E">
            <w:pPr>
              <w:pStyle w:val="1"/>
              <w:rPr>
                <w:rFonts w:ascii="Times New Roman" w:eastAsia="Times New Roman" w:hAnsi="Times New Roman" w:cs="Times New Roman"/>
                <w:b w:val="0"/>
                <w:color w:val="000000"/>
                <w:lang w:eastAsia="ru-RU"/>
              </w:rPr>
            </w:pPr>
            <w:r w:rsidRPr="00AB1645">
              <w:rPr>
                <w:rFonts w:ascii="Times New Roman" w:eastAsia="Times New Roman" w:hAnsi="Times New Roman" w:cs="Times New Roman"/>
                <w:b w:val="0"/>
                <w:color w:val="000000"/>
                <w:lang w:eastAsia="ru-RU"/>
              </w:rPr>
              <w:t>12 %</w:t>
            </w:r>
          </w:p>
        </w:tc>
      </w:tr>
    </w:tbl>
    <w:p w:rsidR="001E6766" w:rsidRPr="00AB1645" w:rsidRDefault="001E6766" w:rsidP="001E6766">
      <w:pPr>
        <w:shd w:val="clear" w:color="auto" w:fill="FFFFFF"/>
        <w:spacing w:before="100" w:beforeAutospacing="1" w:after="100" w:afterAutospacing="1" w:line="240" w:lineRule="auto"/>
        <w:outlineLvl w:val="6"/>
        <w:rPr>
          <w:rFonts w:ascii="Times New Roman" w:eastAsia="Times New Roman" w:hAnsi="Times New Roman" w:cs="Times New Roman"/>
          <w:b/>
          <w:color w:val="000000"/>
          <w:sz w:val="28"/>
          <w:szCs w:val="28"/>
          <w:lang w:eastAsia="ru-RU"/>
        </w:rPr>
      </w:pPr>
    </w:p>
    <w:p w:rsidR="001E6766" w:rsidRPr="00AB1645" w:rsidRDefault="001E6766" w:rsidP="001E6766">
      <w:pPr>
        <w:shd w:val="clear" w:color="auto" w:fill="FFFFFF"/>
        <w:spacing w:before="100" w:beforeAutospacing="1" w:after="100" w:afterAutospacing="1" w:line="240" w:lineRule="auto"/>
        <w:outlineLvl w:val="6"/>
        <w:rPr>
          <w:rFonts w:ascii="Times New Roman" w:eastAsia="Times New Roman" w:hAnsi="Times New Roman" w:cs="Times New Roman"/>
          <w:color w:val="000000"/>
          <w:sz w:val="28"/>
          <w:szCs w:val="28"/>
          <w:lang w:eastAsia="ru-RU"/>
        </w:rPr>
      </w:pPr>
    </w:p>
    <w:p w:rsidR="001E6766" w:rsidRDefault="001E6766" w:rsidP="001E6766">
      <w:pPr>
        <w:shd w:val="clear" w:color="auto" w:fill="FFFFFF"/>
        <w:spacing w:before="100" w:beforeAutospacing="1" w:after="100" w:afterAutospacing="1" w:line="240" w:lineRule="auto"/>
        <w:outlineLvl w:val="6"/>
        <w:rPr>
          <w:rFonts w:ascii="Times New Roman" w:eastAsia="Times New Roman" w:hAnsi="Times New Roman" w:cs="Times New Roman"/>
          <w:color w:val="000000"/>
          <w:sz w:val="28"/>
          <w:szCs w:val="28"/>
          <w:lang w:eastAsia="ru-RU"/>
        </w:rPr>
      </w:pPr>
    </w:p>
    <w:p w:rsidR="001E6766" w:rsidRDefault="001E6766" w:rsidP="001E6766">
      <w:pPr>
        <w:shd w:val="clear" w:color="auto" w:fill="FFFFFF"/>
        <w:spacing w:before="100" w:beforeAutospacing="1" w:after="100" w:afterAutospacing="1" w:line="240" w:lineRule="auto"/>
        <w:outlineLvl w:val="6"/>
        <w:rPr>
          <w:rFonts w:ascii="Times New Roman" w:eastAsia="Times New Roman" w:hAnsi="Times New Roman" w:cs="Times New Roman"/>
          <w:color w:val="000000"/>
          <w:sz w:val="28"/>
          <w:szCs w:val="28"/>
          <w:lang w:eastAsia="ru-RU"/>
        </w:rPr>
      </w:pPr>
    </w:p>
    <w:p w:rsidR="001E6766" w:rsidRDefault="001E6766" w:rsidP="001E6766">
      <w:pPr>
        <w:shd w:val="clear" w:color="auto" w:fill="FFFFFF"/>
        <w:spacing w:before="100" w:beforeAutospacing="1" w:after="100" w:afterAutospacing="1" w:line="240" w:lineRule="auto"/>
        <w:outlineLvl w:val="6"/>
        <w:rPr>
          <w:rFonts w:ascii="Times New Roman" w:eastAsia="Times New Roman" w:hAnsi="Times New Roman" w:cs="Times New Roman"/>
          <w:color w:val="000000"/>
          <w:sz w:val="28"/>
          <w:szCs w:val="28"/>
          <w:lang w:eastAsia="ru-RU"/>
        </w:rPr>
      </w:pPr>
    </w:p>
    <w:p w:rsidR="001E6766" w:rsidRDefault="001E6766" w:rsidP="001E6766">
      <w:pPr>
        <w:shd w:val="clear" w:color="auto" w:fill="FFFFFF"/>
        <w:spacing w:before="100" w:beforeAutospacing="1" w:after="100" w:afterAutospacing="1" w:line="240" w:lineRule="auto"/>
        <w:outlineLvl w:val="6"/>
        <w:rPr>
          <w:rFonts w:ascii="Times New Roman" w:eastAsia="Times New Roman" w:hAnsi="Times New Roman" w:cs="Times New Roman"/>
          <w:color w:val="000000"/>
          <w:sz w:val="28"/>
          <w:szCs w:val="28"/>
          <w:lang w:eastAsia="ru-RU"/>
        </w:rPr>
      </w:pPr>
    </w:p>
    <w:p w:rsidR="001E6766" w:rsidRDefault="001E6766" w:rsidP="001E6766">
      <w:pPr>
        <w:shd w:val="clear" w:color="auto" w:fill="FFFFFF"/>
        <w:spacing w:before="100" w:beforeAutospacing="1" w:after="100" w:afterAutospacing="1" w:line="240" w:lineRule="auto"/>
        <w:outlineLvl w:val="6"/>
        <w:rPr>
          <w:rFonts w:ascii="Times New Roman" w:eastAsia="Times New Roman" w:hAnsi="Times New Roman" w:cs="Times New Roman"/>
          <w:color w:val="000000"/>
          <w:sz w:val="28"/>
          <w:szCs w:val="28"/>
          <w:lang w:eastAsia="ru-RU"/>
        </w:rPr>
      </w:pPr>
    </w:p>
    <w:p w:rsidR="008D63B7" w:rsidRDefault="008D63B7" w:rsidP="001E6766">
      <w:pPr>
        <w:shd w:val="clear" w:color="auto" w:fill="FFFFFF"/>
        <w:spacing w:before="100" w:beforeAutospacing="1" w:after="100" w:afterAutospacing="1" w:line="240" w:lineRule="auto"/>
        <w:outlineLvl w:val="6"/>
        <w:rPr>
          <w:rFonts w:ascii="Times New Roman" w:eastAsia="Times New Roman" w:hAnsi="Times New Roman" w:cs="Times New Roman"/>
          <w:color w:val="000000"/>
          <w:sz w:val="28"/>
          <w:szCs w:val="28"/>
          <w:lang w:eastAsia="ru-RU"/>
        </w:rPr>
      </w:pPr>
    </w:p>
    <w:p w:rsidR="001E6766" w:rsidRPr="00AB1645" w:rsidRDefault="001E6766" w:rsidP="001E6766">
      <w:pPr>
        <w:shd w:val="clear" w:color="auto" w:fill="FFFFFF"/>
        <w:spacing w:before="100" w:beforeAutospacing="1" w:after="100" w:afterAutospacing="1" w:line="240" w:lineRule="auto"/>
        <w:outlineLvl w:val="6"/>
        <w:rPr>
          <w:rFonts w:ascii="Times New Roman" w:eastAsia="Times New Roman" w:hAnsi="Times New Roman" w:cs="Times New Roman"/>
          <w:color w:val="000000"/>
          <w:sz w:val="28"/>
          <w:szCs w:val="28"/>
          <w:lang w:eastAsia="ru-RU"/>
        </w:rPr>
      </w:pPr>
    </w:p>
    <w:tbl>
      <w:tblPr>
        <w:tblStyle w:val="a5"/>
        <w:tblW w:w="0" w:type="auto"/>
        <w:tblLook w:val="04A0" w:firstRow="1" w:lastRow="0" w:firstColumn="1" w:lastColumn="0" w:noHBand="0" w:noVBand="1"/>
      </w:tblPr>
      <w:tblGrid>
        <w:gridCol w:w="4602"/>
        <w:gridCol w:w="4743"/>
      </w:tblGrid>
      <w:tr w:rsidR="001E6766" w:rsidRPr="00AB1645" w:rsidTr="0011189E">
        <w:tc>
          <w:tcPr>
            <w:tcW w:w="5210" w:type="dxa"/>
          </w:tcPr>
          <w:p w:rsidR="001E6766" w:rsidRPr="00AB1645" w:rsidRDefault="001E6766" w:rsidP="0011189E">
            <w:pPr>
              <w:spacing w:before="100" w:beforeAutospacing="1" w:after="100" w:afterAutospacing="1"/>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lastRenderedPageBreak/>
              <w:t>Утверждено:</w:t>
            </w:r>
          </w:p>
          <w:p w:rsidR="001E6766" w:rsidRPr="00AB1645" w:rsidRDefault="001E6766" w:rsidP="0011189E">
            <w:pPr>
              <w:spacing w:before="100" w:beforeAutospacing="1" w:after="100" w:afterAutospacing="1"/>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Директор МОУ СОШ с.Сохондо</w:t>
            </w:r>
          </w:p>
          <w:p w:rsidR="001E6766" w:rsidRPr="00AB1645" w:rsidRDefault="00792609" w:rsidP="0011189E">
            <w:pPr>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«____»_________________2015</w:t>
            </w:r>
          </w:p>
          <w:p w:rsidR="001E6766" w:rsidRPr="00AB1645" w:rsidRDefault="001E6766" w:rsidP="0011189E">
            <w:pPr>
              <w:tabs>
                <w:tab w:val="left" w:pos="1578"/>
              </w:tabs>
              <w:spacing w:before="100" w:beforeAutospacing="1" w:after="100" w:afterAutospacing="1"/>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ab/>
            </w:r>
          </w:p>
        </w:tc>
        <w:tc>
          <w:tcPr>
            <w:tcW w:w="5211" w:type="dxa"/>
          </w:tcPr>
          <w:p w:rsidR="001E6766" w:rsidRPr="00AB1645" w:rsidRDefault="001E6766" w:rsidP="0011189E">
            <w:pPr>
              <w:spacing w:before="100" w:beforeAutospacing="1" w:after="100" w:afterAutospacing="1"/>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Согласовано:</w:t>
            </w:r>
          </w:p>
          <w:p w:rsidR="001E6766" w:rsidRPr="00AB1645" w:rsidRDefault="001E6766" w:rsidP="0011189E">
            <w:pPr>
              <w:spacing w:before="100" w:beforeAutospacing="1" w:after="100" w:afterAutospacing="1"/>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 xml:space="preserve">Председатель ПК </w:t>
            </w:r>
          </w:p>
          <w:p w:rsidR="001E6766" w:rsidRPr="00AB1645" w:rsidRDefault="00792609" w:rsidP="0011189E">
            <w:pPr>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«_____»__________________2015</w:t>
            </w:r>
          </w:p>
        </w:tc>
      </w:tr>
    </w:tbl>
    <w:p w:rsidR="001E6766" w:rsidRPr="00AB1645" w:rsidRDefault="001E6766" w:rsidP="001E6766">
      <w:pPr>
        <w:shd w:val="clear" w:color="auto" w:fill="FFFFFF"/>
        <w:spacing w:before="100" w:beforeAutospacing="1" w:after="100" w:afterAutospacing="1" w:line="240" w:lineRule="auto"/>
        <w:outlineLvl w:val="6"/>
        <w:rPr>
          <w:rFonts w:ascii="Times New Roman" w:eastAsia="Times New Roman" w:hAnsi="Times New Roman" w:cs="Times New Roman"/>
          <w:color w:val="000000"/>
          <w:sz w:val="28"/>
          <w:szCs w:val="28"/>
          <w:lang w:eastAsia="ru-RU"/>
        </w:rPr>
      </w:pPr>
    </w:p>
    <w:p w:rsidR="001E6766" w:rsidRPr="00AB1645" w:rsidRDefault="001E6766" w:rsidP="001E6766">
      <w:pPr>
        <w:shd w:val="clear" w:color="auto" w:fill="FFFFFF"/>
        <w:spacing w:before="100" w:beforeAutospacing="1" w:after="100" w:afterAutospacing="1" w:line="240" w:lineRule="auto"/>
        <w:jc w:val="center"/>
        <w:outlineLvl w:val="6"/>
        <w:rPr>
          <w:rFonts w:ascii="Times New Roman" w:eastAsia="Times New Roman" w:hAnsi="Times New Roman" w:cs="Times New Roman"/>
          <w:b/>
          <w:color w:val="000000"/>
          <w:sz w:val="28"/>
          <w:szCs w:val="28"/>
          <w:lang w:eastAsia="ru-RU"/>
        </w:rPr>
      </w:pPr>
      <w:r w:rsidRPr="00AB1645">
        <w:rPr>
          <w:rFonts w:ascii="Times New Roman" w:eastAsia="Times New Roman" w:hAnsi="Times New Roman" w:cs="Times New Roman"/>
          <w:b/>
          <w:color w:val="000000"/>
          <w:sz w:val="28"/>
          <w:szCs w:val="28"/>
          <w:lang w:eastAsia="ru-RU"/>
        </w:rPr>
        <w:t>Приложение №</w:t>
      </w:r>
      <w:r w:rsidR="007448D3">
        <w:rPr>
          <w:rFonts w:ascii="Times New Roman" w:eastAsia="Times New Roman" w:hAnsi="Times New Roman" w:cs="Times New Roman"/>
          <w:b/>
          <w:color w:val="000000"/>
          <w:sz w:val="28"/>
          <w:szCs w:val="28"/>
          <w:lang w:eastAsia="ru-RU"/>
        </w:rPr>
        <w:t xml:space="preserve"> </w:t>
      </w:r>
      <w:r w:rsidR="00C5005C">
        <w:rPr>
          <w:rFonts w:ascii="Times New Roman" w:eastAsia="Times New Roman" w:hAnsi="Times New Roman" w:cs="Times New Roman"/>
          <w:b/>
          <w:color w:val="000000"/>
          <w:sz w:val="28"/>
          <w:szCs w:val="28"/>
          <w:lang w:eastAsia="ru-RU"/>
        </w:rPr>
        <w:t>8</w:t>
      </w:r>
    </w:p>
    <w:p w:rsidR="001E6766" w:rsidRPr="00AB1645" w:rsidRDefault="001E6766" w:rsidP="001E6766">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AB1645">
        <w:rPr>
          <w:rFonts w:ascii="Times New Roman" w:eastAsia="Times New Roman" w:hAnsi="Times New Roman" w:cs="Times New Roman"/>
          <w:b/>
          <w:color w:val="000000"/>
          <w:sz w:val="28"/>
          <w:szCs w:val="28"/>
          <w:lang w:eastAsia="ru-RU"/>
        </w:rPr>
        <w:t>Перечень профессий и должностей работников, имеющих право на обеспечение спецодеждой, обувью и другими средствами индивидуальной защиты</w:t>
      </w:r>
    </w:p>
    <w:p w:rsidR="001E6766" w:rsidRPr="00AB1645" w:rsidRDefault="001E6766" w:rsidP="001E676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(Приказ Минздравсоцразвития от 01.10.2008 г. №541-Н)</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532"/>
        <w:gridCol w:w="3723"/>
        <w:gridCol w:w="2810"/>
        <w:gridCol w:w="2274"/>
      </w:tblGrid>
      <w:tr w:rsidR="001E6766" w:rsidRPr="00AB1645" w:rsidTr="0011189E">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AB1645"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 пп</w:t>
            </w:r>
          </w:p>
        </w:tc>
        <w:tc>
          <w:tcPr>
            <w:tcW w:w="3825"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AB1645"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Наименование профессии</w:t>
            </w:r>
          </w:p>
        </w:tc>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AB1645"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Наименование средств индивидуальной защиты</w:t>
            </w:r>
          </w:p>
        </w:tc>
        <w:tc>
          <w:tcPr>
            <w:tcW w:w="2370"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AB1645"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Норма выдачи</w:t>
            </w:r>
          </w:p>
        </w:tc>
      </w:tr>
      <w:tr w:rsidR="001E6766" w:rsidRPr="00AB1645" w:rsidTr="0011189E">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AB1645"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1</w:t>
            </w:r>
          </w:p>
          <w:p w:rsidR="001E6766" w:rsidRPr="00AB1645"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2</w:t>
            </w:r>
          </w:p>
          <w:p w:rsidR="001E6766" w:rsidRPr="00AB1645"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3</w:t>
            </w:r>
          </w:p>
        </w:tc>
        <w:tc>
          <w:tcPr>
            <w:tcW w:w="3825"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AB1645"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Уборщик производственных и служебных помещений при мытье полов и мест общего пользования</w:t>
            </w:r>
          </w:p>
          <w:p w:rsidR="001E6766" w:rsidRPr="00AB1645"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Повар</w:t>
            </w:r>
          </w:p>
        </w:tc>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AB1645"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Перчатки с полимерным покрытием</w:t>
            </w:r>
          </w:p>
          <w:p w:rsidR="001E6766" w:rsidRPr="00AB1645"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При мытье полов и мест общего пользования дополнительно</w:t>
            </w:r>
          </w:p>
          <w:p w:rsidR="001E6766" w:rsidRPr="00AB1645"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Халат хлопчатобумажный</w:t>
            </w:r>
          </w:p>
          <w:p w:rsidR="001E6766" w:rsidRPr="00AB1645"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Сапоги резиновые</w:t>
            </w:r>
          </w:p>
          <w:p w:rsidR="001E6766" w:rsidRPr="00AB1645"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Халат х/б</w:t>
            </w:r>
          </w:p>
          <w:p w:rsidR="001E6766" w:rsidRPr="00AB1645"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Колпак</w:t>
            </w:r>
          </w:p>
          <w:p w:rsidR="001E6766" w:rsidRPr="00AB1645"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полотенце</w:t>
            </w:r>
          </w:p>
          <w:p w:rsidR="001E6766" w:rsidRPr="00AB1645"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Перчатки</w:t>
            </w:r>
          </w:p>
          <w:p w:rsidR="001E6766" w:rsidRPr="00AB1645"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Халат х/б</w:t>
            </w:r>
          </w:p>
        </w:tc>
        <w:tc>
          <w:tcPr>
            <w:tcW w:w="2370"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AB1645"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6 пар на год</w:t>
            </w:r>
          </w:p>
          <w:p w:rsidR="001E6766" w:rsidRPr="00AB1645"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2 пары на год</w:t>
            </w:r>
          </w:p>
          <w:p w:rsidR="001E6766" w:rsidRPr="00AB1645"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1 р. в год</w:t>
            </w:r>
          </w:p>
          <w:p w:rsidR="001E6766" w:rsidRPr="00AB1645"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1 пара</w:t>
            </w:r>
          </w:p>
          <w:p w:rsidR="001E6766" w:rsidRPr="00AB1645"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3 раза на 2 года</w:t>
            </w:r>
          </w:p>
          <w:p w:rsidR="001E6766" w:rsidRPr="00AB1645"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4 на 2 года</w:t>
            </w:r>
          </w:p>
          <w:p w:rsidR="001E6766" w:rsidRPr="00AB1645"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4 на 2 года</w:t>
            </w:r>
          </w:p>
          <w:p w:rsidR="001E6766" w:rsidRPr="00AB1645"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2 пары</w:t>
            </w:r>
          </w:p>
          <w:p w:rsidR="001E6766" w:rsidRPr="00AB1645"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1</w:t>
            </w:r>
          </w:p>
        </w:tc>
      </w:tr>
    </w:tbl>
    <w:p w:rsidR="001E6766" w:rsidRPr="00AB1645" w:rsidRDefault="001E6766" w:rsidP="001E676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tbl>
      <w:tblPr>
        <w:tblStyle w:val="a5"/>
        <w:tblW w:w="0" w:type="auto"/>
        <w:tblLook w:val="04A0" w:firstRow="1" w:lastRow="0" w:firstColumn="1" w:lastColumn="0" w:noHBand="0" w:noVBand="1"/>
      </w:tblPr>
      <w:tblGrid>
        <w:gridCol w:w="4602"/>
        <w:gridCol w:w="4743"/>
      </w:tblGrid>
      <w:tr w:rsidR="001E6766" w:rsidRPr="00AB1645" w:rsidTr="0011189E">
        <w:tc>
          <w:tcPr>
            <w:tcW w:w="5210" w:type="dxa"/>
          </w:tcPr>
          <w:p w:rsidR="001E6766" w:rsidRPr="00AB1645" w:rsidRDefault="001E6766" w:rsidP="0011189E">
            <w:pPr>
              <w:spacing w:before="100" w:beforeAutospacing="1" w:after="100" w:afterAutospacing="1"/>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Утверждено:</w:t>
            </w:r>
          </w:p>
          <w:p w:rsidR="001E6766" w:rsidRPr="00AB1645" w:rsidRDefault="001E6766" w:rsidP="0011189E">
            <w:pPr>
              <w:spacing w:before="100" w:beforeAutospacing="1" w:after="100" w:afterAutospacing="1"/>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Директор МОУ СОШ с.Сохондо</w:t>
            </w:r>
          </w:p>
          <w:p w:rsidR="001E6766" w:rsidRPr="00AB1645" w:rsidRDefault="00792609" w:rsidP="0011189E">
            <w:pPr>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«____»_________________2015</w:t>
            </w:r>
          </w:p>
          <w:p w:rsidR="001E6766" w:rsidRPr="00AB1645" w:rsidRDefault="001E6766" w:rsidP="0011189E">
            <w:pPr>
              <w:tabs>
                <w:tab w:val="left" w:pos="1578"/>
              </w:tabs>
              <w:spacing w:before="100" w:beforeAutospacing="1" w:after="100" w:afterAutospacing="1"/>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ab/>
            </w:r>
          </w:p>
        </w:tc>
        <w:tc>
          <w:tcPr>
            <w:tcW w:w="5211" w:type="dxa"/>
          </w:tcPr>
          <w:p w:rsidR="001E6766" w:rsidRPr="00AB1645" w:rsidRDefault="001E6766" w:rsidP="0011189E">
            <w:pPr>
              <w:spacing w:before="100" w:beforeAutospacing="1" w:after="100" w:afterAutospacing="1"/>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Согласовано:</w:t>
            </w:r>
          </w:p>
          <w:p w:rsidR="001E6766" w:rsidRPr="00AB1645" w:rsidRDefault="001E6766" w:rsidP="0011189E">
            <w:pPr>
              <w:spacing w:before="100" w:beforeAutospacing="1" w:after="100" w:afterAutospacing="1"/>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 xml:space="preserve">Председатель ПК </w:t>
            </w:r>
          </w:p>
          <w:p w:rsidR="001E6766" w:rsidRPr="00AB1645" w:rsidRDefault="00792609" w:rsidP="0011189E">
            <w:pPr>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«_____»__________________2015</w:t>
            </w:r>
          </w:p>
        </w:tc>
      </w:tr>
    </w:tbl>
    <w:p w:rsidR="001E6766" w:rsidRPr="00C5005C" w:rsidRDefault="001E6766" w:rsidP="00C5005C">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AB1645">
        <w:rPr>
          <w:rFonts w:ascii="Times New Roman" w:eastAsia="Times New Roman" w:hAnsi="Times New Roman" w:cs="Times New Roman"/>
          <w:b/>
          <w:color w:val="000000"/>
          <w:sz w:val="28"/>
          <w:szCs w:val="28"/>
          <w:lang w:eastAsia="ru-RU"/>
        </w:rPr>
        <w:t>Приложение №</w:t>
      </w:r>
      <w:r w:rsidR="00D85978">
        <w:rPr>
          <w:rFonts w:ascii="Times New Roman" w:eastAsia="Times New Roman" w:hAnsi="Times New Roman" w:cs="Times New Roman"/>
          <w:b/>
          <w:color w:val="000000"/>
          <w:sz w:val="28"/>
          <w:szCs w:val="28"/>
          <w:lang w:eastAsia="ru-RU"/>
        </w:rPr>
        <w:t xml:space="preserve"> </w:t>
      </w:r>
      <w:r w:rsidR="00C5005C">
        <w:rPr>
          <w:rFonts w:ascii="Times New Roman" w:eastAsia="Times New Roman" w:hAnsi="Times New Roman" w:cs="Times New Roman"/>
          <w:b/>
          <w:color w:val="000000"/>
          <w:sz w:val="28"/>
          <w:szCs w:val="28"/>
          <w:lang w:eastAsia="ru-RU"/>
        </w:rPr>
        <w:t>9</w:t>
      </w:r>
    </w:p>
    <w:p w:rsidR="001E6766" w:rsidRPr="009147D2" w:rsidRDefault="001E6766" w:rsidP="001E6766">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9147D2">
        <w:rPr>
          <w:rFonts w:ascii="Times New Roman" w:eastAsia="Times New Roman" w:hAnsi="Times New Roman" w:cs="Times New Roman"/>
          <w:b/>
          <w:color w:val="000000"/>
          <w:sz w:val="28"/>
          <w:szCs w:val="28"/>
          <w:lang w:eastAsia="ru-RU"/>
        </w:rPr>
        <w:t>Нормы бесплатной выдачи работнику  МОУ СОШ с.Сохондо</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789"/>
        <w:gridCol w:w="3833"/>
        <w:gridCol w:w="2356"/>
        <w:gridCol w:w="2361"/>
      </w:tblGrid>
      <w:tr w:rsidR="001E6766" w:rsidRPr="00AB1645" w:rsidTr="0011189E">
        <w:trPr>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AB1645"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 пп</w:t>
            </w:r>
          </w:p>
        </w:tc>
        <w:tc>
          <w:tcPr>
            <w:tcW w:w="3945"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AB1645"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Наименование профессии</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AB1645"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Виды смывающих средств</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AB1645"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Норма выдачи</w:t>
            </w:r>
          </w:p>
        </w:tc>
      </w:tr>
      <w:tr w:rsidR="001E6766" w:rsidRPr="00AB1645" w:rsidTr="0011189E">
        <w:trPr>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AB1645"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1</w:t>
            </w:r>
          </w:p>
          <w:p w:rsidR="001E6766"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E6766"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E6766"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E6766" w:rsidRPr="00AB1645"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2</w:t>
            </w:r>
          </w:p>
        </w:tc>
        <w:tc>
          <w:tcPr>
            <w:tcW w:w="3945"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AB1645"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Уборщик служебных помещений.</w:t>
            </w:r>
          </w:p>
          <w:p w:rsidR="001E6766"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E6766"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E6766"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E6766" w:rsidRPr="00AB1645"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Повар</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AB1645"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Мыло</w:t>
            </w:r>
          </w:p>
          <w:p w:rsidR="001E6766"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E6766"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E6766"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E6766" w:rsidRPr="00AB1645"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Мыло</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AB1645"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200 гр (мыло туалетное) или 250 мл (жидкое моющее средство в дозирующих устройствах) на 1 месяц</w:t>
            </w:r>
          </w:p>
          <w:p w:rsidR="001E6766" w:rsidRPr="00AB1645" w:rsidRDefault="001E6766" w:rsidP="0011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200 гр.  (мыло туалетное) или 250 мл (жидкое моющее средство в дозирующих устройствах) на 1 месяц</w:t>
            </w:r>
          </w:p>
        </w:tc>
      </w:tr>
    </w:tbl>
    <w:p w:rsidR="001E6766" w:rsidRDefault="001E6766" w:rsidP="001E6766">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p>
    <w:p w:rsidR="001E6766" w:rsidRDefault="001E6766" w:rsidP="001E6766">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p>
    <w:p w:rsidR="001E6766" w:rsidRDefault="001E6766" w:rsidP="001E6766">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p>
    <w:p w:rsidR="001E6766" w:rsidRDefault="001E6766" w:rsidP="001E676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2D63D1" w:rsidRDefault="002D63D1" w:rsidP="00C5005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C5005C" w:rsidRDefault="00C5005C" w:rsidP="00C5005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C5005C" w:rsidRPr="00AB1645" w:rsidRDefault="00C5005C" w:rsidP="00C5005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tbl>
      <w:tblPr>
        <w:tblStyle w:val="a5"/>
        <w:tblW w:w="0" w:type="auto"/>
        <w:tblLook w:val="04A0" w:firstRow="1" w:lastRow="0" w:firstColumn="1" w:lastColumn="0" w:noHBand="0" w:noVBand="1"/>
      </w:tblPr>
      <w:tblGrid>
        <w:gridCol w:w="4602"/>
        <w:gridCol w:w="4743"/>
      </w:tblGrid>
      <w:tr w:rsidR="001E6766" w:rsidRPr="00AB1645" w:rsidTr="0011189E">
        <w:tc>
          <w:tcPr>
            <w:tcW w:w="5210" w:type="dxa"/>
          </w:tcPr>
          <w:p w:rsidR="001E6766" w:rsidRPr="00AB1645" w:rsidRDefault="001E6766" w:rsidP="0011189E">
            <w:pPr>
              <w:spacing w:before="100" w:beforeAutospacing="1" w:after="100" w:afterAutospacing="1"/>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lastRenderedPageBreak/>
              <w:t>Утверждено:</w:t>
            </w:r>
          </w:p>
          <w:p w:rsidR="001E6766" w:rsidRPr="00AB1645" w:rsidRDefault="001E6766" w:rsidP="0011189E">
            <w:pPr>
              <w:spacing w:before="100" w:beforeAutospacing="1" w:after="100" w:afterAutospacing="1"/>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Директор МОУ СОШ с.Сохондо</w:t>
            </w:r>
          </w:p>
          <w:p w:rsidR="001E6766" w:rsidRPr="00AB1645" w:rsidRDefault="00792609" w:rsidP="0011189E">
            <w:pPr>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«____»_________________2015</w:t>
            </w:r>
          </w:p>
          <w:p w:rsidR="001E6766" w:rsidRPr="00AB1645" w:rsidRDefault="001E6766" w:rsidP="0011189E">
            <w:pPr>
              <w:tabs>
                <w:tab w:val="left" w:pos="1578"/>
              </w:tabs>
              <w:spacing w:before="100" w:beforeAutospacing="1" w:after="100" w:afterAutospacing="1"/>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ab/>
            </w:r>
          </w:p>
        </w:tc>
        <w:tc>
          <w:tcPr>
            <w:tcW w:w="5211" w:type="dxa"/>
          </w:tcPr>
          <w:p w:rsidR="001E6766" w:rsidRPr="00AB1645" w:rsidRDefault="001E6766" w:rsidP="0011189E">
            <w:pPr>
              <w:spacing w:before="100" w:beforeAutospacing="1" w:after="100" w:afterAutospacing="1"/>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Согласовано:</w:t>
            </w:r>
          </w:p>
          <w:p w:rsidR="001E6766" w:rsidRPr="00AB1645" w:rsidRDefault="001E6766" w:rsidP="0011189E">
            <w:pPr>
              <w:spacing w:before="100" w:beforeAutospacing="1" w:after="100" w:afterAutospacing="1"/>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 xml:space="preserve">Председатель ПК </w:t>
            </w:r>
          </w:p>
          <w:p w:rsidR="001E6766" w:rsidRPr="00AB1645" w:rsidRDefault="00792609" w:rsidP="0011189E">
            <w:pPr>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«_____»__________________2015</w:t>
            </w:r>
          </w:p>
        </w:tc>
      </w:tr>
    </w:tbl>
    <w:p w:rsidR="001E6766" w:rsidRPr="00A30B08" w:rsidRDefault="00D85978" w:rsidP="00A30B08">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Приложение № </w:t>
      </w:r>
      <w:r w:rsidR="00C5005C">
        <w:rPr>
          <w:rFonts w:ascii="Times New Roman" w:eastAsia="Times New Roman" w:hAnsi="Times New Roman" w:cs="Times New Roman"/>
          <w:b/>
          <w:color w:val="000000"/>
          <w:sz w:val="28"/>
          <w:szCs w:val="28"/>
          <w:lang w:eastAsia="ru-RU"/>
        </w:rPr>
        <w:t>10</w:t>
      </w:r>
    </w:p>
    <w:p w:rsidR="001E6766" w:rsidRPr="00AB1645" w:rsidRDefault="001E6766" w:rsidP="001E6766">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AB1645">
        <w:rPr>
          <w:rFonts w:ascii="Times New Roman" w:eastAsia="Times New Roman" w:hAnsi="Times New Roman" w:cs="Times New Roman"/>
          <w:b/>
          <w:color w:val="000000"/>
          <w:sz w:val="28"/>
          <w:szCs w:val="28"/>
          <w:lang w:eastAsia="ru-RU"/>
        </w:rPr>
        <w:t>График проведения аттестации работников МОУ СОШ с.Сохондо.</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622"/>
        <w:gridCol w:w="2339"/>
        <w:gridCol w:w="3268"/>
        <w:gridCol w:w="1620"/>
        <w:gridCol w:w="1490"/>
      </w:tblGrid>
      <w:tr w:rsidR="001E6766" w:rsidRPr="002D7CA3" w:rsidTr="002D7CA3">
        <w:trPr>
          <w:tblCellSpacing w:w="0" w:type="dxa"/>
        </w:trPr>
        <w:tc>
          <w:tcPr>
            <w:tcW w:w="622"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1E6766" w:rsidRPr="002D7CA3" w:rsidRDefault="001E6766" w:rsidP="001118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CA3">
              <w:rPr>
                <w:rFonts w:ascii="Times New Roman" w:eastAsia="Times New Roman" w:hAnsi="Times New Roman" w:cs="Times New Roman"/>
                <w:color w:val="000000"/>
                <w:sz w:val="24"/>
                <w:szCs w:val="24"/>
                <w:lang w:eastAsia="ru-RU"/>
              </w:rPr>
              <w:t>№</w:t>
            </w:r>
          </w:p>
        </w:tc>
        <w:tc>
          <w:tcPr>
            <w:tcW w:w="2339"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1E6766" w:rsidRPr="002D7CA3" w:rsidRDefault="001E6766" w:rsidP="001118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CA3">
              <w:rPr>
                <w:rFonts w:ascii="Times New Roman" w:eastAsia="Times New Roman" w:hAnsi="Times New Roman" w:cs="Times New Roman"/>
                <w:color w:val="000000"/>
                <w:sz w:val="24"/>
                <w:szCs w:val="24"/>
                <w:lang w:eastAsia="ru-RU"/>
              </w:rPr>
              <w:t>Фамилия И.О.</w:t>
            </w:r>
          </w:p>
        </w:tc>
        <w:tc>
          <w:tcPr>
            <w:tcW w:w="3268"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1E6766" w:rsidRPr="002D7CA3" w:rsidRDefault="001E6766" w:rsidP="001118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CA3">
              <w:rPr>
                <w:rFonts w:ascii="Times New Roman" w:eastAsia="Times New Roman" w:hAnsi="Times New Roman" w:cs="Times New Roman"/>
                <w:color w:val="000000"/>
                <w:sz w:val="24"/>
                <w:szCs w:val="24"/>
                <w:lang w:eastAsia="ru-RU"/>
              </w:rPr>
              <w:t>Должность</w:t>
            </w:r>
          </w:p>
        </w:tc>
        <w:tc>
          <w:tcPr>
            <w:tcW w:w="311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E6766" w:rsidRPr="002D7CA3" w:rsidRDefault="001E6766" w:rsidP="001118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CA3">
              <w:rPr>
                <w:rFonts w:ascii="Times New Roman" w:eastAsia="Times New Roman" w:hAnsi="Times New Roman" w:cs="Times New Roman"/>
                <w:color w:val="000000"/>
                <w:sz w:val="24"/>
                <w:szCs w:val="24"/>
                <w:lang w:eastAsia="ru-RU"/>
              </w:rPr>
              <w:t>Срок аттестации</w:t>
            </w:r>
          </w:p>
        </w:tc>
      </w:tr>
      <w:tr w:rsidR="001E6766" w:rsidRPr="002D7CA3" w:rsidTr="002D7CA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E6766" w:rsidRPr="002D7CA3" w:rsidRDefault="001E6766" w:rsidP="0011189E">
            <w:pPr>
              <w:spacing w:after="0" w:line="240" w:lineRule="auto"/>
              <w:rPr>
                <w:rFonts w:ascii="Times New Roman" w:eastAsia="Times New Roman" w:hAnsi="Times New Roman" w:cs="Times New Roman"/>
                <w:color w:val="000000"/>
                <w:sz w:val="24"/>
                <w:szCs w:val="24"/>
                <w:lang w:eastAsia="ru-RU"/>
              </w:rPr>
            </w:pPr>
          </w:p>
        </w:tc>
        <w:tc>
          <w:tcPr>
            <w:tcW w:w="233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E6766" w:rsidRPr="002D7CA3" w:rsidRDefault="001E6766" w:rsidP="0011189E">
            <w:pPr>
              <w:spacing w:after="0" w:line="240" w:lineRule="auto"/>
              <w:rPr>
                <w:rFonts w:ascii="Times New Roman" w:eastAsia="Times New Roman" w:hAnsi="Times New Roman" w:cs="Times New Roman"/>
                <w:color w:val="000000"/>
                <w:sz w:val="24"/>
                <w:szCs w:val="24"/>
                <w:lang w:eastAsia="ru-RU"/>
              </w:rPr>
            </w:pPr>
          </w:p>
        </w:tc>
        <w:tc>
          <w:tcPr>
            <w:tcW w:w="326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E6766" w:rsidRPr="002D7CA3" w:rsidRDefault="001E6766" w:rsidP="0011189E">
            <w:pPr>
              <w:spacing w:after="0" w:line="240" w:lineRule="auto"/>
              <w:rPr>
                <w:rFonts w:ascii="Times New Roman" w:eastAsia="Times New Roman" w:hAnsi="Times New Roman" w:cs="Times New Roman"/>
                <w:color w:val="000000"/>
                <w:sz w:val="24"/>
                <w:szCs w:val="24"/>
                <w:lang w:eastAsia="ru-RU"/>
              </w:rPr>
            </w:pPr>
          </w:p>
        </w:tc>
        <w:tc>
          <w:tcPr>
            <w:tcW w:w="1620"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2D7CA3" w:rsidRDefault="001E6766" w:rsidP="001118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CA3">
              <w:rPr>
                <w:rFonts w:ascii="Times New Roman" w:eastAsia="Times New Roman" w:hAnsi="Times New Roman" w:cs="Times New Roman"/>
                <w:color w:val="000000"/>
                <w:sz w:val="24"/>
                <w:szCs w:val="24"/>
                <w:lang w:eastAsia="ru-RU"/>
              </w:rPr>
              <w:t>последней</w:t>
            </w:r>
          </w:p>
        </w:tc>
        <w:tc>
          <w:tcPr>
            <w:tcW w:w="1490"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2D7CA3" w:rsidRDefault="001E6766" w:rsidP="001118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CA3">
              <w:rPr>
                <w:rFonts w:ascii="Times New Roman" w:eastAsia="Times New Roman" w:hAnsi="Times New Roman" w:cs="Times New Roman"/>
                <w:color w:val="000000"/>
                <w:sz w:val="24"/>
                <w:szCs w:val="24"/>
                <w:lang w:eastAsia="ru-RU"/>
              </w:rPr>
              <w:t>следующей</w:t>
            </w:r>
          </w:p>
        </w:tc>
      </w:tr>
      <w:tr w:rsidR="001E6766" w:rsidRPr="002D7CA3" w:rsidTr="002D7CA3">
        <w:trPr>
          <w:tblCellSpacing w:w="0" w:type="dxa"/>
        </w:trPr>
        <w:tc>
          <w:tcPr>
            <w:tcW w:w="622"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2D7CA3" w:rsidRDefault="001E6766" w:rsidP="001118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CA3">
              <w:rPr>
                <w:rFonts w:ascii="Times New Roman" w:eastAsia="Times New Roman" w:hAnsi="Times New Roman" w:cs="Times New Roman"/>
                <w:color w:val="000000"/>
                <w:sz w:val="24"/>
                <w:szCs w:val="24"/>
                <w:lang w:eastAsia="ru-RU"/>
              </w:rPr>
              <w:t>1.</w:t>
            </w:r>
          </w:p>
        </w:tc>
        <w:tc>
          <w:tcPr>
            <w:tcW w:w="2339"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2D7CA3" w:rsidRDefault="001E6766" w:rsidP="001118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CA3">
              <w:rPr>
                <w:rFonts w:ascii="Times New Roman" w:eastAsia="Times New Roman" w:hAnsi="Times New Roman" w:cs="Times New Roman"/>
                <w:color w:val="000000"/>
                <w:sz w:val="24"/>
                <w:szCs w:val="24"/>
                <w:lang w:eastAsia="ru-RU"/>
              </w:rPr>
              <w:t>Шимель Т.А.</w:t>
            </w:r>
          </w:p>
        </w:tc>
        <w:tc>
          <w:tcPr>
            <w:tcW w:w="3268"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2D7CA3" w:rsidRDefault="001E6766" w:rsidP="001118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CA3">
              <w:rPr>
                <w:rFonts w:ascii="Times New Roman" w:eastAsia="Times New Roman" w:hAnsi="Times New Roman" w:cs="Times New Roman"/>
                <w:color w:val="000000"/>
                <w:sz w:val="24"/>
                <w:szCs w:val="24"/>
                <w:lang w:eastAsia="ru-RU"/>
              </w:rPr>
              <w:t>Учитель нач. классов</w:t>
            </w:r>
          </w:p>
        </w:tc>
        <w:tc>
          <w:tcPr>
            <w:tcW w:w="1620"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2D7CA3" w:rsidRDefault="001E6766" w:rsidP="001118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CA3">
              <w:rPr>
                <w:rFonts w:ascii="Times New Roman" w:eastAsia="Times New Roman" w:hAnsi="Times New Roman" w:cs="Times New Roman"/>
                <w:color w:val="000000"/>
                <w:sz w:val="24"/>
                <w:szCs w:val="24"/>
                <w:lang w:eastAsia="ru-RU"/>
              </w:rPr>
              <w:t>2013</w:t>
            </w:r>
          </w:p>
        </w:tc>
        <w:tc>
          <w:tcPr>
            <w:tcW w:w="1490"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2D7CA3" w:rsidRDefault="001E6766" w:rsidP="001118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CA3">
              <w:rPr>
                <w:rFonts w:ascii="Times New Roman" w:eastAsia="Times New Roman" w:hAnsi="Times New Roman" w:cs="Times New Roman"/>
                <w:color w:val="000000"/>
                <w:sz w:val="24"/>
                <w:szCs w:val="24"/>
                <w:lang w:eastAsia="ru-RU"/>
              </w:rPr>
              <w:t>2016</w:t>
            </w:r>
          </w:p>
        </w:tc>
      </w:tr>
      <w:tr w:rsidR="001E6766" w:rsidRPr="002D7CA3" w:rsidTr="002D7CA3">
        <w:trPr>
          <w:tblCellSpacing w:w="0" w:type="dxa"/>
        </w:trPr>
        <w:tc>
          <w:tcPr>
            <w:tcW w:w="622"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2D7CA3" w:rsidRDefault="001E6766" w:rsidP="001118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CA3">
              <w:rPr>
                <w:rFonts w:ascii="Times New Roman" w:eastAsia="Times New Roman" w:hAnsi="Times New Roman" w:cs="Times New Roman"/>
                <w:color w:val="000000"/>
                <w:sz w:val="24"/>
                <w:szCs w:val="24"/>
                <w:lang w:eastAsia="ru-RU"/>
              </w:rPr>
              <w:t>2.</w:t>
            </w:r>
          </w:p>
        </w:tc>
        <w:tc>
          <w:tcPr>
            <w:tcW w:w="2339"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2D7CA3" w:rsidRDefault="001E6766" w:rsidP="001118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CA3">
              <w:rPr>
                <w:rFonts w:ascii="Times New Roman" w:eastAsia="Times New Roman" w:hAnsi="Times New Roman" w:cs="Times New Roman"/>
                <w:color w:val="000000"/>
                <w:sz w:val="24"/>
                <w:szCs w:val="24"/>
                <w:lang w:eastAsia="ru-RU"/>
              </w:rPr>
              <w:t>Менькова О.В.</w:t>
            </w:r>
          </w:p>
        </w:tc>
        <w:tc>
          <w:tcPr>
            <w:tcW w:w="3268"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2D7CA3" w:rsidRDefault="001E6766" w:rsidP="001118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CA3">
              <w:rPr>
                <w:rFonts w:ascii="Times New Roman" w:eastAsia="Times New Roman" w:hAnsi="Times New Roman" w:cs="Times New Roman"/>
                <w:color w:val="000000"/>
                <w:sz w:val="24"/>
                <w:szCs w:val="24"/>
                <w:lang w:eastAsia="ru-RU"/>
              </w:rPr>
              <w:t>Зам. директора по УВР, учитель</w:t>
            </w:r>
          </w:p>
        </w:tc>
        <w:tc>
          <w:tcPr>
            <w:tcW w:w="1620"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2D7CA3" w:rsidRDefault="001E6766" w:rsidP="001118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CA3">
              <w:rPr>
                <w:rFonts w:ascii="Times New Roman" w:eastAsia="Times New Roman" w:hAnsi="Times New Roman" w:cs="Times New Roman"/>
                <w:color w:val="000000"/>
                <w:sz w:val="24"/>
                <w:szCs w:val="24"/>
                <w:lang w:eastAsia="ru-RU"/>
              </w:rPr>
              <w:t>2013</w:t>
            </w:r>
          </w:p>
        </w:tc>
        <w:tc>
          <w:tcPr>
            <w:tcW w:w="1490"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2D7CA3" w:rsidRDefault="001E6766" w:rsidP="001118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CA3">
              <w:rPr>
                <w:rFonts w:ascii="Times New Roman" w:eastAsia="Times New Roman" w:hAnsi="Times New Roman" w:cs="Times New Roman"/>
                <w:color w:val="000000"/>
                <w:sz w:val="24"/>
                <w:szCs w:val="24"/>
                <w:lang w:eastAsia="ru-RU"/>
              </w:rPr>
              <w:t>2016</w:t>
            </w:r>
          </w:p>
        </w:tc>
      </w:tr>
      <w:tr w:rsidR="001E6766" w:rsidRPr="002D7CA3" w:rsidTr="002D7CA3">
        <w:trPr>
          <w:tblCellSpacing w:w="0" w:type="dxa"/>
        </w:trPr>
        <w:tc>
          <w:tcPr>
            <w:tcW w:w="622"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2D7CA3" w:rsidRDefault="001E6766" w:rsidP="001118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CA3">
              <w:rPr>
                <w:rFonts w:ascii="Times New Roman" w:eastAsia="Times New Roman" w:hAnsi="Times New Roman" w:cs="Times New Roman"/>
                <w:color w:val="000000"/>
                <w:sz w:val="24"/>
                <w:szCs w:val="24"/>
                <w:lang w:eastAsia="ru-RU"/>
              </w:rPr>
              <w:t>3.</w:t>
            </w:r>
          </w:p>
        </w:tc>
        <w:tc>
          <w:tcPr>
            <w:tcW w:w="2339"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2D7CA3" w:rsidRDefault="001E6766" w:rsidP="001118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CA3">
              <w:rPr>
                <w:rFonts w:ascii="Times New Roman" w:eastAsia="Times New Roman" w:hAnsi="Times New Roman" w:cs="Times New Roman"/>
                <w:color w:val="000000"/>
                <w:sz w:val="24"/>
                <w:szCs w:val="24"/>
                <w:lang w:eastAsia="ru-RU"/>
              </w:rPr>
              <w:t>Мартынова Л.А.</w:t>
            </w:r>
          </w:p>
        </w:tc>
        <w:tc>
          <w:tcPr>
            <w:tcW w:w="3268"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2D7CA3" w:rsidRDefault="001E6766" w:rsidP="001118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CA3">
              <w:rPr>
                <w:rFonts w:ascii="Times New Roman" w:eastAsia="Times New Roman" w:hAnsi="Times New Roman" w:cs="Times New Roman"/>
                <w:color w:val="000000"/>
                <w:sz w:val="24"/>
                <w:szCs w:val="24"/>
                <w:lang w:eastAsia="ru-RU"/>
              </w:rPr>
              <w:t>Учитель физики</w:t>
            </w:r>
          </w:p>
        </w:tc>
        <w:tc>
          <w:tcPr>
            <w:tcW w:w="1620"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2D7CA3" w:rsidRDefault="001E6766" w:rsidP="001118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CA3">
              <w:rPr>
                <w:rFonts w:ascii="Times New Roman" w:eastAsia="Times New Roman" w:hAnsi="Times New Roman" w:cs="Times New Roman"/>
                <w:color w:val="000000"/>
                <w:sz w:val="24"/>
                <w:szCs w:val="24"/>
                <w:lang w:eastAsia="ru-RU"/>
              </w:rPr>
              <w:t>2013</w:t>
            </w:r>
          </w:p>
        </w:tc>
        <w:tc>
          <w:tcPr>
            <w:tcW w:w="1490"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2D7CA3" w:rsidRDefault="001E6766" w:rsidP="001118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CA3">
              <w:rPr>
                <w:rFonts w:ascii="Times New Roman" w:eastAsia="Times New Roman" w:hAnsi="Times New Roman" w:cs="Times New Roman"/>
                <w:color w:val="000000"/>
                <w:sz w:val="24"/>
                <w:szCs w:val="24"/>
                <w:lang w:eastAsia="ru-RU"/>
              </w:rPr>
              <w:t>2016</w:t>
            </w:r>
          </w:p>
        </w:tc>
      </w:tr>
      <w:tr w:rsidR="001E6766" w:rsidRPr="002D7CA3" w:rsidTr="002D7CA3">
        <w:trPr>
          <w:tblCellSpacing w:w="0" w:type="dxa"/>
        </w:trPr>
        <w:tc>
          <w:tcPr>
            <w:tcW w:w="622"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2D7CA3" w:rsidRDefault="001E6766" w:rsidP="001118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CA3">
              <w:rPr>
                <w:rFonts w:ascii="Times New Roman" w:eastAsia="Times New Roman" w:hAnsi="Times New Roman" w:cs="Times New Roman"/>
                <w:color w:val="000000"/>
                <w:sz w:val="24"/>
                <w:szCs w:val="24"/>
                <w:lang w:eastAsia="ru-RU"/>
              </w:rPr>
              <w:t>4.</w:t>
            </w:r>
          </w:p>
        </w:tc>
        <w:tc>
          <w:tcPr>
            <w:tcW w:w="2339"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2D7CA3" w:rsidRDefault="001E6766" w:rsidP="001118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CA3">
              <w:rPr>
                <w:rFonts w:ascii="Times New Roman" w:eastAsia="Times New Roman" w:hAnsi="Times New Roman" w:cs="Times New Roman"/>
                <w:color w:val="000000"/>
                <w:sz w:val="24"/>
                <w:szCs w:val="24"/>
                <w:lang w:eastAsia="ru-RU"/>
              </w:rPr>
              <w:t>Жамбалова И.В.</w:t>
            </w:r>
          </w:p>
        </w:tc>
        <w:tc>
          <w:tcPr>
            <w:tcW w:w="3268"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2D7CA3" w:rsidRDefault="001E6766" w:rsidP="001118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CA3">
              <w:rPr>
                <w:rFonts w:ascii="Times New Roman" w:eastAsia="Times New Roman" w:hAnsi="Times New Roman" w:cs="Times New Roman"/>
                <w:color w:val="000000"/>
                <w:sz w:val="24"/>
                <w:szCs w:val="24"/>
                <w:lang w:eastAsia="ru-RU"/>
              </w:rPr>
              <w:t>Учитель математики</w:t>
            </w:r>
          </w:p>
        </w:tc>
        <w:tc>
          <w:tcPr>
            <w:tcW w:w="1620"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2D7CA3" w:rsidRDefault="001E6766" w:rsidP="001118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CA3">
              <w:rPr>
                <w:rFonts w:ascii="Times New Roman" w:eastAsia="Times New Roman" w:hAnsi="Times New Roman" w:cs="Times New Roman"/>
                <w:color w:val="000000"/>
                <w:sz w:val="24"/>
                <w:szCs w:val="24"/>
                <w:lang w:eastAsia="ru-RU"/>
              </w:rPr>
              <w:t>2012</w:t>
            </w:r>
          </w:p>
        </w:tc>
        <w:tc>
          <w:tcPr>
            <w:tcW w:w="1490"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2D7CA3" w:rsidRDefault="001E6766" w:rsidP="001118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CA3">
              <w:rPr>
                <w:rFonts w:ascii="Times New Roman" w:eastAsia="Times New Roman" w:hAnsi="Times New Roman" w:cs="Times New Roman"/>
                <w:color w:val="000000"/>
                <w:sz w:val="24"/>
                <w:szCs w:val="24"/>
                <w:lang w:eastAsia="ru-RU"/>
              </w:rPr>
              <w:t>2015</w:t>
            </w:r>
          </w:p>
        </w:tc>
      </w:tr>
      <w:tr w:rsidR="001E6766" w:rsidRPr="002D7CA3" w:rsidTr="002D7CA3">
        <w:trPr>
          <w:tblCellSpacing w:w="0" w:type="dxa"/>
        </w:trPr>
        <w:tc>
          <w:tcPr>
            <w:tcW w:w="622"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2D7CA3" w:rsidRDefault="001E6766" w:rsidP="001118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CA3">
              <w:rPr>
                <w:rFonts w:ascii="Times New Roman" w:eastAsia="Times New Roman" w:hAnsi="Times New Roman" w:cs="Times New Roman"/>
                <w:color w:val="000000"/>
                <w:sz w:val="24"/>
                <w:szCs w:val="24"/>
                <w:lang w:eastAsia="ru-RU"/>
              </w:rPr>
              <w:t>5.</w:t>
            </w:r>
          </w:p>
        </w:tc>
        <w:tc>
          <w:tcPr>
            <w:tcW w:w="2339"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2D7CA3" w:rsidRDefault="001E6766" w:rsidP="001118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CA3">
              <w:rPr>
                <w:rFonts w:ascii="Times New Roman" w:eastAsia="Times New Roman" w:hAnsi="Times New Roman" w:cs="Times New Roman"/>
                <w:color w:val="000000"/>
                <w:sz w:val="24"/>
                <w:szCs w:val="24"/>
                <w:lang w:eastAsia="ru-RU"/>
              </w:rPr>
              <w:t>Абидуева О.Б.</w:t>
            </w:r>
          </w:p>
        </w:tc>
        <w:tc>
          <w:tcPr>
            <w:tcW w:w="3268"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2D7CA3" w:rsidRDefault="001E6766" w:rsidP="001118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CA3">
              <w:rPr>
                <w:rFonts w:ascii="Times New Roman" w:eastAsia="Times New Roman" w:hAnsi="Times New Roman" w:cs="Times New Roman"/>
                <w:color w:val="000000"/>
                <w:sz w:val="24"/>
                <w:szCs w:val="24"/>
                <w:lang w:eastAsia="ru-RU"/>
              </w:rPr>
              <w:t>Учитель нач. классов</w:t>
            </w:r>
          </w:p>
        </w:tc>
        <w:tc>
          <w:tcPr>
            <w:tcW w:w="1620"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2D7CA3" w:rsidRDefault="001E6766" w:rsidP="001118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CA3">
              <w:rPr>
                <w:rFonts w:ascii="Times New Roman" w:eastAsia="Times New Roman" w:hAnsi="Times New Roman" w:cs="Times New Roman"/>
                <w:color w:val="000000"/>
                <w:sz w:val="24"/>
                <w:szCs w:val="24"/>
                <w:lang w:eastAsia="ru-RU"/>
              </w:rPr>
              <w:t>2012</w:t>
            </w:r>
          </w:p>
        </w:tc>
        <w:tc>
          <w:tcPr>
            <w:tcW w:w="1490"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2D7CA3" w:rsidRDefault="001E6766" w:rsidP="001118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CA3">
              <w:rPr>
                <w:rFonts w:ascii="Times New Roman" w:eastAsia="Times New Roman" w:hAnsi="Times New Roman" w:cs="Times New Roman"/>
                <w:color w:val="000000"/>
                <w:sz w:val="24"/>
                <w:szCs w:val="24"/>
                <w:lang w:eastAsia="ru-RU"/>
              </w:rPr>
              <w:t>2015</w:t>
            </w:r>
          </w:p>
        </w:tc>
      </w:tr>
      <w:tr w:rsidR="001E6766" w:rsidRPr="002D7CA3" w:rsidTr="002D7CA3">
        <w:trPr>
          <w:tblCellSpacing w:w="0" w:type="dxa"/>
        </w:trPr>
        <w:tc>
          <w:tcPr>
            <w:tcW w:w="622"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2D7CA3" w:rsidRDefault="001E6766" w:rsidP="001118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CA3">
              <w:rPr>
                <w:rFonts w:ascii="Times New Roman" w:eastAsia="Times New Roman" w:hAnsi="Times New Roman" w:cs="Times New Roman"/>
                <w:color w:val="000000"/>
                <w:sz w:val="24"/>
                <w:szCs w:val="24"/>
                <w:lang w:eastAsia="ru-RU"/>
              </w:rPr>
              <w:t>6.</w:t>
            </w:r>
          </w:p>
        </w:tc>
        <w:tc>
          <w:tcPr>
            <w:tcW w:w="2339"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2D7CA3" w:rsidRDefault="001E6766" w:rsidP="001118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CA3">
              <w:rPr>
                <w:rFonts w:ascii="Times New Roman" w:eastAsia="Times New Roman" w:hAnsi="Times New Roman" w:cs="Times New Roman"/>
                <w:color w:val="000000"/>
                <w:sz w:val="24"/>
                <w:szCs w:val="24"/>
                <w:lang w:eastAsia="ru-RU"/>
              </w:rPr>
              <w:t>Ходоровская С.Н.</w:t>
            </w:r>
          </w:p>
        </w:tc>
        <w:tc>
          <w:tcPr>
            <w:tcW w:w="3268"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2D7CA3" w:rsidRDefault="001E6766" w:rsidP="001118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CA3">
              <w:rPr>
                <w:rFonts w:ascii="Times New Roman" w:eastAsia="Times New Roman" w:hAnsi="Times New Roman" w:cs="Times New Roman"/>
                <w:color w:val="000000"/>
                <w:sz w:val="24"/>
                <w:szCs w:val="24"/>
                <w:lang w:eastAsia="ru-RU"/>
              </w:rPr>
              <w:t>Учитель нач. классов</w:t>
            </w:r>
          </w:p>
        </w:tc>
        <w:tc>
          <w:tcPr>
            <w:tcW w:w="1620"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2D7CA3" w:rsidRDefault="001E6766" w:rsidP="001118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CA3">
              <w:rPr>
                <w:rFonts w:ascii="Times New Roman" w:eastAsia="Times New Roman" w:hAnsi="Times New Roman" w:cs="Times New Roman"/>
                <w:color w:val="000000"/>
                <w:sz w:val="24"/>
                <w:szCs w:val="24"/>
                <w:lang w:eastAsia="ru-RU"/>
              </w:rPr>
              <w:t>2012</w:t>
            </w:r>
          </w:p>
        </w:tc>
        <w:tc>
          <w:tcPr>
            <w:tcW w:w="1490"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2D7CA3" w:rsidRDefault="001E6766" w:rsidP="001118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CA3">
              <w:rPr>
                <w:rFonts w:ascii="Times New Roman" w:eastAsia="Times New Roman" w:hAnsi="Times New Roman" w:cs="Times New Roman"/>
                <w:color w:val="000000"/>
                <w:sz w:val="24"/>
                <w:szCs w:val="24"/>
                <w:lang w:eastAsia="ru-RU"/>
              </w:rPr>
              <w:t>2015</w:t>
            </w:r>
          </w:p>
        </w:tc>
      </w:tr>
      <w:tr w:rsidR="001E6766" w:rsidRPr="002D7CA3" w:rsidTr="002D7CA3">
        <w:trPr>
          <w:tblCellSpacing w:w="0" w:type="dxa"/>
        </w:trPr>
        <w:tc>
          <w:tcPr>
            <w:tcW w:w="622"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2D7CA3" w:rsidRDefault="001E6766" w:rsidP="001118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CA3">
              <w:rPr>
                <w:rFonts w:ascii="Times New Roman" w:eastAsia="Times New Roman" w:hAnsi="Times New Roman" w:cs="Times New Roman"/>
                <w:color w:val="000000"/>
                <w:sz w:val="24"/>
                <w:szCs w:val="24"/>
                <w:lang w:eastAsia="ru-RU"/>
              </w:rPr>
              <w:t>7.</w:t>
            </w:r>
          </w:p>
        </w:tc>
        <w:tc>
          <w:tcPr>
            <w:tcW w:w="2339"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2D7CA3" w:rsidRDefault="001E6766" w:rsidP="001118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CA3">
              <w:rPr>
                <w:rFonts w:ascii="Times New Roman" w:eastAsia="Times New Roman" w:hAnsi="Times New Roman" w:cs="Times New Roman"/>
                <w:color w:val="000000"/>
                <w:sz w:val="24"/>
                <w:szCs w:val="24"/>
                <w:lang w:eastAsia="ru-RU"/>
              </w:rPr>
              <w:t>Менькова Л.В.</w:t>
            </w:r>
          </w:p>
        </w:tc>
        <w:tc>
          <w:tcPr>
            <w:tcW w:w="3268"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2D7CA3" w:rsidRDefault="001E6766" w:rsidP="001118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CA3">
              <w:rPr>
                <w:rFonts w:ascii="Times New Roman" w:eastAsia="Times New Roman" w:hAnsi="Times New Roman" w:cs="Times New Roman"/>
                <w:color w:val="000000"/>
                <w:sz w:val="24"/>
                <w:szCs w:val="24"/>
                <w:lang w:eastAsia="ru-RU"/>
              </w:rPr>
              <w:t>Учитель географии</w:t>
            </w:r>
          </w:p>
        </w:tc>
        <w:tc>
          <w:tcPr>
            <w:tcW w:w="1620"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2D7CA3" w:rsidRDefault="001E6766" w:rsidP="001118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CA3">
              <w:rPr>
                <w:rFonts w:ascii="Times New Roman" w:eastAsia="Times New Roman" w:hAnsi="Times New Roman" w:cs="Times New Roman"/>
                <w:color w:val="000000"/>
                <w:sz w:val="24"/>
                <w:szCs w:val="24"/>
                <w:lang w:eastAsia="ru-RU"/>
              </w:rPr>
              <w:t>2014</w:t>
            </w:r>
          </w:p>
        </w:tc>
        <w:tc>
          <w:tcPr>
            <w:tcW w:w="1490"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2D7CA3" w:rsidRDefault="001E6766" w:rsidP="001118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CA3">
              <w:rPr>
                <w:rFonts w:ascii="Times New Roman" w:eastAsia="Times New Roman" w:hAnsi="Times New Roman" w:cs="Times New Roman"/>
                <w:color w:val="000000"/>
                <w:sz w:val="24"/>
                <w:szCs w:val="24"/>
                <w:lang w:eastAsia="ru-RU"/>
              </w:rPr>
              <w:t>2017</w:t>
            </w:r>
          </w:p>
        </w:tc>
      </w:tr>
      <w:tr w:rsidR="001E6766" w:rsidRPr="002D7CA3" w:rsidTr="002D7CA3">
        <w:trPr>
          <w:tblCellSpacing w:w="0" w:type="dxa"/>
        </w:trPr>
        <w:tc>
          <w:tcPr>
            <w:tcW w:w="622"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2D7CA3" w:rsidRDefault="001E6766" w:rsidP="001118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CA3">
              <w:rPr>
                <w:rFonts w:ascii="Times New Roman" w:eastAsia="Times New Roman" w:hAnsi="Times New Roman" w:cs="Times New Roman"/>
                <w:color w:val="000000"/>
                <w:sz w:val="24"/>
                <w:szCs w:val="24"/>
                <w:lang w:eastAsia="ru-RU"/>
              </w:rPr>
              <w:t>8.</w:t>
            </w:r>
          </w:p>
        </w:tc>
        <w:tc>
          <w:tcPr>
            <w:tcW w:w="2339"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2D7CA3" w:rsidRDefault="001E6766" w:rsidP="001118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CA3">
              <w:rPr>
                <w:rFonts w:ascii="Times New Roman" w:eastAsia="Times New Roman" w:hAnsi="Times New Roman" w:cs="Times New Roman"/>
                <w:color w:val="000000"/>
                <w:sz w:val="24"/>
                <w:szCs w:val="24"/>
                <w:lang w:eastAsia="ru-RU"/>
              </w:rPr>
              <w:t>Пятина Ю.В.</w:t>
            </w:r>
          </w:p>
        </w:tc>
        <w:tc>
          <w:tcPr>
            <w:tcW w:w="3268"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2D7CA3" w:rsidRDefault="001E6766" w:rsidP="001118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CA3">
              <w:rPr>
                <w:rFonts w:ascii="Times New Roman" w:eastAsia="Times New Roman" w:hAnsi="Times New Roman" w:cs="Times New Roman"/>
                <w:color w:val="000000"/>
                <w:sz w:val="24"/>
                <w:szCs w:val="24"/>
                <w:lang w:eastAsia="ru-RU"/>
              </w:rPr>
              <w:t>Учитель биологии</w:t>
            </w:r>
          </w:p>
        </w:tc>
        <w:tc>
          <w:tcPr>
            <w:tcW w:w="1620"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2D7CA3" w:rsidRDefault="001E6766" w:rsidP="001118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CA3">
              <w:rPr>
                <w:rFonts w:ascii="Times New Roman" w:eastAsia="Times New Roman" w:hAnsi="Times New Roman" w:cs="Times New Roman"/>
                <w:color w:val="000000"/>
                <w:sz w:val="24"/>
                <w:szCs w:val="24"/>
                <w:lang w:eastAsia="ru-RU"/>
              </w:rPr>
              <w:t>2013</w:t>
            </w:r>
          </w:p>
        </w:tc>
        <w:tc>
          <w:tcPr>
            <w:tcW w:w="1490"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2D7CA3" w:rsidRDefault="001E6766" w:rsidP="001118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CA3">
              <w:rPr>
                <w:rFonts w:ascii="Times New Roman" w:eastAsia="Times New Roman" w:hAnsi="Times New Roman" w:cs="Times New Roman"/>
                <w:color w:val="000000"/>
                <w:sz w:val="24"/>
                <w:szCs w:val="24"/>
                <w:lang w:eastAsia="ru-RU"/>
              </w:rPr>
              <w:t>2016</w:t>
            </w:r>
          </w:p>
        </w:tc>
      </w:tr>
      <w:tr w:rsidR="001E6766" w:rsidRPr="002D7CA3" w:rsidTr="002D7CA3">
        <w:trPr>
          <w:tblCellSpacing w:w="0" w:type="dxa"/>
        </w:trPr>
        <w:tc>
          <w:tcPr>
            <w:tcW w:w="622"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2D7CA3" w:rsidRDefault="001E6766" w:rsidP="001118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CA3">
              <w:rPr>
                <w:rFonts w:ascii="Times New Roman" w:eastAsia="Times New Roman" w:hAnsi="Times New Roman" w:cs="Times New Roman"/>
                <w:color w:val="000000"/>
                <w:sz w:val="24"/>
                <w:szCs w:val="24"/>
                <w:lang w:eastAsia="ru-RU"/>
              </w:rPr>
              <w:t>9</w:t>
            </w:r>
          </w:p>
        </w:tc>
        <w:tc>
          <w:tcPr>
            <w:tcW w:w="2339"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2D7CA3" w:rsidRDefault="001E6766" w:rsidP="001118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CA3">
              <w:rPr>
                <w:rFonts w:ascii="Times New Roman" w:eastAsia="Times New Roman" w:hAnsi="Times New Roman" w:cs="Times New Roman"/>
                <w:color w:val="000000"/>
                <w:sz w:val="24"/>
                <w:szCs w:val="24"/>
                <w:lang w:eastAsia="ru-RU"/>
              </w:rPr>
              <w:t>Семёнова Т.В.</w:t>
            </w:r>
          </w:p>
        </w:tc>
        <w:tc>
          <w:tcPr>
            <w:tcW w:w="3268"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2D7CA3" w:rsidRDefault="001E6766" w:rsidP="001118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CA3">
              <w:rPr>
                <w:rFonts w:ascii="Times New Roman" w:eastAsia="Times New Roman" w:hAnsi="Times New Roman" w:cs="Times New Roman"/>
                <w:color w:val="000000"/>
                <w:sz w:val="24"/>
                <w:szCs w:val="24"/>
                <w:lang w:eastAsia="ru-RU"/>
              </w:rPr>
              <w:t>Учитель нач. классов</w:t>
            </w:r>
          </w:p>
        </w:tc>
        <w:tc>
          <w:tcPr>
            <w:tcW w:w="1620"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2D7CA3" w:rsidRDefault="001E6766" w:rsidP="001118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CA3">
              <w:rPr>
                <w:rFonts w:ascii="Times New Roman" w:eastAsia="Times New Roman" w:hAnsi="Times New Roman" w:cs="Times New Roman"/>
                <w:color w:val="000000"/>
                <w:sz w:val="24"/>
                <w:szCs w:val="24"/>
                <w:lang w:eastAsia="ru-RU"/>
              </w:rPr>
              <w:t>2014</w:t>
            </w:r>
          </w:p>
        </w:tc>
        <w:tc>
          <w:tcPr>
            <w:tcW w:w="1490"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2D7CA3" w:rsidRDefault="001E6766" w:rsidP="001118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CA3">
              <w:rPr>
                <w:rFonts w:ascii="Times New Roman" w:eastAsia="Times New Roman" w:hAnsi="Times New Roman" w:cs="Times New Roman"/>
                <w:color w:val="000000"/>
                <w:sz w:val="24"/>
                <w:szCs w:val="24"/>
                <w:lang w:eastAsia="ru-RU"/>
              </w:rPr>
              <w:t>2017</w:t>
            </w:r>
          </w:p>
        </w:tc>
      </w:tr>
      <w:tr w:rsidR="001E6766" w:rsidRPr="002D7CA3" w:rsidTr="002D7CA3">
        <w:trPr>
          <w:tblCellSpacing w:w="0" w:type="dxa"/>
        </w:trPr>
        <w:tc>
          <w:tcPr>
            <w:tcW w:w="622"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2D7CA3" w:rsidRDefault="001E6766" w:rsidP="001118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CA3">
              <w:rPr>
                <w:rFonts w:ascii="Times New Roman" w:eastAsia="Times New Roman" w:hAnsi="Times New Roman" w:cs="Times New Roman"/>
                <w:color w:val="000000"/>
                <w:sz w:val="24"/>
                <w:szCs w:val="24"/>
                <w:lang w:eastAsia="ru-RU"/>
              </w:rPr>
              <w:t>10</w:t>
            </w:r>
          </w:p>
        </w:tc>
        <w:tc>
          <w:tcPr>
            <w:tcW w:w="2339"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2D7CA3" w:rsidRDefault="001E6766" w:rsidP="001118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CA3">
              <w:rPr>
                <w:rFonts w:ascii="Times New Roman" w:eastAsia="Times New Roman" w:hAnsi="Times New Roman" w:cs="Times New Roman"/>
                <w:color w:val="000000"/>
                <w:sz w:val="24"/>
                <w:szCs w:val="24"/>
                <w:lang w:eastAsia="ru-RU"/>
              </w:rPr>
              <w:t>Дорбаева Л.Ш.</w:t>
            </w:r>
          </w:p>
        </w:tc>
        <w:tc>
          <w:tcPr>
            <w:tcW w:w="3268"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2D7CA3" w:rsidRDefault="001E6766" w:rsidP="001118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CA3">
              <w:rPr>
                <w:rFonts w:ascii="Times New Roman" w:eastAsia="Times New Roman" w:hAnsi="Times New Roman" w:cs="Times New Roman"/>
                <w:color w:val="000000"/>
                <w:sz w:val="24"/>
                <w:szCs w:val="24"/>
                <w:lang w:eastAsia="ru-RU"/>
              </w:rPr>
              <w:t>Учитель истории</w:t>
            </w:r>
          </w:p>
        </w:tc>
        <w:tc>
          <w:tcPr>
            <w:tcW w:w="1620"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2D7CA3" w:rsidRDefault="001E6766" w:rsidP="001118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CA3">
              <w:rPr>
                <w:rFonts w:ascii="Times New Roman" w:eastAsia="Times New Roman" w:hAnsi="Times New Roman" w:cs="Times New Roman"/>
                <w:color w:val="000000"/>
                <w:sz w:val="24"/>
                <w:szCs w:val="24"/>
                <w:lang w:eastAsia="ru-RU"/>
              </w:rPr>
              <w:t>2012</w:t>
            </w:r>
          </w:p>
        </w:tc>
        <w:tc>
          <w:tcPr>
            <w:tcW w:w="1490"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2D7CA3" w:rsidRDefault="001E6766" w:rsidP="001118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CA3">
              <w:rPr>
                <w:rFonts w:ascii="Times New Roman" w:eastAsia="Times New Roman" w:hAnsi="Times New Roman" w:cs="Times New Roman"/>
                <w:color w:val="000000"/>
                <w:sz w:val="24"/>
                <w:szCs w:val="24"/>
                <w:lang w:eastAsia="ru-RU"/>
              </w:rPr>
              <w:t>2015</w:t>
            </w:r>
          </w:p>
        </w:tc>
      </w:tr>
      <w:tr w:rsidR="001E6766" w:rsidRPr="002D7CA3" w:rsidTr="002D7CA3">
        <w:trPr>
          <w:tblCellSpacing w:w="0" w:type="dxa"/>
        </w:trPr>
        <w:tc>
          <w:tcPr>
            <w:tcW w:w="622"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2D7CA3" w:rsidRDefault="001E6766" w:rsidP="001118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CA3">
              <w:rPr>
                <w:rFonts w:ascii="Times New Roman" w:eastAsia="Times New Roman" w:hAnsi="Times New Roman" w:cs="Times New Roman"/>
                <w:color w:val="000000"/>
                <w:sz w:val="24"/>
                <w:szCs w:val="24"/>
                <w:lang w:eastAsia="ru-RU"/>
              </w:rPr>
              <w:t>11</w:t>
            </w:r>
          </w:p>
        </w:tc>
        <w:tc>
          <w:tcPr>
            <w:tcW w:w="2339"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2D7CA3" w:rsidRDefault="001E6766" w:rsidP="001118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CA3">
              <w:rPr>
                <w:rFonts w:ascii="Times New Roman" w:eastAsia="Times New Roman" w:hAnsi="Times New Roman" w:cs="Times New Roman"/>
                <w:color w:val="000000"/>
                <w:sz w:val="24"/>
                <w:szCs w:val="24"/>
                <w:lang w:eastAsia="ru-RU"/>
              </w:rPr>
              <w:t>Никифорова Е-Х.П.</w:t>
            </w:r>
          </w:p>
        </w:tc>
        <w:tc>
          <w:tcPr>
            <w:tcW w:w="3268"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2D7CA3" w:rsidRDefault="001E6766" w:rsidP="001118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CA3">
              <w:rPr>
                <w:rFonts w:ascii="Times New Roman" w:eastAsia="Times New Roman" w:hAnsi="Times New Roman" w:cs="Times New Roman"/>
                <w:color w:val="000000"/>
                <w:sz w:val="24"/>
                <w:szCs w:val="24"/>
                <w:lang w:eastAsia="ru-RU"/>
              </w:rPr>
              <w:t>Учитель физкультуры</w:t>
            </w:r>
          </w:p>
        </w:tc>
        <w:tc>
          <w:tcPr>
            <w:tcW w:w="1620"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2D7CA3" w:rsidRDefault="001E6766" w:rsidP="001118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CA3">
              <w:rPr>
                <w:rFonts w:ascii="Times New Roman" w:eastAsia="Times New Roman" w:hAnsi="Times New Roman" w:cs="Times New Roman"/>
                <w:color w:val="000000"/>
                <w:sz w:val="24"/>
                <w:szCs w:val="24"/>
                <w:lang w:eastAsia="ru-RU"/>
              </w:rPr>
              <w:t>2014</w:t>
            </w:r>
          </w:p>
        </w:tc>
        <w:tc>
          <w:tcPr>
            <w:tcW w:w="1490"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2D7CA3" w:rsidRDefault="001E6766" w:rsidP="001118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CA3">
              <w:rPr>
                <w:rFonts w:ascii="Times New Roman" w:eastAsia="Times New Roman" w:hAnsi="Times New Roman" w:cs="Times New Roman"/>
                <w:color w:val="000000"/>
                <w:sz w:val="24"/>
                <w:szCs w:val="24"/>
                <w:lang w:eastAsia="ru-RU"/>
              </w:rPr>
              <w:t>2017</w:t>
            </w:r>
          </w:p>
        </w:tc>
      </w:tr>
      <w:tr w:rsidR="001E6766" w:rsidRPr="002D7CA3" w:rsidTr="002D7CA3">
        <w:trPr>
          <w:tblCellSpacing w:w="0" w:type="dxa"/>
        </w:trPr>
        <w:tc>
          <w:tcPr>
            <w:tcW w:w="622"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2D7CA3" w:rsidRDefault="001E6766" w:rsidP="001118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CA3">
              <w:rPr>
                <w:rFonts w:ascii="Times New Roman" w:eastAsia="Times New Roman" w:hAnsi="Times New Roman" w:cs="Times New Roman"/>
                <w:color w:val="000000"/>
                <w:sz w:val="24"/>
                <w:szCs w:val="24"/>
                <w:lang w:eastAsia="ru-RU"/>
              </w:rPr>
              <w:t>12</w:t>
            </w:r>
          </w:p>
        </w:tc>
        <w:tc>
          <w:tcPr>
            <w:tcW w:w="2339"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2D7CA3" w:rsidRDefault="001E6766" w:rsidP="001118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CA3">
              <w:rPr>
                <w:rFonts w:ascii="Times New Roman" w:eastAsia="Times New Roman" w:hAnsi="Times New Roman" w:cs="Times New Roman"/>
                <w:color w:val="000000"/>
                <w:sz w:val="24"/>
                <w:szCs w:val="24"/>
                <w:lang w:eastAsia="ru-RU"/>
              </w:rPr>
              <w:t>Отаханова Б.С.</w:t>
            </w:r>
          </w:p>
        </w:tc>
        <w:tc>
          <w:tcPr>
            <w:tcW w:w="3268"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2D7CA3" w:rsidRDefault="001E6766" w:rsidP="001118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CA3">
              <w:rPr>
                <w:rFonts w:ascii="Times New Roman" w:eastAsia="Times New Roman" w:hAnsi="Times New Roman" w:cs="Times New Roman"/>
                <w:color w:val="000000"/>
                <w:sz w:val="24"/>
                <w:szCs w:val="24"/>
                <w:lang w:eastAsia="ru-RU"/>
              </w:rPr>
              <w:t>Учитель русского языка</w:t>
            </w:r>
          </w:p>
        </w:tc>
        <w:tc>
          <w:tcPr>
            <w:tcW w:w="1620"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2D7CA3" w:rsidRDefault="001E6766" w:rsidP="001118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CA3">
              <w:rPr>
                <w:rFonts w:ascii="Times New Roman" w:eastAsia="Times New Roman" w:hAnsi="Times New Roman" w:cs="Times New Roman"/>
                <w:color w:val="000000"/>
                <w:sz w:val="24"/>
                <w:szCs w:val="24"/>
                <w:lang w:eastAsia="ru-RU"/>
              </w:rPr>
              <w:t>2014</w:t>
            </w:r>
          </w:p>
        </w:tc>
        <w:tc>
          <w:tcPr>
            <w:tcW w:w="1490"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2D7CA3" w:rsidRDefault="001E6766" w:rsidP="001118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CA3">
              <w:rPr>
                <w:rFonts w:ascii="Times New Roman" w:eastAsia="Times New Roman" w:hAnsi="Times New Roman" w:cs="Times New Roman"/>
                <w:color w:val="000000"/>
                <w:sz w:val="24"/>
                <w:szCs w:val="24"/>
                <w:lang w:eastAsia="ru-RU"/>
              </w:rPr>
              <w:t>2017</w:t>
            </w:r>
          </w:p>
        </w:tc>
      </w:tr>
      <w:tr w:rsidR="001E6766" w:rsidRPr="002D7CA3" w:rsidTr="002D7CA3">
        <w:trPr>
          <w:tblCellSpacing w:w="0" w:type="dxa"/>
        </w:trPr>
        <w:tc>
          <w:tcPr>
            <w:tcW w:w="622"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2D7CA3" w:rsidRDefault="001E6766" w:rsidP="001118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CA3">
              <w:rPr>
                <w:rFonts w:ascii="Times New Roman" w:eastAsia="Times New Roman" w:hAnsi="Times New Roman" w:cs="Times New Roman"/>
                <w:color w:val="000000"/>
                <w:sz w:val="24"/>
                <w:szCs w:val="24"/>
                <w:lang w:eastAsia="ru-RU"/>
              </w:rPr>
              <w:t>13</w:t>
            </w:r>
          </w:p>
        </w:tc>
        <w:tc>
          <w:tcPr>
            <w:tcW w:w="2339"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2D7CA3" w:rsidRDefault="001E6766" w:rsidP="001118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CA3">
              <w:rPr>
                <w:rFonts w:ascii="Times New Roman" w:eastAsia="Times New Roman" w:hAnsi="Times New Roman" w:cs="Times New Roman"/>
                <w:color w:val="000000"/>
                <w:sz w:val="24"/>
                <w:szCs w:val="24"/>
                <w:lang w:eastAsia="ru-RU"/>
              </w:rPr>
              <w:t>Базарова М.Ж.</w:t>
            </w:r>
          </w:p>
        </w:tc>
        <w:tc>
          <w:tcPr>
            <w:tcW w:w="3268"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2D7CA3" w:rsidRDefault="001E6766" w:rsidP="001118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CA3">
              <w:rPr>
                <w:rFonts w:ascii="Times New Roman" w:eastAsia="Times New Roman" w:hAnsi="Times New Roman" w:cs="Times New Roman"/>
                <w:color w:val="000000"/>
                <w:sz w:val="24"/>
                <w:szCs w:val="24"/>
                <w:lang w:eastAsia="ru-RU"/>
              </w:rPr>
              <w:t>Учитель технологии</w:t>
            </w:r>
          </w:p>
        </w:tc>
        <w:tc>
          <w:tcPr>
            <w:tcW w:w="1620"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2D7CA3" w:rsidRDefault="001E6766" w:rsidP="001118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CA3">
              <w:rPr>
                <w:rFonts w:ascii="Times New Roman" w:eastAsia="Times New Roman" w:hAnsi="Times New Roman" w:cs="Times New Roman"/>
                <w:color w:val="000000"/>
                <w:sz w:val="24"/>
                <w:szCs w:val="24"/>
                <w:lang w:eastAsia="ru-RU"/>
              </w:rPr>
              <w:t>2014</w:t>
            </w:r>
          </w:p>
        </w:tc>
        <w:tc>
          <w:tcPr>
            <w:tcW w:w="1490"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2D7CA3" w:rsidRDefault="001E6766" w:rsidP="001118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CA3">
              <w:rPr>
                <w:rFonts w:ascii="Times New Roman" w:eastAsia="Times New Roman" w:hAnsi="Times New Roman" w:cs="Times New Roman"/>
                <w:color w:val="000000"/>
                <w:sz w:val="24"/>
                <w:szCs w:val="24"/>
                <w:lang w:eastAsia="ru-RU"/>
              </w:rPr>
              <w:t>2017</w:t>
            </w:r>
          </w:p>
        </w:tc>
      </w:tr>
      <w:tr w:rsidR="001E6766" w:rsidRPr="002D7CA3" w:rsidTr="002D7CA3">
        <w:trPr>
          <w:tblCellSpacing w:w="0" w:type="dxa"/>
        </w:trPr>
        <w:tc>
          <w:tcPr>
            <w:tcW w:w="622"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2D7CA3" w:rsidRDefault="001E6766" w:rsidP="001118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CA3">
              <w:rPr>
                <w:rFonts w:ascii="Times New Roman" w:eastAsia="Times New Roman" w:hAnsi="Times New Roman" w:cs="Times New Roman"/>
                <w:color w:val="000000"/>
                <w:sz w:val="24"/>
                <w:szCs w:val="24"/>
                <w:lang w:eastAsia="ru-RU"/>
              </w:rPr>
              <w:t>14</w:t>
            </w:r>
          </w:p>
        </w:tc>
        <w:tc>
          <w:tcPr>
            <w:tcW w:w="2339"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2D7CA3" w:rsidRDefault="00CB39DF" w:rsidP="001118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CA3">
              <w:rPr>
                <w:rFonts w:ascii="Times New Roman" w:eastAsia="Times New Roman" w:hAnsi="Times New Roman" w:cs="Times New Roman"/>
                <w:color w:val="000000"/>
                <w:sz w:val="24"/>
                <w:szCs w:val="24"/>
                <w:lang w:eastAsia="ru-RU"/>
              </w:rPr>
              <w:t xml:space="preserve">Клепикова </w:t>
            </w:r>
            <w:r w:rsidR="001E6766" w:rsidRPr="002D7CA3">
              <w:rPr>
                <w:rFonts w:ascii="Times New Roman" w:eastAsia="Times New Roman" w:hAnsi="Times New Roman" w:cs="Times New Roman"/>
                <w:color w:val="000000"/>
                <w:sz w:val="24"/>
                <w:szCs w:val="24"/>
                <w:lang w:eastAsia="ru-RU"/>
              </w:rPr>
              <w:t>Т.В.</w:t>
            </w:r>
          </w:p>
        </w:tc>
        <w:tc>
          <w:tcPr>
            <w:tcW w:w="3268"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2D7CA3" w:rsidRDefault="001E6766" w:rsidP="001118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CA3">
              <w:rPr>
                <w:rFonts w:ascii="Times New Roman" w:eastAsia="Times New Roman" w:hAnsi="Times New Roman" w:cs="Times New Roman"/>
                <w:color w:val="000000"/>
                <w:sz w:val="24"/>
                <w:szCs w:val="24"/>
                <w:lang w:eastAsia="ru-RU"/>
              </w:rPr>
              <w:t>Учитель англ. языка</w:t>
            </w:r>
          </w:p>
        </w:tc>
        <w:tc>
          <w:tcPr>
            <w:tcW w:w="1620"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2D7CA3" w:rsidRDefault="001E6766" w:rsidP="001118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CA3">
              <w:rPr>
                <w:rFonts w:ascii="Times New Roman" w:eastAsia="Times New Roman" w:hAnsi="Times New Roman" w:cs="Times New Roman"/>
                <w:color w:val="000000"/>
                <w:sz w:val="24"/>
                <w:szCs w:val="24"/>
                <w:lang w:eastAsia="ru-RU"/>
              </w:rPr>
              <w:t>Учится Заб ГУ</w:t>
            </w:r>
          </w:p>
        </w:tc>
        <w:tc>
          <w:tcPr>
            <w:tcW w:w="1490"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2D7CA3" w:rsidRDefault="001E6766" w:rsidP="0011189E">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1E6766" w:rsidRPr="002D7CA3" w:rsidTr="002D7CA3">
        <w:trPr>
          <w:tblCellSpacing w:w="0" w:type="dxa"/>
        </w:trPr>
        <w:tc>
          <w:tcPr>
            <w:tcW w:w="622"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2D7CA3" w:rsidRDefault="00CB39DF" w:rsidP="001118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CA3">
              <w:rPr>
                <w:rFonts w:ascii="Times New Roman" w:eastAsia="Times New Roman" w:hAnsi="Times New Roman" w:cs="Times New Roman"/>
                <w:color w:val="000000"/>
                <w:sz w:val="24"/>
                <w:szCs w:val="24"/>
                <w:lang w:eastAsia="ru-RU"/>
              </w:rPr>
              <w:t>15</w:t>
            </w:r>
          </w:p>
        </w:tc>
        <w:tc>
          <w:tcPr>
            <w:tcW w:w="2339"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2D7CA3" w:rsidRDefault="00CB39DF" w:rsidP="001118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CA3">
              <w:rPr>
                <w:rFonts w:ascii="Times New Roman" w:eastAsia="Times New Roman" w:hAnsi="Times New Roman" w:cs="Times New Roman"/>
                <w:color w:val="000000"/>
                <w:sz w:val="24"/>
                <w:szCs w:val="24"/>
                <w:lang w:eastAsia="ru-RU"/>
              </w:rPr>
              <w:t>Башнаева О.</w:t>
            </w:r>
          </w:p>
        </w:tc>
        <w:tc>
          <w:tcPr>
            <w:tcW w:w="3268"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2D7CA3" w:rsidRDefault="002D7CA3" w:rsidP="0011189E">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Учитель</w:t>
            </w:r>
            <w:r w:rsidR="00CB39DF" w:rsidRPr="002D7CA3">
              <w:rPr>
                <w:rFonts w:ascii="Times New Roman" w:eastAsia="Times New Roman" w:hAnsi="Times New Roman" w:cs="Times New Roman"/>
                <w:color w:val="000000"/>
                <w:sz w:val="24"/>
                <w:szCs w:val="24"/>
                <w:lang w:eastAsia="ru-RU"/>
              </w:rPr>
              <w:t xml:space="preserve"> русского яз</w:t>
            </w:r>
            <w:r>
              <w:rPr>
                <w:rFonts w:ascii="Times New Roman" w:eastAsia="Times New Roman" w:hAnsi="Times New Roman" w:cs="Times New Roman"/>
                <w:color w:val="000000"/>
                <w:sz w:val="24"/>
                <w:szCs w:val="24"/>
                <w:lang w:eastAsia="ru-RU"/>
              </w:rPr>
              <w:t>ыка</w:t>
            </w:r>
          </w:p>
        </w:tc>
        <w:tc>
          <w:tcPr>
            <w:tcW w:w="1620"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2D7CA3" w:rsidRDefault="00CB39DF" w:rsidP="001118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CA3">
              <w:rPr>
                <w:rFonts w:ascii="Times New Roman" w:eastAsia="Times New Roman" w:hAnsi="Times New Roman" w:cs="Times New Roman"/>
                <w:color w:val="000000"/>
                <w:sz w:val="24"/>
                <w:szCs w:val="24"/>
                <w:lang w:eastAsia="ru-RU"/>
              </w:rPr>
              <w:t>2015</w:t>
            </w:r>
          </w:p>
        </w:tc>
        <w:tc>
          <w:tcPr>
            <w:tcW w:w="1490"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2D7CA3" w:rsidRDefault="00CB39DF" w:rsidP="001118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CA3">
              <w:rPr>
                <w:rFonts w:ascii="Times New Roman" w:eastAsia="Times New Roman" w:hAnsi="Times New Roman" w:cs="Times New Roman"/>
                <w:color w:val="000000"/>
                <w:sz w:val="24"/>
                <w:szCs w:val="24"/>
                <w:lang w:eastAsia="ru-RU"/>
              </w:rPr>
              <w:t>2018</w:t>
            </w:r>
          </w:p>
        </w:tc>
      </w:tr>
      <w:tr w:rsidR="001E6766" w:rsidRPr="002D7CA3" w:rsidTr="002D7CA3">
        <w:trPr>
          <w:tblCellSpacing w:w="0" w:type="dxa"/>
        </w:trPr>
        <w:tc>
          <w:tcPr>
            <w:tcW w:w="622"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2D7CA3" w:rsidRDefault="001E6766" w:rsidP="001118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CA3">
              <w:rPr>
                <w:rFonts w:ascii="Times New Roman" w:eastAsia="Times New Roman" w:hAnsi="Times New Roman" w:cs="Times New Roman"/>
                <w:color w:val="000000"/>
                <w:sz w:val="24"/>
                <w:szCs w:val="24"/>
                <w:lang w:eastAsia="ru-RU"/>
              </w:rPr>
              <w:t>1</w:t>
            </w:r>
            <w:r w:rsidR="00CB39DF" w:rsidRPr="002D7CA3">
              <w:rPr>
                <w:rFonts w:ascii="Times New Roman" w:eastAsia="Times New Roman" w:hAnsi="Times New Roman" w:cs="Times New Roman"/>
                <w:color w:val="000000"/>
                <w:sz w:val="24"/>
                <w:szCs w:val="24"/>
                <w:lang w:eastAsia="ru-RU"/>
              </w:rPr>
              <w:t>6</w:t>
            </w:r>
          </w:p>
        </w:tc>
        <w:tc>
          <w:tcPr>
            <w:tcW w:w="2339"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2D7CA3" w:rsidRDefault="001E6766" w:rsidP="001118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CA3">
              <w:rPr>
                <w:rFonts w:ascii="Times New Roman" w:eastAsia="Times New Roman" w:hAnsi="Times New Roman" w:cs="Times New Roman"/>
                <w:color w:val="000000"/>
                <w:sz w:val="24"/>
                <w:szCs w:val="24"/>
                <w:lang w:eastAsia="ru-RU"/>
              </w:rPr>
              <w:t>Подойницина Н.Б.</w:t>
            </w:r>
          </w:p>
        </w:tc>
        <w:tc>
          <w:tcPr>
            <w:tcW w:w="3268"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2D7CA3" w:rsidRDefault="001E6766" w:rsidP="001118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CA3">
              <w:rPr>
                <w:rFonts w:ascii="Times New Roman" w:eastAsia="Times New Roman" w:hAnsi="Times New Roman" w:cs="Times New Roman"/>
                <w:color w:val="000000"/>
                <w:sz w:val="24"/>
                <w:szCs w:val="24"/>
                <w:lang w:eastAsia="ru-RU"/>
              </w:rPr>
              <w:t xml:space="preserve">Учитель </w:t>
            </w:r>
          </w:p>
        </w:tc>
        <w:tc>
          <w:tcPr>
            <w:tcW w:w="1620"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2D7CA3" w:rsidRDefault="001E6766" w:rsidP="001118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CA3">
              <w:rPr>
                <w:rFonts w:ascii="Times New Roman" w:eastAsia="Times New Roman" w:hAnsi="Times New Roman" w:cs="Times New Roman"/>
                <w:color w:val="000000"/>
                <w:sz w:val="24"/>
                <w:szCs w:val="24"/>
                <w:lang w:eastAsia="ru-RU"/>
              </w:rPr>
              <w:t>2014</w:t>
            </w:r>
          </w:p>
        </w:tc>
        <w:tc>
          <w:tcPr>
            <w:tcW w:w="1490"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2D7CA3" w:rsidRDefault="001E6766" w:rsidP="001118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CA3">
              <w:rPr>
                <w:rFonts w:ascii="Times New Roman" w:eastAsia="Times New Roman" w:hAnsi="Times New Roman" w:cs="Times New Roman"/>
                <w:color w:val="000000"/>
                <w:sz w:val="24"/>
                <w:szCs w:val="24"/>
                <w:lang w:eastAsia="ru-RU"/>
              </w:rPr>
              <w:t>2017</w:t>
            </w:r>
          </w:p>
        </w:tc>
      </w:tr>
      <w:tr w:rsidR="001E6766" w:rsidRPr="002D7CA3" w:rsidTr="002D7CA3">
        <w:trPr>
          <w:tblCellSpacing w:w="0" w:type="dxa"/>
        </w:trPr>
        <w:tc>
          <w:tcPr>
            <w:tcW w:w="622"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2D7CA3" w:rsidRDefault="001E6766" w:rsidP="001118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CA3">
              <w:rPr>
                <w:rFonts w:ascii="Times New Roman" w:eastAsia="Times New Roman" w:hAnsi="Times New Roman" w:cs="Times New Roman"/>
                <w:color w:val="000000"/>
                <w:sz w:val="24"/>
                <w:szCs w:val="24"/>
                <w:lang w:eastAsia="ru-RU"/>
              </w:rPr>
              <w:t>1</w:t>
            </w:r>
            <w:r w:rsidR="00CB39DF" w:rsidRPr="002D7CA3">
              <w:rPr>
                <w:rFonts w:ascii="Times New Roman" w:eastAsia="Times New Roman" w:hAnsi="Times New Roman" w:cs="Times New Roman"/>
                <w:color w:val="000000"/>
                <w:sz w:val="24"/>
                <w:szCs w:val="24"/>
                <w:lang w:eastAsia="ru-RU"/>
              </w:rPr>
              <w:t>7</w:t>
            </w:r>
          </w:p>
        </w:tc>
        <w:tc>
          <w:tcPr>
            <w:tcW w:w="2339"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2D7CA3" w:rsidRDefault="001E6766" w:rsidP="001118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CA3">
              <w:rPr>
                <w:rFonts w:ascii="Times New Roman" w:eastAsia="Times New Roman" w:hAnsi="Times New Roman" w:cs="Times New Roman"/>
                <w:color w:val="000000"/>
                <w:sz w:val="24"/>
                <w:szCs w:val="24"/>
                <w:lang w:eastAsia="ru-RU"/>
              </w:rPr>
              <w:t>Ходоровская Л.И.</w:t>
            </w:r>
          </w:p>
        </w:tc>
        <w:tc>
          <w:tcPr>
            <w:tcW w:w="3268"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2D7CA3" w:rsidRDefault="001E6766" w:rsidP="001118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CA3">
              <w:rPr>
                <w:rFonts w:ascii="Times New Roman" w:eastAsia="Times New Roman" w:hAnsi="Times New Roman" w:cs="Times New Roman"/>
                <w:color w:val="000000"/>
                <w:sz w:val="24"/>
                <w:szCs w:val="24"/>
                <w:lang w:eastAsia="ru-RU"/>
              </w:rPr>
              <w:t>Педагог доп.</w:t>
            </w:r>
            <w:r w:rsidR="002D7CA3">
              <w:rPr>
                <w:rFonts w:ascii="Times New Roman" w:eastAsia="Times New Roman" w:hAnsi="Times New Roman" w:cs="Times New Roman"/>
                <w:color w:val="000000"/>
                <w:sz w:val="24"/>
                <w:szCs w:val="24"/>
                <w:lang w:eastAsia="ru-RU"/>
              </w:rPr>
              <w:t xml:space="preserve"> </w:t>
            </w:r>
            <w:r w:rsidRPr="002D7CA3">
              <w:rPr>
                <w:rFonts w:ascii="Times New Roman" w:eastAsia="Times New Roman" w:hAnsi="Times New Roman" w:cs="Times New Roman"/>
                <w:color w:val="000000"/>
                <w:sz w:val="24"/>
                <w:szCs w:val="24"/>
                <w:lang w:eastAsia="ru-RU"/>
              </w:rPr>
              <w:t>обр</w:t>
            </w:r>
            <w:r w:rsidR="002D7CA3">
              <w:rPr>
                <w:rFonts w:ascii="Times New Roman" w:eastAsia="Times New Roman" w:hAnsi="Times New Roman" w:cs="Times New Roman"/>
                <w:color w:val="000000"/>
                <w:sz w:val="24"/>
                <w:szCs w:val="24"/>
                <w:lang w:eastAsia="ru-RU"/>
              </w:rPr>
              <w:t>азования</w:t>
            </w:r>
          </w:p>
        </w:tc>
        <w:tc>
          <w:tcPr>
            <w:tcW w:w="1620"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2D7CA3" w:rsidRDefault="001E6766" w:rsidP="0011189E">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1490" w:type="dxa"/>
            <w:tcBorders>
              <w:top w:val="outset" w:sz="6" w:space="0" w:color="auto"/>
              <w:left w:val="outset" w:sz="6" w:space="0" w:color="auto"/>
              <w:bottom w:val="outset" w:sz="6" w:space="0" w:color="auto"/>
              <w:right w:val="outset" w:sz="6" w:space="0" w:color="auto"/>
            </w:tcBorders>
            <w:shd w:val="clear" w:color="auto" w:fill="FFFFFF"/>
            <w:hideMark/>
          </w:tcPr>
          <w:p w:rsidR="001E6766" w:rsidRPr="002D7CA3" w:rsidRDefault="001E6766" w:rsidP="0011189E">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FF039E" w:rsidRPr="002D7CA3" w:rsidTr="002D7CA3">
        <w:trPr>
          <w:tblCellSpacing w:w="0" w:type="dxa"/>
        </w:trPr>
        <w:tc>
          <w:tcPr>
            <w:tcW w:w="622" w:type="dxa"/>
            <w:tcBorders>
              <w:top w:val="outset" w:sz="6" w:space="0" w:color="auto"/>
              <w:left w:val="outset" w:sz="6" w:space="0" w:color="auto"/>
              <w:bottom w:val="outset" w:sz="6" w:space="0" w:color="auto"/>
              <w:right w:val="outset" w:sz="6" w:space="0" w:color="auto"/>
            </w:tcBorders>
            <w:shd w:val="clear" w:color="auto" w:fill="FFFFFF"/>
          </w:tcPr>
          <w:p w:rsidR="00FF039E" w:rsidRPr="002D7CA3" w:rsidRDefault="00CB39DF" w:rsidP="001118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CA3">
              <w:rPr>
                <w:rFonts w:ascii="Times New Roman" w:eastAsia="Times New Roman" w:hAnsi="Times New Roman" w:cs="Times New Roman"/>
                <w:color w:val="000000"/>
                <w:sz w:val="24"/>
                <w:szCs w:val="24"/>
                <w:lang w:eastAsia="ru-RU"/>
              </w:rPr>
              <w:t>18</w:t>
            </w:r>
          </w:p>
        </w:tc>
        <w:tc>
          <w:tcPr>
            <w:tcW w:w="2339" w:type="dxa"/>
            <w:tcBorders>
              <w:top w:val="outset" w:sz="6" w:space="0" w:color="auto"/>
              <w:left w:val="outset" w:sz="6" w:space="0" w:color="auto"/>
              <w:bottom w:val="outset" w:sz="6" w:space="0" w:color="auto"/>
              <w:right w:val="outset" w:sz="6" w:space="0" w:color="auto"/>
            </w:tcBorders>
            <w:shd w:val="clear" w:color="auto" w:fill="FFFFFF"/>
          </w:tcPr>
          <w:p w:rsidR="00FF039E" w:rsidRPr="002D7CA3" w:rsidRDefault="00FF039E" w:rsidP="001118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CA3">
              <w:rPr>
                <w:rFonts w:ascii="Times New Roman" w:eastAsia="Times New Roman" w:hAnsi="Times New Roman" w:cs="Times New Roman"/>
                <w:color w:val="000000"/>
                <w:sz w:val="24"/>
                <w:szCs w:val="24"/>
                <w:lang w:eastAsia="ru-RU"/>
              </w:rPr>
              <w:t>Непомнящих Н.И.</w:t>
            </w:r>
          </w:p>
        </w:tc>
        <w:tc>
          <w:tcPr>
            <w:tcW w:w="3268" w:type="dxa"/>
            <w:tcBorders>
              <w:top w:val="outset" w:sz="6" w:space="0" w:color="auto"/>
              <w:left w:val="outset" w:sz="6" w:space="0" w:color="auto"/>
              <w:bottom w:val="outset" w:sz="6" w:space="0" w:color="auto"/>
              <w:right w:val="outset" w:sz="6" w:space="0" w:color="auto"/>
            </w:tcBorders>
            <w:shd w:val="clear" w:color="auto" w:fill="FFFFFF"/>
          </w:tcPr>
          <w:p w:rsidR="00FF039E" w:rsidRPr="002D7CA3" w:rsidRDefault="002D7CA3" w:rsidP="0011189E">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Учитель начальных </w:t>
            </w:r>
            <w:r w:rsidR="00FF039E" w:rsidRPr="002D7CA3">
              <w:rPr>
                <w:rFonts w:ascii="Times New Roman" w:eastAsia="Times New Roman" w:hAnsi="Times New Roman" w:cs="Times New Roman"/>
                <w:color w:val="000000"/>
                <w:sz w:val="24"/>
                <w:szCs w:val="24"/>
                <w:lang w:eastAsia="ru-RU"/>
              </w:rPr>
              <w:t>к</w:t>
            </w:r>
            <w:r w:rsidRPr="002D7CA3">
              <w:rPr>
                <w:rFonts w:ascii="Times New Roman" w:eastAsia="Times New Roman" w:hAnsi="Times New Roman" w:cs="Times New Roman"/>
                <w:color w:val="000000"/>
                <w:sz w:val="24"/>
                <w:szCs w:val="24"/>
                <w:lang w:eastAsia="ru-RU"/>
              </w:rPr>
              <w:t>лассов</w:t>
            </w:r>
          </w:p>
        </w:tc>
        <w:tc>
          <w:tcPr>
            <w:tcW w:w="1620" w:type="dxa"/>
            <w:tcBorders>
              <w:top w:val="outset" w:sz="6" w:space="0" w:color="auto"/>
              <w:left w:val="outset" w:sz="6" w:space="0" w:color="auto"/>
              <w:bottom w:val="outset" w:sz="6" w:space="0" w:color="auto"/>
              <w:right w:val="outset" w:sz="6" w:space="0" w:color="auto"/>
            </w:tcBorders>
            <w:shd w:val="clear" w:color="auto" w:fill="FFFFFF"/>
          </w:tcPr>
          <w:p w:rsidR="00FF039E" w:rsidRPr="002D7CA3" w:rsidRDefault="00FF039E" w:rsidP="001118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CA3">
              <w:rPr>
                <w:rFonts w:ascii="Times New Roman" w:eastAsia="Times New Roman" w:hAnsi="Times New Roman" w:cs="Times New Roman"/>
                <w:color w:val="000000"/>
                <w:sz w:val="24"/>
                <w:szCs w:val="24"/>
                <w:lang w:eastAsia="ru-RU"/>
              </w:rPr>
              <w:t>2015</w:t>
            </w:r>
          </w:p>
        </w:tc>
        <w:tc>
          <w:tcPr>
            <w:tcW w:w="1490" w:type="dxa"/>
            <w:tcBorders>
              <w:top w:val="outset" w:sz="6" w:space="0" w:color="auto"/>
              <w:left w:val="outset" w:sz="6" w:space="0" w:color="auto"/>
              <w:bottom w:val="outset" w:sz="6" w:space="0" w:color="auto"/>
              <w:right w:val="outset" w:sz="6" w:space="0" w:color="auto"/>
            </w:tcBorders>
            <w:shd w:val="clear" w:color="auto" w:fill="FFFFFF"/>
          </w:tcPr>
          <w:p w:rsidR="00FF039E" w:rsidRPr="002D7CA3" w:rsidRDefault="00FF039E" w:rsidP="001118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CA3">
              <w:rPr>
                <w:rFonts w:ascii="Times New Roman" w:eastAsia="Times New Roman" w:hAnsi="Times New Roman" w:cs="Times New Roman"/>
                <w:color w:val="000000"/>
                <w:sz w:val="24"/>
                <w:szCs w:val="24"/>
                <w:lang w:eastAsia="ru-RU"/>
              </w:rPr>
              <w:t>2018</w:t>
            </w:r>
          </w:p>
        </w:tc>
      </w:tr>
      <w:tr w:rsidR="00FF039E" w:rsidRPr="002D7CA3" w:rsidTr="002D7CA3">
        <w:trPr>
          <w:tblCellSpacing w:w="0" w:type="dxa"/>
        </w:trPr>
        <w:tc>
          <w:tcPr>
            <w:tcW w:w="622" w:type="dxa"/>
            <w:tcBorders>
              <w:top w:val="outset" w:sz="6" w:space="0" w:color="auto"/>
              <w:left w:val="outset" w:sz="6" w:space="0" w:color="auto"/>
              <w:bottom w:val="outset" w:sz="6" w:space="0" w:color="auto"/>
              <w:right w:val="outset" w:sz="6" w:space="0" w:color="auto"/>
            </w:tcBorders>
            <w:shd w:val="clear" w:color="auto" w:fill="FFFFFF"/>
          </w:tcPr>
          <w:p w:rsidR="00FF039E" w:rsidRPr="002D7CA3" w:rsidRDefault="00CB39DF" w:rsidP="001118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CA3">
              <w:rPr>
                <w:rFonts w:ascii="Times New Roman" w:eastAsia="Times New Roman" w:hAnsi="Times New Roman" w:cs="Times New Roman"/>
                <w:color w:val="000000"/>
                <w:sz w:val="24"/>
                <w:szCs w:val="24"/>
                <w:lang w:eastAsia="ru-RU"/>
              </w:rPr>
              <w:t>19</w:t>
            </w:r>
          </w:p>
        </w:tc>
        <w:tc>
          <w:tcPr>
            <w:tcW w:w="2339" w:type="dxa"/>
            <w:tcBorders>
              <w:top w:val="outset" w:sz="6" w:space="0" w:color="auto"/>
              <w:left w:val="outset" w:sz="6" w:space="0" w:color="auto"/>
              <w:bottom w:val="outset" w:sz="6" w:space="0" w:color="auto"/>
              <w:right w:val="outset" w:sz="6" w:space="0" w:color="auto"/>
            </w:tcBorders>
            <w:shd w:val="clear" w:color="auto" w:fill="FFFFFF"/>
          </w:tcPr>
          <w:p w:rsidR="00FF039E" w:rsidRPr="002D7CA3" w:rsidRDefault="002D7CA3" w:rsidP="001118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CA3">
              <w:rPr>
                <w:rFonts w:ascii="Times New Roman" w:eastAsia="Times New Roman" w:hAnsi="Times New Roman" w:cs="Times New Roman"/>
                <w:color w:val="000000"/>
                <w:sz w:val="24"/>
                <w:szCs w:val="24"/>
                <w:lang w:eastAsia="ru-RU"/>
              </w:rPr>
              <w:t>Ходоровская И.А</w:t>
            </w:r>
            <w:r w:rsidR="00FF039E" w:rsidRPr="002D7CA3">
              <w:rPr>
                <w:rFonts w:ascii="Times New Roman" w:eastAsia="Times New Roman" w:hAnsi="Times New Roman" w:cs="Times New Roman"/>
                <w:color w:val="000000"/>
                <w:sz w:val="24"/>
                <w:szCs w:val="24"/>
                <w:lang w:eastAsia="ru-RU"/>
              </w:rPr>
              <w:t>.</w:t>
            </w:r>
          </w:p>
        </w:tc>
        <w:tc>
          <w:tcPr>
            <w:tcW w:w="3268" w:type="dxa"/>
            <w:tcBorders>
              <w:top w:val="outset" w:sz="6" w:space="0" w:color="auto"/>
              <w:left w:val="outset" w:sz="6" w:space="0" w:color="auto"/>
              <w:bottom w:val="outset" w:sz="6" w:space="0" w:color="auto"/>
              <w:right w:val="outset" w:sz="6" w:space="0" w:color="auto"/>
            </w:tcBorders>
            <w:shd w:val="clear" w:color="auto" w:fill="FFFFFF"/>
          </w:tcPr>
          <w:p w:rsidR="00FF039E" w:rsidRPr="002D7CA3" w:rsidRDefault="00CB39DF" w:rsidP="001118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CA3">
              <w:rPr>
                <w:rFonts w:ascii="Times New Roman" w:eastAsia="Times New Roman" w:hAnsi="Times New Roman" w:cs="Times New Roman"/>
                <w:color w:val="000000"/>
                <w:sz w:val="24"/>
                <w:szCs w:val="24"/>
                <w:lang w:eastAsia="ru-RU"/>
              </w:rPr>
              <w:t>Учитель информатики</w:t>
            </w:r>
          </w:p>
        </w:tc>
        <w:tc>
          <w:tcPr>
            <w:tcW w:w="1620" w:type="dxa"/>
            <w:tcBorders>
              <w:top w:val="outset" w:sz="6" w:space="0" w:color="auto"/>
              <w:left w:val="outset" w:sz="6" w:space="0" w:color="auto"/>
              <w:bottom w:val="outset" w:sz="6" w:space="0" w:color="auto"/>
              <w:right w:val="outset" w:sz="6" w:space="0" w:color="auto"/>
            </w:tcBorders>
            <w:shd w:val="clear" w:color="auto" w:fill="FFFFFF"/>
          </w:tcPr>
          <w:p w:rsidR="00FF039E" w:rsidRPr="002D7CA3" w:rsidRDefault="00CB39DF" w:rsidP="001118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7CA3">
              <w:rPr>
                <w:rFonts w:ascii="Times New Roman" w:eastAsia="Times New Roman" w:hAnsi="Times New Roman" w:cs="Times New Roman"/>
                <w:color w:val="000000"/>
                <w:sz w:val="24"/>
                <w:szCs w:val="24"/>
                <w:lang w:eastAsia="ru-RU"/>
              </w:rPr>
              <w:t>Учится Заб ГУ</w:t>
            </w:r>
          </w:p>
        </w:tc>
        <w:tc>
          <w:tcPr>
            <w:tcW w:w="1490" w:type="dxa"/>
            <w:tcBorders>
              <w:top w:val="outset" w:sz="6" w:space="0" w:color="auto"/>
              <w:left w:val="outset" w:sz="6" w:space="0" w:color="auto"/>
              <w:bottom w:val="outset" w:sz="6" w:space="0" w:color="auto"/>
              <w:right w:val="outset" w:sz="6" w:space="0" w:color="auto"/>
            </w:tcBorders>
            <w:shd w:val="clear" w:color="auto" w:fill="FFFFFF"/>
          </w:tcPr>
          <w:p w:rsidR="00FF039E" w:rsidRPr="002D7CA3" w:rsidRDefault="00FF039E" w:rsidP="0011189E">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bl>
    <w:p w:rsidR="00A30B08" w:rsidRDefault="00A30B08" w:rsidP="001E6766">
      <w:pPr>
        <w:tabs>
          <w:tab w:val="left" w:pos="2070"/>
          <w:tab w:val="left" w:pos="7455"/>
        </w:tabs>
        <w:rPr>
          <w:rFonts w:ascii="Times New Roman" w:hAnsi="Times New Roman" w:cs="Times New Roman"/>
          <w:sz w:val="28"/>
          <w:szCs w:val="28"/>
        </w:rPr>
      </w:pPr>
    </w:p>
    <w:p w:rsidR="002D7CA3" w:rsidRDefault="002D7CA3" w:rsidP="001E6766">
      <w:pPr>
        <w:tabs>
          <w:tab w:val="left" w:pos="2070"/>
          <w:tab w:val="left" w:pos="7455"/>
        </w:tabs>
        <w:rPr>
          <w:rFonts w:ascii="Times New Roman" w:hAnsi="Times New Roman" w:cs="Times New Roman"/>
          <w:sz w:val="28"/>
          <w:szCs w:val="28"/>
        </w:rPr>
      </w:pPr>
    </w:p>
    <w:p w:rsidR="002D7CA3" w:rsidRDefault="002D7CA3" w:rsidP="001E6766">
      <w:pPr>
        <w:tabs>
          <w:tab w:val="left" w:pos="2070"/>
          <w:tab w:val="left" w:pos="7455"/>
        </w:tabs>
        <w:rPr>
          <w:rFonts w:ascii="Times New Roman" w:hAnsi="Times New Roman" w:cs="Times New Roman"/>
          <w:sz w:val="28"/>
          <w:szCs w:val="28"/>
        </w:rPr>
      </w:pPr>
    </w:p>
    <w:p w:rsidR="001E6766" w:rsidRPr="009147D2" w:rsidRDefault="001E6766" w:rsidP="001E6766">
      <w:pPr>
        <w:tabs>
          <w:tab w:val="left" w:pos="2070"/>
          <w:tab w:val="left" w:pos="7455"/>
        </w:tabs>
        <w:rPr>
          <w:rFonts w:ascii="Times New Roman" w:hAnsi="Times New Roman" w:cs="Times New Roman"/>
          <w:sz w:val="28"/>
          <w:szCs w:val="28"/>
        </w:rPr>
      </w:pPr>
      <w:r w:rsidRPr="009147D2">
        <w:rPr>
          <w:rFonts w:ascii="Times New Roman" w:hAnsi="Times New Roman" w:cs="Times New Roman"/>
          <w:sz w:val="28"/>
          <w:szCs w:val="28"/>
        </w:rPr>
        <w:lastRenderedPageBreak/>
        <w:t>Утверждено:                                                                                   Согласовано:</w:t>
      </w:r>
    </w:p>
    <w:p w:rsidR="001E6766" w:rsidRPr="009147D2" w:rsidRDefault="001E6766" w:rsidP="001E6766">
      <w:pPr>
        <w:tabs>
          <w:tab w:val="left" w:pos="2070"/>
          <w:tab w:val="left" w:pos="7455"/>
        </w:tabs>
        <w:rPr>
          <w:rFonts w:ascii="Times New Roman" w:hAnsi="Times New Roman" w:cs="Times New Roman"/>
          <w:sz w:val="28"/>
          <w:szCs w:val="28"/>
        </w:rPr>
      </w:pPr>
      <w:r w:rsidRPr="009147D2">
        <w:rPr>
          <w:rFonts w:ascii="Times New Roman" w:hAnsi="Times New Roman" w:cs="Times New Roman"/>
          <w:sz w:val="28"/>
          <w:szCs w:val="28"/>
        </w:rPr>
        <w:t>_______________________                                                  ______________/                     /</w:t>
      </w:r>
    </w:p>
    <w:p w:rsidR="001E6766" w:rsidRPr="009147D2" w:rsidRDefault="001E6766" w:rsidP="001E6766">
      <w:pPr>
        <w:tabs>
          <w:tab w:val="left" w:pos="2070"/>
          <w:tab w:val="left" w:pos="7455"/>
        </w:tabs>
        <w:rPr>
          <w:rFonts w:ascii="Times New Roman" w:hAnsi="Times New Roman" w:cs="Times New Roman"/>
          <w:sz w:val="28"/>
          <w:szCs w:val="28"/>
        </w:rPr>
      </w:pPr>
      <w:r w:rsidRPr="009147D2">
        <w:rPr>
          <w:rFonts w:ascii="Times New Roman" w:hAnsi="Times New Roman" w:cs="Times New Roman"/>
          <w:sz w:val="28"/>
          <w:szCs w:val="28"/>
        </w:rPr>
        <w:t xml:space="preserve">Директор МОУ СОШ  с.Сохондо                                       Председатель ПК </w:t>
      </w:r>
    </w:p>
    <w:p w:rsidR="001E6766" w:rsidRPr="009147D2" w:rsidRDefault="00792609" w:rsidP="001E6766">
      <w:pPr>
        <w:tabs>
          <w:tab w:val="left" w:pos="2070"/>
          <w:tab w:val="left" w:pos="7455"/>
        </w:tabs>
        <w:rPr>
          <w:rFonts w:ascii="Times New Roman" w:hAnsi="Times New Roman" w:cs="Times New Roman"/>
          <w:sz w:val="28"/>
          <w:szCs w:val="28"/>
        </w:rPr>
      </w:pPr>
      <w:r>
        <w:rPr>
          <w:rFonts w:ascii="Times New Roman" w:hAnsi="Times New Roman" w:cs="Times New Roman"/>
          <w:sz w:val="28"/>
          <w:szCs w:val="28"/>
        </w:rPr>
        <w:t>«____»    __________2015</w:t>
      </w:r>
      <w:r w:rsidR="001E6766" w:rsidRPr="009147D2">
        <w:rPr>
          <w:rFonts w:ascii="Times New Roman" w:hAnsi="Times New Roman" w:cs="Times New Roman"/>
          <w:sz w:val="28"/>
          <w:szCs w:val="28"/>
        </w:rPr>
        <w:t xml:space="preserve">г.                          </w:t>
      </w:r>
      <w:r w:rsidR="001E6766">
        <w:rPr>
          <w:rFonts w:ascii="Times New Roman" w:hAnsi="Times New Roman" w:cs="Times New Roman"/>
          <w:sz w:val="28"/>
          <w:szCs w:val="28"/>
        </w:rPr>
        <w:t xml:space="preserve">       </w:t>
      </w:r>
      <w:r>
        <w:rPr>
          <w:rFonts w:ascii="Times New Roman" w:hAnsi="Times New Roman" w:cs="Times New Roman"/>
          <w:sz w:val="28"/>
          <w:szCs w:val="28"/>
        </w:rPr>
        <w:t xml:space="preserve">         «____»___________2015</w:t>
      </w:r>
      <w:r w:rsidR="001E6766" w:rsidRPr="009147D2">
        <w:rPr>
          <w:rFonts w:ascii="Times New Roman" w:hAnsi="Times New Roman" w:cs="Times New Roman"/>
          <w:sz w:val="28"/>
          <w:szCs w:val="28"/>
        </w:rPr>
        <w:t>г.</w:t>
      </w:r>
    </w:p>
    <w:p w:rsidR="001E6766" w:rsidRDefault="001E6766" w:rsidP="00C5005C">
      <w:pPr>
        <w:tabs>
          <w:tab w:val="left" w:pos="2070"/>
          <w:tab w:val="left" w:pos="7455"/>
        </w:tabs>
        <w:rPr>
          <w:sz w:val="28"/>
          <w:szCs w:val="28"/>
        </w:rPr>
      </w:pPr>
    </w:p>
    <w:p w:rsidR="001E6766" w:rsidRPr="009147D2" w:rsidRDefault="00792609" w:rsidP="00C5005C">
      <w:pPr>
        <w:tabs>
          <w:tab w:val="left" w:pos="2070"/>
          <w:tab w:val="left" w:pos="7455"/>
        </w:tabs>
        <w:jc w:val="center"/>
        <w:rPr>
          <w:rFonts w:ascii="Times New Roman" w:hAnsi="Times New Roman" w:cs="Times New Roman"/>
          <w:b/>
          <w:sz w:val="28"/>
          <w:szCs w:val="28"/>
        </w:rPr>
      </w:pPr>
      <w:r>
        <w:rPr>
          <w:rFonts w:ascii="Times New Roman" w:hAnsi="Times New Roman" w:cs="Times New Roman"/>
          <w:b/>
          <w:sz w:val="28"/>
          <w:szCs w:val="28"/>
        </w:rPr>
        <w:t>Приложение №</w:t>
      </w:r>
      <w:r w:rsidR="00C5005C">
        <w:rPr>
          <w:rFonts w:ascii="Times New Roman" w:hAnsi="Times New Roman" w:cs="Times New Roman"/>
          <w:b/>
          <w:sz w:val="28"/>
          <w:szCs w:val="28"/>
        </w:rPr>
        <w:t xml:space="preserve"> 11</w:t>
      </w:r>
    </w:p>
    <w:p w:rsidR="001E6766" w:rsidRPr="009147D2" w:rsidRDefault="001E6766" w:rsidP="00C5005C">
      <w:pPr>
        <w:tabs>
          <w:tab w:val="left" w:pos="2070"/>
          <w:tab w:val="left" w:pos="7455"/>
        </w:tabs>
        <w:jc w:val="center"/>
        <w:rPr>
          <w:rFonts w:ascii="Times New Roman" w:hAnsi="Times New Roman" w:cs="Times New Roman"/>
          <w:b/>
          <w:sz w:val="28"/>
          <w:szCs w:val="28"/>
        </w:rPr>
      </w:pPr>
    </w:p>
    <w:p w:rsidR="001E6766" w:rsidRPr="009147D2" w:rsidRDefault="001E6766" w:rsidP="00C5005C">
      <w:pPr>
        <w:tabs>
          <w:tab w:val="left" w:pos="2070"/>
          <w:tab w:val="left" w:pos="7455"/>
        </w:tabs>
        <w:jc w:val="center"/>
        <w:rPr>
          <w:rFonts w:ascii="Times New Roman" w:hAnsi="Times New Roman" w:cs="Times New Roman"/>
          <w:b/>
          <w:sz w:val="28"/>
          <w:szCs w:val="28"/>
        </w:rPr>
      </w:pPr>
      <w:r w:rsidRPr="009147D2">
        <w:rPr>
          <w:rFonts w:ascii="Times New Roman" w:hAnsi="Times New Roman" w:cs="Times New Roman"/>
          <w:b/>
          <w:sz w:val="28"/>
          <w:szCs w:val="28"/>
        </w:rPr>
        <w:t>Положение о премировании работников</w:t>
      </w:r>
    </w:p>
    <w:p w:rsidR="001E6766" w:rsidRPr="009147D2" w:rsidRDefault="001E6766" w:rsidP="00C5005C">
      <w:pPr>
        <w:tabs>
          <w:tab w:val="left" w:pos="2070"/>
          <w:tab w:val="left" w:pos="7455"/>
        </w:tabs>
        <w:jc w:val="center"/>
        <w:rPr>
          <w:rFonts w:ascii="Times New Roman" w:hAnsi="Times New Roman" w:cs="Times New Roman"/>
          <w:b/>
          <w:sz w:val="28"/>
          <w:szCs w:val="28"/>
        </w:rPr>
      </w:pPr>
      <w:r w:rsidRPr="009147D2">
        <w:rPr>
          <w:rFonts w:ascii="Times New Roman" w:hAnsi="Times New Roman" w:cs="Times New Roman"/>
          <w:b/>
          <w:sz w:val="28"/>
          <w:szCs w:val="28"/>
        </w:rPr>
        <w:t>Муниципального общеобразовательного учреждения</w:t>
      </w:r>
    </w:p>
    <w:p w:rsidR="001E6766" w:rsidRPr="002D63D1" w:rsidRDefault="001E6766" w:rsidP="00C5005C">
      <w:pPr>
        <w:tabs>
          <w:tab w:val="left" w:pos="2070"/>
          <w:tab w:val="left" w:pos="7455"/>
        </w:tabs>
        <w:jc w:val="center"/>
        <w:rPr>
          <w:rFonts w:ascii="Times New Roman" w:hAnsi="Times New Roman" w:cs="Times New Roman"/>
          <w:b/>
          <w:sz w:val="28"/>
          <w:szCs w:val="28"/>
        </w:rPr>
      </w:pPr>
      <w:r w:rsidRPr="009147D2">
        <w:rPr>
          <w:rFonts w:ascii="Times New Roman" w:hAnsi="Times New Roman" w:cs="Times New Roman"/>
          <w:b/>
          <w:sz w:val="28"/>
          <w:szCs w:val="28"/>
        </w:rPr>
        <w:t>средней общеобразовательной школы с.Сохондо</w:t>
      </w:r>
    </w:p>
    <w:p w:rsidR="001E6766" w:rsidRPr="009147D2" w:rsidRDefault="001E6766" w:rsidP="002D63D1">
      <w:pPr>
        <w:pStyle w:val="a6"/>
        <w:numPr>
          <w:ilvl w:val="0"/>
          <w:numId w:val="3"/>
        </w:numPr>
        <w:tabs>
          <w:tab w:val="left" w:pos="2070"/>
          <w:tab w:val="left" w:pos="7455"/>
        </w:tabs>
        <w:spacing w:after="0" w:line="360" w:lineRule="auto"/>
        <w:rPr>
          <w:rFonts w:ascii="Times New Roman" w:hAnsi="Times New Roman" w:cs="Times New Roman"/>
          <w:b/>
          <w:sz w:val="28"/>
          <w:szCs w:val="28"/>
        </w:rPr>
      </w:pPr>
      <w:r w:rsidRPr="009147D2">
        <w:rPr>
          <w:rFonts w:ascii="Times New Roman" w:hAnsi="Times New Roman" w:cs="Times New Roman"/>
          <w:b/>
          <w:sz w:val="28"/>
          <w:szCs w:val="28"/>
        </w:rPr>
        <w:t>Общие положения.</w:t>
      </w:r>
    </w:p>
    <w:p w:rsidR="001E6766" w:rsidRPr="009147D2" w:rsidRDefault="001E6766" w:rsidP="002D63D1">
      <w:pPr>
        <w:pStyle w:val="a6"/>
        <w:numPr>
          <w:ilvl w:val="0"/>
          <w:numId w:val="4"/>
        </w:numPr>
        <w:tabs>
          <w:tab w:val="left" w:pos="2070"/>
          <w:tab w:val="left" w:pos="7455"/>
        </w:tabs>
        <w:spacing w:after="0" w:line="360" w:lineRule="auto"/>
        <w:rPr>
          <w:rFonts w:ascii="Times New Roman" w:hAnsi="Times New Roman" w:cs="Times New Roman"/>
          <w:sz w:val="28"/>
          <w:szCs w:val="28"/>
        </w:rPr>
      </w:pPr>
      <w:r w:rsidRPr="009147D2">
        <w:rPr>
          <w:rFonts w:ascii="Times New Roman" w:hAnsi="Times New Roman" w:cs="Times New Roman"/>
          <w:sz w:val="28"/>
          <w:szCs w:val="28"/>
        </w:rPr>
        <w:t>Премиальный фонд ОУ формируется за счет экономии фонда оплаты труда и внебюджетных средств.</w:t>
      </w:r>
    </w:p>
    <w:p w:rsidR="001E6766" w:rsidRPr="009147D2" w:rsidRDefault="001E6766" w:rsidP="002D63D1">
      <w:pPr>
        <w:pStyle w:val="a6"/>
        <w:numPr>
          <w:ilvl w:val="0"/>
          <w:numId w:val="4"/>
        </w:numPr>
        <w:tabs>
          <w:tab w:val="left" w:pos="2070"/>
          <w:tab w:val="left" w:pos="7455"/>
        </w:tabs>
        <w:spacing w:after="0" w:line="360" w:lineRule="auto"/>
        <w:rPr>
          <w:rFonts w:ascii="Times New Roman" w:hAnsi="Times New Roman" w:cs="Times New Roman"/>
          <w:sz w:val="28"/>
          <w:szCs w:val="28"/>
        </w:rPr>
      </w:pPr>
      <w:r w:rsidRPr="009147D2">
        <w:rPr>
          <w:rFonts w:ascii="Times New Roman" w:hAnsi="Times New Roman" w:cs="Times New Roman"/>
          <w:sz w:val="28"/>
          <w:szCs w:val="28"/>
        </w:rPr>
        <w:t>Целью премирования является материальное поощрение работников за качественное исполнение функциональных обязанностей,  развитие творческой инициативы и активности.</w:t>
      </w:r>
    </w:p>
    <w:p w:rsidR="001E6766" w:rsidRPr="00C5005C" w:rsidRDefault="001E6766" w:rsidP="00C5005C">
      <w:pPr>
        <w:pStyle w:val="a6"/>
        <w:numPr>
          <w:ilvl w:val="0"/>
          <w:numId w:val="4"/>
        </w:numPr>
        <w:tabs>
          <w:tab w:val="left" w:pos="2070"/>
          <w:tab w:val="left" w:pos="7455"/>
        </w:tabs>
        <w:spacing w:after="0" w:line="360" w:lineRule="auto"/>
        <w:rPr>
          <w:rFonts w:ascii="Times New Roman" w:hAnsi="Times New Roman" w:cs="Times New Roman"/>
          <w:sz w:val="28"/>
          <w:szCs w:val="28"/>
        </w:rPr>
      </w:pPr>
      <w:r w:rsidRPr="009147D2">
        <w:rPr>
          <w:rFonts w:ascii="Times New Roman" w:hAnsi="Times New Roman" w:cs="Times New Roman"/>
          <w:sz w:val="28"/>
          <w:szCs w:val="28"/>
        </w:rPr>
        <w:t>Премирование производится в соответствии с настоящим положением, которое согласовывается с профсоюзным комитетом и является приложением к коллективному договору.</w:t>
      </w:r>
    </w:p>
    <w:p w:rsidR="001E6766" w:rsidRPr="009147D2" w:rsidRDefault="001E6766" w:rsidP="002D63D1">
      <w:pPr>
        <w:pStyle w:val="a6"/>
        <w:numPr>
          <w:ilvl w:val="0"/>
          <w:numId w:val="3"/>
        </w:numPr>
        <w:tabs>
          <w:tab w:val="left" w:pos="2070"/>
          <w:tab w:val="left" w:pos="7455"/>
        </w:tabs>
        <w:spacing w:after="0" w:line="360" w:lineRule="auto"/>
        <w:rPr>
          <w:rFonts w:ascii="Times New Roman" w:hAnsi="Times New Roman" w:cs="Times New Roman"/>
          <w:b/>
          <w:sz w:val="28"/>
          <w:szCs w:val="28"/>
        </w:rPr>
      </w:pPr>
      <w:r w:rsidRPr="009147D2">
        <w:rPr>
          <w:rFonts w:ascii="Times New Roman" w:hAnsi="Times New Roman" w:cs="Times New Roman"/>
          <w:b/>
          <w:sz w:val="28"/>
          <w:szCs w:val="28"/>
        </w:rPr>
        <w:t>Порядок премирования.</w:t>
      </w:r>
    </w:p>
    <w:p w:rsidR="001E6766" w:rsidRPr="009147D2" w:rsidRDefault="001E6766" w:rsidP="002D63D1">
      <w:pPr>
        <w:pStyle w:val="a6"/>
        <w:numPr>
          <w:ilvl w:val="0"/>
          <w:numId w:val="5"/>
        </w:numPr>
        <w:tabs>
          <w:tab w:val="left" w:pos="2070"/>
          <w:tab w:val="left" w:pos="7455"/>
        </w:tabs>
        <w:spacing w:after="0" w:line="360" w:lineRule="auto"/>
        <w:rPr>
          <w:rFonts w:ascii="Times New Roman" w:hAnsi="Times New Roman" w:cs="Times New Roman"/>
          <w:sz w:val="28"/>
          <w:szCs w:val="28"/>
        </w:rPr>
      </w:pPr>
      <w:r w:rsidRPr="009147D2">
        <w:rPr>
          <w:rFonts w:ascii="Times New Roman" w:hAnsi="Times New Roman" w:cs="Times New Roman"/>
          <w:sz w:val="28"/>
          <w:szCs w:val="28"/>
        </w:rPr>
        <w:t>Размер премии определяется приказом руководителя ОУ, который издается на основании решения премиальной комиссии.</w:t>
      </w:r>
    </w:p>
    <w:p w:rsidR="001E6766" w:rsidRPr="009147D2" w:rsidRDefault="001E6766" w:rsidP="002D63D1">
      <w:pPr>
        <w:pStyle w:val="a6"/>
        <w:numPr>
          <w:ilvl w:val="0"/>
          <w:numId w:val="5"/>
        </w:numPr>
        <w:tabs>
          <w:tab w:val="left" w:pos="2070"/>
          <w:tab w:val="left" w:pos="7455"/>
        </w:tabs>
        <w:spacing w:after="0" w:line="360" w:lineRule="auto"/>
        <w:rPr>
          <w:rFonts w:ascii="Times New Roman" w:hAnsi="Times New Roman" w:cs="Times New Roman"/>
          <w:sz w:val="28"/>
          <w:szCs w:val="28"/>
        </w:rPr>
      </w:pPr>
      <w:r w:rsidRPr="009147D2">
        <w:rPr>
          <w:rFonts w:ascii="Times New Roman" w:hAnsi="Times New Roman" w:cs="Times New Roman"/>
          <w:sz w:val="28"/>
          <w:szCs w:val="28"/>
        </w:rPr>
        <w:t>В состав премиальной комиссии входят:</w:t>
      </w:r>
    </w:p>
    <w:p w:rsidR="001E6766" w:rsidRPr="009147D2" w:rsidRDefault="001E6766" w:rsidP="002D63D1">
      <w:pPr>
        <w:tabs>
          <w:tab w:val="left" w:pos="2070"/>
          <w:tab w:val="left" w:pos="7455"/>
        </w:tabs>
        <w:spacing w:line="360" w:lineRule="auto"/>
        <w:ind w:left="720"/>
        <w:rPr>
          <w:rFonts w:ascii="Times New Roman" w:hAnsi="Times New Roman" w:cs="Times New Roman"/>
          <w:sz w:val="28"/>
          <w:szCs w:val="28"/>
        </w:rPr>
      </w:pPr>
      <w:r w:rsidRPr="009147D2">
        <w:rPr>
          <w:rFonts w:ascii="Times New Roman" w:hAnsi="Times New Roman" w:cs="Times New Roman"/>
          <w:sz w:val="28"/>
          <w:szCs w:val="28"/>
        </w:rPr>
        <w:t>- руководитель ОУ;</w:t>
      </w:r>
    </w:p>
    <w:p w:rsidR="001E6766" w:rsidRPr="009147D2" w:rsidRDefault="001E6766" w:rsidP="002D63D1">
      <w:pPr>
        <w:tabs>
          <w:tab w:val="left" w:pos="2070"/>
          <w:tab w:val="left" w:pos="7455"/>
        </w:tabs>
        <w:spacing w:line="360" w:lineRule="auto"/>
        <w:ind w:left="720"/>
        <w:rPr>
          <w:rFonts w:ascii="Times New Roman" w:hAnsi="Times New Roman" w:cs="Times New Roman"/>
          <w:sz w:val="28"/>
          <w:szCs w:val="28"/>
        </w:rPr>
      </w:pPr>
      <w:r w:rsidRPr="009147D2">
        <w:rPr>
          <w:rFonts w:ascii="Times New Roman" w:hAnsi="Times New Roman" w:cs="Times New Roman"/>
          <w:sz w:val="28"/>
          <w:szCs w:val="28"/>
        </w:rPr>
        <w:t>- заместитель директора по УВР;</w:t>
      </w:r>
    </w:p>
    <w:p w:rsidR="001E6766" w:rsidRPr="009147D2" w:rsidRDefault="001E6766" w:rsidP="002D63D1">
      <w:pPr>
        <w:tabs>
          <w:tab w:val="left" w:pos="2070"/>
          <w:tab w:val="left" w:pos="7455"/>
        </w:tabs>
        <w:spacing w:line="360" w:lineRule="auto"/>
        <w:ind w:left="720"/>
        <w:rPr>
          <w:rFonts w:ascii="Times New Roman" w:hAnsi="Times New Roman" w:cs="Times New Roman"/>
          <w:sz w:val="28"/>
          <w:szCs w:val="28"/>
        </w:rPr>
      </w:pPr>
      <w:r w:rsidRPr="009147D2">
        <w:rPr>
          <w:rFonts w:ascii="Times New Roman" w:hAnsi="Times New Roman" w:cs="Times New Roman"/>
          <w:sz w:val="28"/>
          <w:szCs w:val="28"/>
        </w:rPr>
        <w:t>- председатель Профсоюзной организации;</w:t>
      </w:r>
    </w:p>
    <w:p w:rsidR="001E6766" w:rsidRPr="009147D2" w:rsidRDefault="001E6766" w:rsidP="002D63D1">
      <w:pPr>
        <w:tabs>
          <w:tab w:val="left" w:pos="2070"/>
          <w:tab w:val="left" w:pos="7455"/>
        </w:tabs>
        <w:spacing w:line="360" w:lineRule="auto"/>
        <w:ind w:left="720"/>
        <w:rPr>
          <w:rFonts w:ascii="Times New Roman" w:hAnsi="Times New Roman" w:cs="Times New Roman"/>
          <w:sz w:val="28"/>
          <w:szCs w:val="28"/>
        </w:rPr>
      </w:pPr>
      <w:r w:rsidRPr="009147D2">
        <w:rPr>
          <w:rFonts w:ascii="Times New Roman" w:hAnsi="Times New Roman" w:cs="Times New Roman"/>
          <w:sz w:val="28"/>
          <w:szCs w:val="28"/>
        </w:rPr>
        <w:lastRenderedPageBreak/>
        <w:t>- 2- 3 рядовых члена коллектива, в т. ч. из вспомогательного обслуживающего персонала.</w:t>
      </w:r>
    </w:p>
    <w:p w:rsidR="001E6766" w:rsidRPr="009147D2" w:rsidRDefault="001E6766" w:rsidP="002D63D1">
      <w:pPr>
        <w:tabs>
          <w:tab w:val="left" w:pos="2070"/>
          <w:tab w:val="left" w:pos="7455"/>
        </w:tabs>
        <w:spacing w:line="360" w:lineRule="auto"/>
        <w:ind w:left="720"/>
        <w:rPr>
          <w:rFonts w:ascii="Times New Roman" w:hAnsi="Times New Roman" w:cs="Times New Roman"/>
          <w:sz w:val="28"/>
          <w:szCs w:val="28"/>
        </w:rPr>
      </w:pPr>
      <w:r w:rsidRPr="009147D2">
        <w:rPr>
          <w:rFonts w:ascii="Times New Roman" w:hAnsi="Times New Roman" w:cs="Times New Roman"/>
          <w:sz w:val="28"/>
          <w:szCs w:val="28"/>
        </w:rPr>
        <w:t>Комиссия избирается общим собранием трудового коллектива и оформляется приказом директора школы.</w:t>
      </w:r>
    </w:p>
    <w:p w:rsidR="001E6766" w:rsidRPr="009147D2" w:rsidRDefault="001E6766" w:rsidP="002D63D1">
      <w:pPr>
        <w:pStyle w:val="a6"/>
        <w:numPr>
          <w:ilvl w:val="0"/>
          <w:numId w:val="5"/>
        </w:numPr>
        <w:tabs>
          <w:tab w:val="left" w:pos="2070"/>
          <w:tab w:val="left" w:pos="7455"/>
        </w:tabs>
        <w:spacing w:after="0" w:line="360" w:lineRule="auto"/>
        <w:rPr>
          <w:rFonts w:ascii="Times New Roman" w:hAnsi="Times New Roman" w:cs="Times New Roman"/>
          <w:sz w:val="28"/>
          <w:szCs w:val="28"/>
        </w:rPr>
      </w:pPr>
      <w:r w:rsidRPr="009147D2">
        <w:rPr>
          <w:rFonts w:ascii="Times New Roman" w:hAnsi="Times New Roman" w:cs="Times New Roman"/>
          <w:sz w:val="28"/>
          <w:szCs w:val="28"/>
        </w:rPr>
        <w:t>Предложения по конкретным размерам премирования готовятся администрацией ОУ и выносятся на обсуждение премиальной комиссии.</w:t>
      </w:r>
    </w:p>
    <w:p w:rsidR="001E6766" w:rsidRPr="002D63D1" w:rsidRDefault="001E6766" w:rsidP="002D63D1">
      <w:pPr>
        <w:pStyle w:val="a6"/>
        <w:numPr>
          <w:ilvl w:val="0"/>
          <w:numId w:val="5"/>
        </w:numPr>
        <w:tabs>
          <w:tab w:val="left" w:pos="2070"/>
          <w:tab w:val="left" w:pos="7455"/>
        </w:tabs>
        <w:spacing w:after="0" w:line="360" w:lineRule="auto"/>
        <w:ind w:left="142" w:firstLine="0"/>
        <w:rPr>
          <w:rFonts w:ascii="Times New Roman" w:hAnsi="Times New Roman" w:cs="Times New Roman"/>
          <w:sz w:val="28"/>
          <w:szCs w:val="28"/>
        </w:rPr>
      </w:pPr>
      <w:r w:rsidRPr="009147D2">
        <w:rPr>
          <w:rFonts w:ascii="Times New Roman" w:hAnsi="Times New Roman" w:cs="Times New Roman"/>
          <w:sz w:val="28"/>
          <w:szCs w:val="28"/>
        </w:rPr>
        <w:t>Итоги работы для определения поощряемых работнико</w:t>
      </w:r>
      <w:r>
        <w:rPr>
          <w:rFonts w:ascii="Times New Roman" w:hAnsi="Times New Roman" w:cs="Times New Roman"/>
          <w:sz w:val="28"/>
          <w:szCs w:val="28"/>
        </w:rPr>
        <w:t>в и размеров премий подводятся три раза в год ( июнь, декабрь  и ко Дню Учителя)</w:t>
      </w:r>
    </w:p>
    <w:p w:rsidR="001E6766" w:rsidRPr="009147D2" w:rsidRDefault="001E6766" w:rsidP="002D63D1">
      <w:pPr>
        <w:pStyle w:val="a6"/>
        <w:numPr>
          <w:ilvl w:val="0"/>
          <w:numId w:val="3"/>
        </w:numPr>
        <w:tabs>
          <w:tab w:val="left" w:pos="2070"/>
          <w:tab w:val="left" w:pos="7455"/>
        </w:tabs>
        <w:spacing w:after="0" w:line="360" w:lineRule="auto"/>
        <w:rPr>
          <w:rFonts w:ascii="Times New Roman" w:hAnsi="Times New Roman" w:cs="Times New Roman"/>
          <w:b/>
          <w:sz w:val="28"/>
          <w:szCs w:val="28"/>
        </w:rPr>
      </w:pPr>
      <w:r w:rsidRPr="009147D2">
        <w:rPr>
          <w:rFonts w:ascii="Times New Roman" w:hAnsi="Times New Roman" w:cs="Times New Roman"/>
          <w:b/>
          <w:sz w:val="28"/>
          <w:szCs w:val="28"/>
        </w:rPr>
        <w:t>Условия премирования.</w:t>
      </w:r>
    </w:p>
    <w:p w:rsidR="001E6766" w:rsidRPr="009147D2" w:rsidRDefault="001E6766" w:rsidP="002D63D1">
      <w:pPr>
        <w:pStyle w:val="a6"/>
        <w:numPr>
          <w:ilvl w:val="0"/>
          <w:numId w:val="6"/>
        </w:numPr>
        <w:tabs>
          <w:tab w:val="left" w:pos="2070"/>
          <w:tab w:val="left" w:pos="7455"/>
        </w:tabs>
        <w:spacing w:after="0" w:line="360" w:lineRule="auto"/>
        <w:rPr>
          <w:rFonts w:ascii="Times New Roman" w:hAnsi="Times New Roman" w:cs="Times New Roman"/>
          <w:sz w:val="28"/>
          <w:szCs w:val="28"/>
        </w:rPr>
      </w:pPr>
      <w:r w:rsidRPr="009147D2">
        <w:rPr>
          <w:rFonts w:ascii="Times New Roman" w:hAnsi="Times New Roman" w:cs="Times New Roman"/>
          <w:sz w:val="28"/>
          <w:szCs w:val="28"/>
        </w:rPr>
        <w:t>Основным условием премирования является добросовестное исполнение работником своих производственных обязанностей. Нарушение трудовой дисциплины, выразившиеся в невыполнении Устава ОУ, правил Внутреннего распорядка, других нормативных актов, служат основанием для лишения премии. Работники, получившие дисциплинарные взыскания, лишаются премии на весь срок действия взыскания.</w:t>
      </w:r>
    </w:p>
    <w:p w:rsidR="001E6766" w:rsidRPr="009147D2" w:rsidRDefault="001E6766" w:rsidP="002D63D1">
      <w:pPr>
        <w:pStyle w:val="a6"/>
        <w:numPr>
          <w:ilvl w:val="0"/>
          <w:numId w:val="6"/>
        </w:numPr>
        <w:tabs>
          <w:tab w:val="left" w:pos="2070"/>
          <w:tab w:val="left" w:pos="7455"/>
        </w:tabs>
        <w:spacing w:after="0" w:line="360" w:lineRule="auto"/>
        <w:rPr>
          <w:rFonts w:ascii="Times New Roman" w:hAnsi="Times New Roman" w:cs="Times New Roman"/>
          <w:sz w:val="28"/>
          <w:szCs w:val="28"/>
        </w:rPr>
      </w:pPr>
      <w:r w:rsidRPr="009147D2">
        <w:rPr>
          <w:rFonts w:ascii="Times New Roman" w:hAnsi="Times New Roman" w:cs="Times New Roman"/>
          <w:sz w:val="28"/>
          <w:szCs w:val="28"/>
        </w:rPr>
        <w:t>Размер премии зависит от конкретного вклада каждого работника в обеспечение высокой результативности учебн</w:t>
      </w:r>
      <w:r>
        <w:rPr>
          <w:rFonts w:ascii="Times New Roman" w:hAnsi="Times New Roman" w:cs="Times New Roman"/>
          <w:sz w:val="28"/>
          <w:szCs w:val="28"/>
        </w:rPr>
        <w:t>о - вспомогательного процесса в ОУ и зависит от стажа работы.</w:t>
      </w:r>
    </w:p>
    <w:p w:rsidR="001E6766" w:rsidRPr="009147D2" w:rsidRDefault="001E6766" w:rsidP="002D63D1">
      <w:pPr>
        <w:pStyle w:val="a6"/>
        <w:tabs>
          <w:tab w:val="left" w:pos="2070"/>
          <w:tab w:val="left" w:pos="7455"/>
        </w:tabs>
        <w:spacing w:line="360" w:lineRule="auto"/>
        <w:rPr>
          <w:rFonts w:ascii="Times New Roman" w:hAnsi="Times New Roman" w:cs="Times New Roman"/>
          <w:sz w:val="28"/>
          <w:szCs w:val="28"/>
        </w:rPr>
      </w:pPr>
    </w:p>
    <w:p w:rsidR="001E6766" w:rsidRPr="00C5005C" w:rsidRDefault="001E6766" w:rsidP="00C5005C">
      <w:pPr>
        <w:pStyle w:val="a6"/>
        <w:numPr>
          <w:ilvl w:val="0"/>
          <w:numId w:val="3"/>
        </w:numPr>
        <w:tabs>
          <w:tab w:val="left" w:pos="2070"/>
          <w:tab w:val="left" w:pos="7455"/>
        </w:tabs>
        <w:spacing w:after="0" w:line="360" w:lineRule="auto"/>
        <w:rPr>
          <w:rFonts w:ascii="Times New Roman" w:hAnsi="Times New Roman" w:cs="Times New Roman"/>
          <w:b/>
          <w:sz w:val="28"/>
          <w:szCs w:val="28"/>
        </w:rPr>
      </w:pPr>
      <w:r w:rsidRPr="009147D2">
        <w:rPr>
          <w:rFonts w:ascii="Times New Roman" w:hAnsi="Times New Roman" w:cs="Times New Roman"/>
          <w:b/>
          <w:sz w:val="28"/>
          <w:szCs w:val="28"/>
        </w:rPr>
        <w:t>Показатели премирования.</w:t>
      </w:r>
    </w:p>
    <w:p w:rsidR="001E6766" w:rsidRPr="009147D2" w:rsidRDefault="001E6766" w:rsidP="002D63D1">
      <w:pPr>
        <w:pStyle w:val="a6"/>
        <w:numPr>
          <w:ilvl w:val="0"/>
          <w:numId w:val="7"/>
        </w:numPr>
        <w:tabs>
          <w:tab w:val="left" w:pos="2070"/>
          <w:tab w:val="left" w:pos="7455"/>
        </w:tabs>
        <w:spacing w:after="0" w:line="360" w:lineRule="auto"/>
        <w:rPr>
          <w:rFonts w:ascii="Times New Roman" w:hAnsi="Times New Roman" w:cs="Times New Roman"/>
          <w:sz w:val="28"/>
          <w:szCs w:val="28"/>
          <w:u w:val="single"/>
        </w:rPr>
      </w:pPr>
      <w:r w:rsidRPr="009147D2">
        <w:rPr>
          <w:rFonts w:ascii="Times New Roman" w:hAnsi="Times New Roman" w:cs="Times New Roman"/>
          <w:sz w:val="28"/>
          <w:szCs w:val="28"/>
          <w:u w:val="single"/>
        </w:rPr>
        <w:t>Педагогические работники премируются за:</w:t>
      </w:r>
    </w:p>
    <w:p w:rsidR="001E6766" w:rsidRPr="009147D2" w:rsidRDefault="001E6766" w:rsidP="002D63D1">
      <w:pPr>
        <w:pStyle w:val="a6"/>
        <w:tabs>
          <w:tab w:val="left" w:pos="2070"/>
          <w:tab w:val="left" w:pos="7455"/>
        </w:tabs>
        <w:spacing w:line="360" w:lineRule="auto"/>
        <w:rPr>
          <w:rFonts w:ascii="Times New Roman" w:hAnsi="Times New Roman" w:cs="Times New Roman"/>
          <w:sz w:val="28"/>
          <w:szCs w:val="28"/>
        </w:rPr>
      </w:pPr>
      <w:r w:rsidRPr="009147D2">
        <w:rPr>
          <w:rFonts w:ascii="Times New Roman" w:hAnsi="Times New Roman" w:cs="Times New Roman"/>
          <w:sz w:val="28"/>
          <w:szCs w:val="28"/>
        </w:rPr>
        <w:t>- достижение обучающимися высоких показателей в сравнении с предыдущим периодом, стабильность и рост качества обучения;</w:t>
      </w:r>
    </w:p>
    <w:p w:rsidR="001E6766" w:rsidRPr="009147D2" w:rsidRDefault="001E6766" w:rsidP="002D63D1">
      <w:pPr>
        <w:pStyle w:val="a6"/>
        <w:tabs>
          <w:tab w:val="left" w:pos="2070"/>
          <w:tab w:val="left" w:pos="7455"/>
        </w:tabs>
        <w:spacing w:line="360" w:lineRule="auto"/>
        <w:rPr>
          <w:rFonts w:ascii="Times New Roman" w:hAnsi="Times New Roman" w:cs="Times New Roman"/>
          <w:sz w:val="28"/>
          <w:szCs w:val="28"/>
        </w:rPr>
      </w:pPr>
      <w:r w:rsidRPr="009147D2">
        <w:rPr>
          <w:rFonts w:ascii="Times New Roman" w:hAnsi="Times New Roman" w:cs="Times New Roman"/>
          <w:sz w:val="28"/>
          <w:szCs w:val="28"/>
        </w:rPr>
        <w:t>- подготовку призеров олимпиад, конкурсов, конференций различного уровня;</w:t>
      </w:r>
    </w:p>
    <w:p w:rsidR="001E6766" w:rsidRPr="009147D2" w:rsidRDefault="001E6766" w:rsidP="002D63D1">
      <w:pPr>
        <w:pStyle w:val="a6"/>
        <w:tabs>
          <w:tab w:val="left" w:pos="2070"/>
          <w:tab w:val="left" w:pos="7455"/>
        </w:tabs>
        <w:spacing w:line="360" w:lineRule="auto"/>
        <w:rPr>
          <w:rFonts w:ascii="Times New Roman" w:hAnsi="Times New Roman" w:cs="Times New Roman"/>
          <w:sz w:val="28"/>
          <w:szCs w:val="28"/>
        </w:rPr>
      </w:pPr>
      <w:r w:rsidRPr="009147D2">
        <w:rPr>
          <w:rFonts w:ascii="Times New Roman" w:hAnsi="Times New Roman" w:cs="Times New Roman"/>
          <w:sz w:val="28"/>
          <w:szCs w:val="28"/>
        </w:rPr>
        <w:lastRenderedPageBreak/>
        <w:t>- участие в инновационной деятельности, ведение экспериментальной работы, разработка и внедрение авторских программ углубленного и расширенного изучения предметов;</w:t>
      </w:r>
    </w:p>
    <w:p w:rsidR="001E6766" w:rsidRPr="009147D2" w:rsidRDefault="001E6766" w:rsidP="002D63D1">
      <w:pPr>
        <w:pStyle w:val="a6"/>
        <w:tabs>
          <w:tab w:val="left" w:pos="2070"/>
          <w:tab w:val="left" w:pos="7455"/>
        </w:tabs>
        <w:spacing w:line="360" w:lineRule="auto"/>
        <w:rPr>
          <w:rFonts w:ascii="Times New Roman" w:hAnsi="Times New Roman" w:cs="Times New Roman"/>
          <w:sz w:val="28"/>
          <w:szCs w:val="28"/>
        </w:rPr>
      </w:pPr>
      <w:r w:rsidRPr="009147D2">
        <w:rPr>
          <w:rFonts w:ascii="Times New Roman" w:hAnsi="Times New Roman" w:cs="Times New Roman"/>
          <w:sz w:val="28"/>
          <w:szCs w:val="28"/>
        </w:rPr>
        <w:t>- подготовку и проведение внеклассных мероприятий;</w:t>
      </w:r>
    </w:p>
    <w:p w:rsidR="001E6766" w:rsidRPr="009147D2" w:rsidRDefault="001E6766" w:rsidP="002D63D1">
      <w:pPr>
        <w:pStyle w:val="a6"/>
        <w:tabs>
          <w:tab w:val="left" w:pos="2070"/>
          <w:tab w:val="left" w:pos="7455"/>
        </w:tabs>
        <w:spacing w:line="360" w:lineRule="auto"/>
        <w:rPr>
          <w:rFonts w:ascii="Times New Roman" w:hAnsi="Times New Roman" w:cs="Times New Roman"/>
          <w:sz w:val="28"/>
          <w:szCs w:val="28"/>
        </w:rPr>
      </w:pPr>
      <w:r w:rsidRPr="009147D2">
        <w:rPr>
          <w:rFonts w:ascii="Times New Roman" w:hAnsi="Times New Roman" w:cs="Times New Roman"/>
          <w:sz w:val="28"/>
          <w:szCs w:val="28"/>
        </w:rPr>
        <w:t>- образцовое содержание кабинета;</w:t>
      </w:r>
    </w:p>
    <w:p w:rsidR="001E6766" w:rsidRPr="009147D2" w:rsidRDefault="001E6766" w:rsidP="002D63D1">
      <w:pPr>
        <w:pStyle w:val="a6"/>
        <w:tabs>
          <w:tab w:val="left" w:pos="2070"/>
          <w:tab w:val="left" w:pos="7455"/>
        </w:tabs>
        <w:spacing w:line="360" w:lineRule="auto"/>
        <w:rPr>
          <w:rFonts w:ascii="Times New Roman" w:hAnsi="Times New Roman" w:cs="Times New Roman"/>
          <w:sz w:val="28"/>
          <w:szCs w:val="28"/>
        </w:rPr>
      </w:pPr>
      <w:r w:rsidRPr="009147D2">
        <w:rPr>
          <w:rFonts w:ascii="Times New Roman" w:hAnsi="Times New Roman" w:cs="Times New Roman"/>
          <w:sz w:val="28"/>
          <w:szCs w:val="28"/>
        </w:rPr>
        <w:t>- высокий уровень исполнительской дисциплины (подготовка отчетов, заполнение журналов, ведения личных дел и т.д.);</w:t>
      </w:r>
    </w:p>
    <w:p w:rsidR="001E6766" w:rsidRPr="009147D2" w:rsidRDefault="001E6766" w:rsidP="002D63D1">
      <w:pPr>
        <w:pStyle w:val="a6"/>
        <w:tabs>
          <w:tab w:val="left" w:pos="2070"/>
          <w:tab w:val="left" w:pos="7455"/>
        </w:tabs>
        <w:spacing w:line="360" w:lineRule="auto"/>
        <w:rPr>
          <w:rFonts w:ascii="Times New Roman" w:hAnsi="Times New Roman" w:cs="Times New Roman"/>
          <w:sz w:val="28"/>
          <w:szCs w:val="28"/>
        </w:rPr>
      </w:pPr>
      <w:r w:rsidRPr="009147D2">
        <w:rPr>
          <w:rFonts w:ascii="Times New Roman" w:hAnsi="Times New Roman" w:cs="Times New Roman"/>
          <w:sz w:val="28"/>
          <w:szCs w:val="28"/>
        </w:rPr>
        <w:t>- проведение уроков высокого качества;</w:t>
      </w:r>
    </w:p>
    <w:p w:rsidR="001E6766" w:rsidRPr="009147D2" w:rsidRDefault="001E6766" w:rsidP="002D63D1">
      <w:pPr>
        <w:pStyle w:val="a6"/>
        <w:tabs>
          <w:tab w:val="left" w:pos="2070"/>
          <w:tab w:val="left" w:pos="7455"/>
        </w:tabs>
        <w:spacing w:line="360" w:lineRule="auto"/>
        <w:rPr>
          <w:rFonts w:ascii="Times New Roman" w:hAnsi="Times New Roman" w:cs="Times New Roman"/>
          <w:sz w:val="28"/>
          <w:szCs w:val="28"/>
        </w:rPr>
      </w:pPr>
      <w:r w:rsidRPr="009147D2">
        <w:rPr>
          <w:rFonts w:ascii="Times New Roman" w:hAnsi="Times New Roman" w:cs="Times New Roman"/>
          <w:sz w:val="28"/>
          <w:szCs w:val="28"/>
        </w:rPr>
        <w:t>- применение на уроках наглядных материалов, информационных технологий;</w:t>
      </w:r>
    </w:p>
    <w:p w:rsidR="001E6766" w:rsidRPr="009147D2" w:rsidRDefault="001E6766" w:rsidP="002D63D1">
      <w:pPr>
        <w:pStyle w:val="a6"/>
        <w:tabs>
          <w:tab w:val="left" w:pos="2070"/>
          <w:tab w:val="left" w:pos="7455"/>
        </w:tabs>
        <w:spacing w:line="360" w:lineRule="auto"/>
        <w:rPr>
          <w:rFonts w:ascii="Times New Roman" w:hAnsi="Times New Roman" w:cs="Times New Roman"/>
          <w:sz w:val="28"/>
          <w:szCs w:val="28"/>
        </w:rPr>
      </w:pPr>
      <w:r w:rsidRPr="009147D2">
        <w:rPr>
          <w:rFonts w:ascii="Times New Roman" w:hAnsi="Times New Roman" w:cs="Times New Roman"/>
          <w:sz w:val="28"/>
          <w:szCs w:val="28"/>
        </w:rPr>
        <w:t>- использование в образовательном процессе здоровьесберегающих технологий (физкульминутки);</w:t>
      </w:r>
    </w:p>
    <w:p w:rsidR="001E6766" w:rsidRPr="009147D2" w:rsidRDefault="001E6766" w:rsidP="002D63D1">
      <w:pPr>
        <w:pStyle w:val="a6"/>
        <w:tabs>
          <w:tab w:val="left" w:pos="2070"/>
          <w:tab w:val="left" w:pos="7455"/>
        </w:tabs>
        <w:spacing w:line="360" w:lineRule="auto"/>
        <w:rPr>
          <w:rFonts w:ascii="Times New Roman" w:hAnsi="Times New Roman" w:cs="Times New Roman"/>
          <w:sz w:val="28"/>
          <w:szCs w:val="28"/>
        </w:rPr>
      </w:pPr>
      <w:r w:rsidRPr="009147D2">
        <w:rPr>
          <w:rFonts w:ascii="Times New Roman" w:hAnsi="Times New Roman" w:cs="Times New Roman"/>
          <w:sz w:val="28"/>
          <w:szCs w:val="28"/>
        </w:rPr>
        <w:t>- участие педагога в методической работе (конференциях, семинарах, методических объединениях);</w:t>
      </w:r>
    </w:p>
    <w:p w:rsidR="001E6766" w:rsidRPr="009147D2" w:rsidRDefault="001E6766" w:rsidP="002D63D1">
      <w:pPr>
        <w:pStyle w:val="a6"/>
        <w:tabs>
          <w:tab w:val="left" w:pos="2070"/>
          <w:tab w:val="left" w:pos="7455"/>
        </w:tabs>
        <w:spacing w:line="360" w:lineRule="auto"/>
        <w:rPr>
          <w:rFonts w:ascii="Times New Roman" w:hAnsi="Times New Roman" w:cs="Times New Roman"/>
          <w:sz w:val="28"/>
          <w:szCs w:val="28"/>
        </w:rPr>
      </w:pPr>
      <w:r w:rsidRPr="009147D2">
        <w:rPr>
          <w:rFonts w:ascii="Times New Roman" w:hAnsi="Times New Roman" w:cs="Times New Roman"/>
          <w:sz w:val="28"/>
          <w:szCs w:val="28"/>
        </w:rPr>
        <w:t>- организацию и проведение мероприятий, способствующих сохранению и восстановлению психического и физического здоровья обучающихся (тематические классные часы о здоровом образе жизни, дни здоровья, туристические походы и т.п.);</w:t>
      </w:r>
    </w:p>
    <w:p w:rsidR="001E6766" w:rsidRPr="009147D2" w:rsidRDefault="001E6766" w:rsidP="002D63D1">
      <w:pPr>
        <w:pStyle w:val="a6"/>
        <w:tabs>
          <w:tab w:val="left" w:pos="2070"/>
          <w:tab w:val="left" w:pos="7455"/>
        </w:tabs>
        <w:spacing w:line="360" w:lineRule="auto"/>
        <w:rPr>
          <w:rFonts w:ascii="Times New Roman" w:hAnsi="Times New Roman" w:cs="Times New Roman"/>
          <w:sz w:val="28"/>
          <w:szCs w:val="28"/>
        </w:rPr>
      </w:pPr>
      <w:r w:rsidRPr="009147D2">
        <w:rPr>
          <w:rFonts w:ascii="Times New Roman" w:hAnsi="Times New Roman" w:cs="Times New Roman"/>
          <w:sz w:val="28"/>
          <w:szCs w:val="28"/>
        </w:rPr>
        <w:t>- проведение мероприятий по профилактике вредных привычек;</w:t>
      </w:r>
    </w:p>
    <w:p w:rsidR="001E6766" w:rsidRPr="009147D2" w:rsidRDefault="001E6766" w:rsidP="002D63D1">
      <w:pPr>
        <w:pStyle w:val="a6"/>
        <w:tabs>
          <w:tab w:val="left" w:pos="2070"/>
          <w:tab w:val="left" w:pos="7455"/>
        </w:tabs>
        <w:spacing w:line="360" w:lineRule="auto"/>
        <w:rPr>
          <w:rFonts w:ascii="Times New Roman" w:hAnsi="Times New Roman" w:cs="Times New Roman"/>
          <w:sz w:val="28"/>
          <w:szCs w:val="28"/>
        </w:rPr>
      </w:pPr>
      <w:r w:rsidRPr="009147D2">
        <w:rPr>
          <w:rFonts w:ascii="Times New Roman" w:hAnsi="Times New Roman" w:cs="Times New Roman"/>
          <w:sz w:val="28"/>
          <w:szCs w:val="28"/>
        </w:rPr>
        <w:t>- организацию и проведение мероприятий, повышающих авторитет и имидж школы у обучающихся, родителей, общественности;</w:t>
      </w:r>
    </w:p>
    <w:p w:rsidR="001E6766" w:rsidRPr="009147D2" w:rsidRDefault="001E6766" w:rsidP="002D63D1">
      <w:pPr>
        <w:pStyle w:val="a6"/>
        <w:tabs>
          <w:tab w:val="left" w:pos="2070"/>
          <w:tab w:val="left" w:pos="7455"/>
        </w:tabs>
        <w:spacing w:line="360" w:lineRule="auto"/>
        <w:rPr>
          <w:rFonts w:ascii="Times New Roman" w:hAnsi="Times New Roman" w:cs="Times New Roman"/>
          <w:sz w:val="28"/>
          <w:szCs w:val="28"/>
        </w:rPr>
      </w:pPr>
      <w:r w:rsidRPr="009147D2">
        <w:rPr>
          <w:rFonts w:ascii="Times New Roman" w:hAnsi="Times New Roman" w:cs="Times New Roman"/>
          <w:sz w:val="28"/>
          <w:szCs w:val="28"/>
        </w:rPr>
        <w:t>- снижение количества обучающихся, стоящих на учете в комиссии по делам несовершеннолетних;</w:t>
      </w:r>
    </w:p>
    <w:p w:rsidR="001E6766" w:rsidRDefault="001E6766" w:rsidP="002D63D1">
      <w:pPr>
        <w:pStyle w:val="a6"/>
        <w:tabs>
          <w:tab w:val="left" w:pos="2070"/>
          <w:tab w:val="left" w:pos="7455"/>
        </w:tabs>
        <w:spacing w:line="360" w:lineRule="auto"/>
        <w:rPr>
          <w:rFonts w:ascii="Times New Roman" w:hAnsi="Times New Roman" w:cs="Times New Roman"/>
          <w:sz w:val="28"/>
          <w:szCs w:val="28"/>
        </w:rPr>
      </w:pPr>
      <w:r w:rsidRPr="009147D2">
        <w:rPr>
          <w:rFonts w:ascii="Times New Roman" w:hAnsi="Times New Roman" w:cs="Times New Roman"/>
          <w:sz w:val="28"/>
          <w:szCs w:val="28"/>
        </w:rPr>
        <w:t xml:space="preserve">- снижение (отсутствие) пропусков обучающимися уроков без уважительной причины; </w:t>
      </w:r>
    </w:p>
    <w:p w:rsidR="001E6766" w:rsidRDefault="001E6766" w:rsidP="002D63D1">
      <w:pPr>
        <w:pStyle w:val="a6"/>
        <w:tabs>
          <w:tab w:val="left" w:pos="2070"/>
          <w:tab w:val="left" w:pos="7455"/>
        </w:tabs>
        <w:spacing w:line="360" w:lineRule="auto"/>
        <w:rPr>
          <w:rFonts w:ascii="Times New Roman" w:hAnsi="Times New Roman" w:cs="Times New Roman"/>
          <w:sz w:val="28"/>
          <w:szCs w:val="28"/>
        </w:rPr>
      </w:pPr>
      <w:r>
        <w:rPr>
          <w:rFonts w:ascii="Times New Roman" w:hAnsi="Times New Roman" w:cs="Times New Roman"/>
          <w:sz w:val="28"/>
          <w:szCs w:val="28"/>
        </w:rPr>
        <w:t>-снижение частоты обоснованных обращений учащихся, родителей, педагогов по поводу конфликтных ситуаций и высокий уровень решения конфликтных ситуаций.</w:t>
      </w:r>
    </w:p>
    <w:p w:rsidR="001E6766" w:rsidRDefault="001E6766" w:rsidP="002D63D1">
      <w:pPr>
        <w:pStyle w:val="a6"/>
        <w:tabs>
          <w:tab w:val="left" w:pos="2070"/>
          <w:tab w:val="left" w:pos="7455"/>
        </w:tabs>
        <w:spacing w:line="360" w:lineRule="auto"/>
        <w:rPr>
          <w:rFonts w:ascii="Times New Roman" w:hAnsi="Times New Roman" w:cs="Times New Roman"/>
          <w:sz w:val="28"/>
          <w:szCs w:val="28"/>
        </w:rPr>
      </w:pPr>
    </w:p>
    <w:p w:rsidR="001E6766" w:rsidRPr="00CA3D03" w:rsidRDefault="001E6766" w:rsidP="002D63D1">
      <w:pPr>
        <w:pStyle w:val="a6"/>
        <w:numPr>
          <w:ilvl w:val="0"/>
          <w:numId w:val="7"/>
        </w:numPr>
        <w:tabs>
          <w:tab w:val="left" w:pos="2070"/>
          <w:tab w:val="left" w:pos="7455"/>
        </w:tabs>
        <w:spacing w:line="360" w:lineRule="auto"/>
        <w:rPr>
          <w:rFonts w:ascii="Times New Roman" w:hAnsi="Times New Roman" w:cs="Times New Roman"/>
          <w:sz w:val="28"/>
          <w:szCs w:val="28"/>
          <w:u w:val="single"/>
        </w:rPr>
      </w:pPr>
      <w:r w:rsidRPr="00CA3D03">
        <w:rPr>
          <w:rFonts w:ascii="Times New Roman" w:hAnsi="Times New Roman" w:cs="Times New Roman"/>
          <w:sz w:val="28"/>
          <w:szCs w:val="28"/>
          <w:u w:val="single"/>
        </w:rPr>
        <w:t>Заместители директора по УВР, ВР премируются за:</w:t>
      </w:r>
    </w:p>
    <w:p w:rsidR="001E6766" w:rsidRDefault="001E6766" w:rsidP="002D63D1">
      <w:pPr>
        <w:pStyle w:val="a6"/>
        <w:tabs>
          <w:tab w:val="left" w:pos="2070"/>
          <w:tab w:val="left" w:pos="7455"/>
        </w:tabs>
        <w:spacing w:line="360" w:lineRule="auto"/>
        <w:rPr>
          <w:rFonts w:ascii="Times New Roman" w:hAnsi="Times New Roman" w:cs="Times New Roman"/>
          <w:sz w:val="28"/>
          <w:szCs w:val="28"/>
        </w:rPr>
      </w:pPr>
      <w:r>
        <w:rPr>
          <w:rFonts w:ascii="Times New Roman" w:hAnsi="Times New Roman" w:cs="Times New Roman"/>
          <w:sz w:val="28"/>
          <w:szCs w:val="28"/>
        </w:rPr>
        <w:lastRenderedPageBreak/>
        <w:t>-организация профильного и предпрофильного обучения</w:t>
      </w:r>
    </w:p>
    <w:p w:rsidR="001E6766" w:rsidRDefault="001E6766" w:rsidP="002D63D1">
      <w:pPr>
        <w:pStyle w:val="a6"/>
        <w:tabs>
          <w:tab w:val="left" w:pos="7455"/>
        </w:tabs>
        <w:spacing w:line="360" w:lineRule="auto"/>
        <w:ind w:left="0"/>
        <w:rPr>
          <w:rFonts w:ascii="Times New Roman" w:hAnsi="Times New Roman" w:cs="Times New Roman"/>
          <w:sz w:val="28"/>
          <w:szCs w:val="28"/>
        </w:rPr>
      </w:pPr>
      <w:r>
        <w:rPr>
          <w:rFonts w:ascii="Times New Roman" w:hAnsi="Times New Roman" w:cs="Times New Roman"/>
          <w:sz w:val="28"/>
          <w:szCs w:val="28"/>
        </w:rPr>
        <w:t>- выполнение плана внутришкольного контроля, плана воспитательной работы</w:t>
      </w:r>
    </w:p>
    <w:p w:rsidR="001E6766" w:rsidRDefault="001E6766" w:rsidP="002D63D1">
      <w:pPr>
        <w:pStyle w:val="a6"/>
        <w:tabs>
          <w:tab w:val="left" w:pos="2070"/>
          <w:tab w:val="left" w:pos="7455"/>
        </w:tabs>
        <w:spacing w:line="360" w:lineRule="auto"/>
        <w:rPr>
          <w:rFonts w:ascii="Times New Roman" w:hAnsi="Times New Roman" w:cs="Times New Roman"/>
          <w:sz w:val="28"/>
          <w:szCs w:val="28"/>
        </w:rPr>
      </w:pPr>
      <w:r>
        <w:rPr>
          <w:rFonts w:ascii="Times New Roman" w:hAnsi="Times New Roman" w:cs="Times New Roman"/>
          <w:sz w:val="28"/>
          <w:szCs w:val="28"/>
        </w:rPr>
        <w:t>- высокий уровень организации и проведения итоговой и промежуточной аттестации учащихся</w:t>
      </w:r>
    </w:p>
    <w:p w:rsidR="001E6766" w:rsidRDefault="001E6766" w:rsidP="002D63D1">
      <w:pPr>
        <w:pStyle w:val="a6"/>
        <w:tabs>
          <w:tab w:val="left" w:pos="2070"/>
          <w:tab w:val="left" w:pos="7455"/>
        </w:tabs>
        <w:spacing w:line="360" w:lineRule="auto"/>
        <w:ind w:left="142"/>
        <w:rPr>
          <w:rFonts w:ascii="Times New Roman" w:hAnsi="Times New Roman" w:cs="Times New Roman"/>
          <w:sz w:val="28"/>
          <w:szCs w:val="28"/>
        </w:rPr>
      </w:pPr>
      <w:r>
        <w:rPr>
          <w:rFonts w:ascii="Times New Roman" w:hAnsi="Times New Roman" w:cs="Times New Roman"/>
          <w:sz w:val="28"/>
          <w:szCs w:val="28"/>
        </w:rPr>
        <w:t>-высокий уровень организации и контроля ( мониторинга) учебно-воспитательного</w:t>
      </w:r>
    </w:p>
    <w:p w:rsidR="001E6766" w:rsidRDefault="001E6766" w:rsidP="002D63D1">
      <w:pPr>
        <w:pStyle w:val="a6"/>
        <w:tabs>
          <w:tab w:val="left" w:pos="2070"/>
          <w:tab w:val="left" w:pos="7455"/>
        </w:tabs>
        <w:spacing w:line="360" w:lineRule="auto"/>
        <w:rPr>
          <w:rFonts w:ascii="Times New Roman" w:hAnsi="Times New Roman" w:cs="Times New Roman"/>
          <w:sz w:val="28"/>
          <w:szCs w:val="28"/>
        </w:rPr>
      </w:pPr>
      <w:r>
        <w:rPr>
          <w:rFonts w:ascii="Times New Roman" w:hAnsi="Times New Roman" w:cs="Times New Roman"/>
          <w:sz w:val="28"/>
          <w:szCs w:val="28"/>
        </w:rPr>
        <w:t>-качественная организация работы общественных органов, участвующих в управлении школой ( экспертно- методический совет, педагогический совет, органы ученического самоуправления и т.д.)</w:t>
      </w:r>
    </w:p>
    <w:p w:rsidR="001E6766" w:rsidRDefault="001E6766" w:rsidP="002D63D1">
      <w:pPr>
        <w:pStyle w:val="a6"/>
        <w:tabs>
          <w:tab w:val="left" w:pos="2070"/>
          <w:tab w:val="left" w:pos="7455"/>
        </w:tabs>
        <w:spacing w:line="360" w:lineRule="auto"/>
        <w:rPr>
          <w:rFonts w:ascii="Times New Roman" w:hAnsi="Times New Roman" w:cs="Times New Roman"/>
          <w:sz w:val="28"/>
          <w:szCs w:val="28"/>
        </w:rPr>
      </w:pPr>
      <w:r>
        <w:rPr>
          <w:rFonts w:ascii="Times New Roman" w:hAnsi="Times New Roman" w:cs="Times New Roman"/>
          <w:sz w:val="28"/>
          <w:szCs w:val="28"/>
        </w:rPr>
        <w:t>-сохранение контингента учащихся в 10-11 классах</w:t>
      </w:r>
    </w:p>
    <w:p w:rsidR="001E6766" w:rsidRDefault="001E6766" w:rsidP="002D63D1">
      <w:pPr>
        <w:pStyle w:val="a6"/>
        <w:tabs>
          <w:tab w:val="left" w:pos="2070"/>
          <w:tab w:val="left" w:pos="7455"/>
        </w:tabs>
        <w:spacing w:line="360" w:lineRule="auto"/>
        <w:rPr>
          <w:rFonts w:ascii="Times New Roman" w:hAnsi="Times New Roman" w:cs="Times New Roman"/>
          <w:sz w:val="28"/>
          <w:szCs w:val="28"/>
        </w:rPr>
      </w:pPr>
      <w:r>
        <w:rPr>
          <w:rFonts w:ascii="Times New Roman" w:hAnsi="Times New Roman" w:cs="Times New Roman"/>
          <w:sz w:val="28"/>
          <w:szCs w:val="28"/>
        </w:rPr>
        <w:t>-</w:t>
      </w:r>
      <w:r w:rsidRPr="00CA3D03">
        <w:rPr>
          <w:rFonts w:ascii="Times New Roman" w:hAnsi="Times New Roman" w:cs="Times New Roman"/>
          <w:sz w:val="28"/>
          <w:szCs w:val="28"/>
        </w:rPr>
        <w:t xml:space="preserve"> </w:t>
      </w:r>
      <w:r>
        <w:rPr>
          <w:rFonts w:ascii="Times New Roman" w:hAnsi="Times New Roman" w:cs="Times New Roman"/>
          <w:sz w:val="28"/>
          <w:szCs w:val="28"/>
        </w:rPr>
        <w:t>высокий уровень организации аттестации педагогических работников школы</w:t>
      </w:r>
    </w:p>
    <w:p w:rsidR="001E6766" w:rsidRDefault="001E6766" w:rsidP="002D63D1">
      <w:pPr>
        <w:pStyle w:val="a6"/>
        <w:tabs>
          <w:tab w:val="left" w:pos="2070"/>
          <w:tab w:val="left" w:pos="7455"/>
        </w:tabs>
        <w:spacing w:line="360" w:lineRule="auto"/>
        <w:rPr>
          <w:rFonts w:ascii="Times New Roman" w:hAnsi="Times New Roman" w:cs="Times New Roman"/>
          <w:sz w:val="28"/>
          <w:szCs w:val="28"/>
        </w:rPr>
      </w:pPr>
      <w:r>
        <w:rPr>
          <w:rFonts w:ascii="Times New Roman" w:hAnsi="Times New Roman" w:cs="Times New Roman"/>
          <w:sz w:val="28"/>
          <w:szCs w:val="28"/>
        </w:rPr>
        <w:t>-поддержание благоприятного психологического климата в коллективе.</w:t>
      </w:r>
    </w:p>
    <w:p w:rsidR="001E6766" w:rsidRDefault="001E6766" w:rsidP="002D63D1">
      <w:pPr>
        <w:pStyle w:val="a6"/>
        <w:tabs>
          <w:tab w:val="left" w:pos="2070"/>
          <w:tab w:val="left" w:pos="7455"/>
        </w:tabs>
        <w:spacing w:line="360" w:lineRule="auto"/>
        <w:rPr>
          <w:rFonts w:ascii="Times New Roman" w:hAnsi="Times New Roman" w:cs="Times New Roman"/>
          <w:sz w:val="28"/>
          <w:szCs w:val="28"/>
        </w:rPr>
      </w:pPr>
    </w:p>
    <w:p w:rsidR="001E6766" w:rsidRDefault="001E6766" w:rsidP="002D63D1">
      <w:pPr>
        <w:pStyle w:val="a6"/>
        <w:tabs>
          <w:tab w:val="left" w:pos="2070"/>
          <w:tab w:val="left" w:pos="7455"/>
        </w:tabs>
        <w:spacing w:line="360" w:lineRule="auto"/>
        <w:rPr>
          <w:rFonts w:ascii="Times New Roman" w:hAnsi="Times New Roman" w:cs="Times New Roman"/>
          <w:sz w:val="28"/>
          <w:szCs w:val="28"/>
          <w:u w:val="single"/>
        </w:rPr>
      </w:pPr>
      <w:r>
        <w:rPr>
          <w:rFonts w:ascii="Times New Roman" w:hAnsi="Times New Roman" w:cs="Times New Roman"/>
          <w:sz w:val="28"/>
          <w:szCs w:val="28"/>
        </w:rPr>
        <w:t>3 .</w:t>
      </w:r>
      <w:r>
        <w:rPr>
          <w:rFonts w:ascii="Times New Roman" w:hAnsi="Times New Roman" w:cs="Times New Roman"/>
          <w:sz w:val="28"/>
          <w:szCs w:val="28"/>
          <w:u w:val="single"/>
        </w:rPr>
        <w:t>Заместители директора по АХЧ премируются за:</w:t>
      </w:r>
    </w:p>
    <w:p w:rsidR="001E6766" w:rsidRDefault="001E6766" w:rsidP="002D63D1">
      <w:pPr>
        <w:pStyle w:val="a6"/>
        <w:tabs>
          <w:tab w:val="left" w:pos="2070"/>
          <w:tab w:val="left" w:pos="7455"/>
        </w:tabs>
        <w:spacing w:line="360" w:lineRule="auto"/>
        <w:rPr>
          <w:rFonts w:ascii="Times New Roman" w:hAnsi="Times New Roman" w:cs="Times New Roman"/>
          <w:sz w:val="28"/>
          <w:szCs w:val="28"/>
        </w:rPr>
      </w:pPr>
      <w:r>
        <w:rPr>
          <w:rFonts w:ascii="Times New Roman" w:hAnsi="Times New Roman" w:cs="Times New Roman"/>
          <w:sz w:val="28"/>
          <w:szCs w:val="28"/>
        </w:rPr>
        <w:t>-обеспечение санитарно-гигиенических условий в помещениях школы</w:t>
      </w:r>
    </w:p>
    <w:p w:rsidR="001E6766" w:rsidRDefault="001E6766" w:rsidP="002D63D1">
      <w:pPr>
        <w:pStyle w:val="a6"/>
        <w:tabs>
          <w:tab w:val="left" w:pos="2070"/>
          <w:tab w:val="left" w:pos="7455"/>
        </w:tabs>
        <w:spacing w:line="360" w:lineRule="auto"/>
        <w:rPr>
          <w:rFonts w:ascii="Times New Roman" w:hAnsi="Times New Roman" w:cs="Times New Roman"/>
          <w:sz w:val="28"/>
          <w:szCs w:val="28"/>
        </w:rPr>
      </w:pPr>
      <w:r>
        <w:rPr>
          <w:rFonts w:ascii="Times New Roman" w:hAnsi="Times New Roman" w:cs="Times New Roman"/>
          <w:sz w:val="28"/>
          <w:szCs w:val="28"/>
        </w:rPr>
        <w:t>-обеспечение выполнения требований пожарн6ой и электробезопасности, охраны труда</w:t>
      </w:r>
    </w:p>
    <w:p w:rsidR="001E6766" w:rsidRDefault="001E6766" w:rsidP="002D63D1">
      <w:pPr>
        <w:pStyle w:val="a6"/>
        <w:tabs>
          <w:tab w:val="left" w:pos="2070"/>
          <w:tab w:val="left" w:pos="7455"/>
        </w:tabs>
        <w:spacing w:line="360" w:lineRule="auto"/>
        <w:rPr>
          <w:rFonts w:ascii="Times New Roman" w:hAnsi="Times New Roman" w:cs="Times New Roman"/>
          <w:sz w:val="28"/>
          <w:szCs w:val="28"/>
        </w:rPr>
      </w:pPr>
      <w:r>
        <w:rPr>
          <w:rFonts w:ascii="Times New Roman" w:hAnsi="Times New Roman" w:cs="Times New Roman"/>
          <w:sz w:val="28"/>
          <w:szCs w:val="28"/>
        </w:rPr>
        <w:t>-высокое качество подготовки и организации ремонтных работ.</w:t>
      </w:r>
    </w:p>
    <w:p w:rsidR="001E6766" w:rsidRDefault="001E6766" w:rsidP="002D63D1">
      <w:pPr>
        <w:pStyle w:val="a6"/>
        <w:tabs>
          <w:tab w:val="left" w:pos="2070"/>
          <w:tab w:val="left" w:pos="7455"/>
        </w:tabs>
        <w:spacing w:line="360" w:lineRule="auto"/>
        <w:rPr>
          <w:rFonts w:ascii="Times New Roman" w:hAnsi="Times New Roman" w:cs="Times New Roman"/>
          <w:sz w:val="28"/>
          <w:szCs w:val="28"/>
        </w:rPr>
      </w:pPr>
    </w:p>
    <w:p w:rsidR="001E6766" w:rsidRDefault="001E6766" w:rsidP="002D63D1">
      <w:pPr>
        <w:pStyle w:val="a6"/>
        <w:tabs>
          <w:tab w:val="left" w:pos="2070"/>
          <w:tab w:val="left" w:pos="7455"/>
        </w:tabs>
        <w:spacing w:line="360" w:lineRule="auto"/>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u w:val="single"/>
        </w:rPr>
        <w:t xml:space="preserve"> Педагог-психолог, социальный педагог премируются за:</w:t>
      </w:r>
    </w:p>
    <w:p w:rsidR="001E6766" w:rsidRDefault="001E6766" w:rsidP="002D63D1">
      <w:pPr>
        <w:pStyle w:val="a6"/>
        <w:tabs>
          <w:tab w:val="left" w:pos="2070"/>
          <w:tab w:val="left" w:pos="7455"/>
        </w:tabs>
        <w:spacing w:line="36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результативность коррекционно-развивающей работы с учащимися своевременное и качественное </w:t>
      </w:r>
      <w:r w:rsidRPr="001514B0">
        <w:rPr>
          <w:rFonts w:ascii="Times New Roman" w:hAnsi="Times New Roman" w:cs="Times New Roman"/>
          <w:sz w:val="28"/>
          <w:szCs w:val="28"/>
        </w:rPr>
        <w:t>ведение банка данных</w:t>
      </w:r>
      <w:r>
        <w:rPr>
          <w:rFonts w:ascii="Times New Roman" w:hAnsi="Times New Roman" w:cs="Times New Roman"/>
          <w:sz w:val="28"/>
          <w:szCs w:val="28"/>
        </w:rPr>
        <w:t xml:space="preserve"> детей, охваченных различными видами контроля.</w:t>
      </w:r>
    </w:p>
    <w:p w:rsidR="001E6766" w:rsidRDefault="001E6766" w:rsidP="002D63D1">
      <w:pPr>
        <w:pStyle w:val="a6"/>
        <w:tabs>
          <w:tab w:val="left" w:pos="2070"/>
          <w:tab w:val="left" w:pos="7455"/>
        </w:tabs>
        <w:spacing w:line="360" w:lineRule="auto"/>
        <w:rPr>
          <w:rFonts w:ascii="Times New Roman" w:hAnsi="Times New Roman" w:cs="Times New Roman"/>
          <w:sz w:val="28"/>
          <w:szCs w:val="28"/>
        </w:rPr>
      </w:pPr>
    </w:p>
    <w:p w:rsidR="001E6766" w:rsidRDefault="001E6766" w:rsidP="002D63D1">
      <w:pPr>
        <w:pStyle w:val="a6"/>
        <w:tabs>
          <w:tab w:val="left" w:pos="2070"/>
          <w:tab w:val="left" w:pos="7455"/>
        </w:tabs>
        <w:spacing w:line="360" w:lineRule="auto"/>
        <w:rPr>
          <w:rFonts w:ascii="Times New Roman" w:hAnsi="Times New Roman" w:cs="Times New Roman"/>
          <w:sz w:val="28"/>
          <w:szCs w:val="28"/>
          <w:u w:val="single"/>
        </w:rPr>
      </w:pPr>
      <w:r>
        <w:rPr>
          <w:rFonts w:ascii="Times New Roman" w:hAnsi="Times New Roman" w:cs="Times New Roman"/>
          <w:sz w:val="28"/>
          <w:szCs w:val="28"/>
        </w:rPr>
        <w:t>5.</w:t>
      </w:r>
      <w:r>
        <w:rPr>
          <w:rFonts w:ascii="Times New Roman" w:hAnsi="Times New Roman" w:cs="Times New Roman"/>
          <w:sz w:val="28"/>
          <w:szCs w:val="28"/>
          <w:u w:val="single"/>
        </w:rPr>
        <w:t>Библиотекарь премируется за:</w:t>
      </w:r>
    </w:p>
    <w:p w:rsidR="001E6766" w:rsidRDefault="001E6766" w:rsidP="002D63D1">
      <w:pPr>
        <w:pStyle w:val="a6"/>
        <w:tabs>
          <w:tab w:val="left" w:pos="2070"/>
          <w:tab w:val="left" w:pos="7455"/>
        </w:tabs>
        <w:spacing w:line="360" w:lineRule="auto"/>
        <w:rPr>
          <w:rFonts w:ascii="Times New Roman" w:hAnsi="Times New Roman" w:cs="Times New Roman"/>
          <w:sz w:val="28"/>
          <w:szCs w:val="28"/>
        </w:rPr>
      </w:pPr>
      <w:r>
        <w:rPr>
          <w:rFonts w:ascii="Times New Roman" w:hAnsi="Times New Roman" w:cs="Times New Roman"/>
          <w:sz w:val="28"/>
          <w:szCs w:val="28"/>
        </w:rPr>
        <w:t>-высокую читательскую активность обучающихся</w:t>
      </w:r>
    </w:p>
    <w:p w:rsidR="001E6766" w:rsidRDefault="001E6766" w:rsidP="002D63D1">
      <w:pPr>
        <w:pStyle w:val="a6"/>
        <w:tabs>
          <w:tab w:val="left" w:pos="2070"/>
          <w:tab w:val="left" w:pos="7455"/>
        </w:tabs>
        <w:spacing w:line="360" w:lineRule="auto"/>
        <w:rPr>
          <w:rFonts w:ascii="Times New Roman" w:hAnsi="Times New Roman" w:cs="Times New Roman"/>
          <w:sz w:val="28"/>
          <w:szCs w:val="28"/>
        </w:rPr>
      </w:pPr>
      <w:r>
        <w:rPr>
          <w:rFonts w:ascii="Times New Roman" w:hAnsi="Times New Roman" w:cs="Times New Roman"/>
          <w:sz w:val="28"/>
          <w:szCs w:val="28"/>
        </w:rPr>
        <w:t>-пропаганду чтения как формы культурного досуга</w:t>
      </w:r>
    </w:p>
    <w:p w:rsidR="001E6766" w:rsidRDefault="001E6766" w:rsidP="002D63D1">
      <w:pPr>
        <w:pStyle w:val="a6"/>
        <w:tabs>
          <w:tab w:val="left" w:pos="2070"/>
          <w:tab w:val="left" w:pos="7455"/>
        </w:tabs>
        <w:spacing w:line="360" w:lineRule="auto"/>
        <w:rPr>
          <w:rFonts w:ascii="Times New Roman" w:hAnsi="Times New Roman" w:cs="Times New Roman"/>
          <w:sz w:val="28"/>
          <w:szCs w:val="28"/>
        </w:rPr>
      </w:pPr>
      <w:r>
        <w:rPr>
          <w:rFonts w:ascii="Times New Roman" w:hAnsi="Times New Roman" w:cs="Times New Roman"/>
          <w:sz w:val="28"/>
          <w:szCs w:val="28"/>
        </w:rPr>
        <w:t>-участие в общешкольных и районных мероприятиях</w:t>
      </w:r>
    </w:p>
    <w:p w:rsidR="001E6766" w:rsidRDefault="001E6766" w:rsidP="002D63D1">
      <w:pPr>
        <w:pStyle w:val="a6"/>
        <w:tabs>
          <w:tab w:val="left" w:pos="2070"/>
          <w:tab w:val="left" w:pos="7455"/>
        </w:tabs>
        <w:spacing w:line="360" w:lineRule="auto"/>
        <w:rPr>
          <w:rFonts w:ascii="Times New Roman" w:hAnsi="Times New Roman" w:cs="Times New Roman"/>
          <w:sz w:val="28"/>
          <w:szCs w:val="28"/>
        </w:rPr>
      </w:pPr>
      <w:r>
        <w:rPr>
          <w:rFonts w:ascii="Times New Roman" w:hAnsi="Times New Roman" w:cs="Times New Roman"/>
          <w:sz w:val="28"/>
          <w:szCs w:val="28"/>
        </w:rPr>
        <w:lastRenderedPageBreak/>
        <w:t>-оформление тематических выставок.</w:t>
      </w:r>
    </w:p>
    <w:p w:rsidR="001E6766" w:rsidRDefault="001E6766" w:rsidP="002D63D1">
      <w:pPr>
        <w:pStyle w:val="a6"/>
        <w:tabs>
          <w:tab w:val="left" w:pos="2070"/>
          <w:tab w:val="left" w:pos="7455"/>
        </w:tabs>
        <w:spacing w:line="360" w:lineRule="auto"/>
        <w:rPr>
          <w:rFonts w:ascii="Times New Roman" w:hAnsi="Times New Roman" w:cs="Times New Roman"/>
          <w:sz w:val="28"/>
          <w:szCs w:val="28"/>
        </w:rPr>
      </w:pPr>
    </w:p>
    <w:p w:rsidR="001E6766" w:rsidRDefault="001E6766" w:rsidP="002D63D1">
      <w:pPr>
        <w:pStyle w:val="a6"/>
        <w:tabs>
          <w:tab w:val="left" w:pos="2070"/>
          <w:tab w:val="left" w:pos="7455"/>
        </w:tabs>
        <w:spacing w:line="360" w:lineRule="auto"/>
        <w:rPr>
          <w:rFonts w:ascii="Times New Roman" w:hAnsi="Times New Roman" w:cs="Times New Roman"/>
          <w:sz w:val="28"/>
          <w:szCs w:val="28"/>
          <w:u w:val="single"/>
        </w:rPr>
      </w:pPr>
      <w:r>
        <w:rPr>
          <w:rFonts w:ascii="Times New Roman" w:hAnsi="Times New Roman" w:cs="Times New Roman"/>
          <w:sz w:val="28"/>
          <w:szCs w:val="28"/>
        </w:rPr>
        <w:t>6.</w:t>
      </w:r>
      <w:r>
        <w:rPr>
          <w:rFonts w:ascii="Times New Roman" w:hAnsi="Times New Roman" w:cs="Times New Roman"/>
          <w:sz w:val="28"/>
          <w:szCs w:val="28"/>
          <w:u w:val="single"/>
        </w:rPr>
        <w:t>Водитель премируется за:</w:t>
      </w:r>
    </w:p>
    <w:p w:rsidR="001E6766" w:rsidRDefault="001E6766" w:rsidP="002D63D1">
      <w:pPr>
        <w:pStyle w:val="a6"/>
        <w:tabs>
          <w:tab w:val="left" w:pos="2070"/>
          <w:tab w:val="left" w:pos="7455"/>
        </w:tabs>
        <w:spacing w:line="360" w:lineRule="auto"/>
        <w:rPr>
          <w:rFonts w:ascii="Times New Roman" w:hAnsi="Times New Roman" w:cs="Times New Roman"/>
          <w:sz w:val="28"/>
          <w:szCs w:val="28"/>
        </w:rPr>
      </w:pPr>
      <w:r>
        <w:rPr>
          <w:rFonts w:ascii="Times New Roman" w:hAnsi="Times New Roman" w:cs="Times New Roman"/>
          <w:sz w:val="28"/>
          <w:szCs w:val="28"/>
        </w:rPr>
        <w:t>-обеспечение исправного технического состояния автотранспорта</w:t>
      </w:r>
    </w:p>
    <w:p w:rsidR="001E6766" w:rsidRDefault="001E6766" w:rsidP="002D63D1">
      <w:pPr>
        <w:pStyle w:val="a6"/>
        <w:tabs>
          <w:tab w:val="left" w:pos="2070"/>
          <w:tab w:val="left" w:pos="7455"/>
        </w:tabs>
        <w:spacing w:line="360" w:lineRule="auto"/>
        <w:rPr>
          <w:rFonts w:ascii="Times New Roman" w:hAnsi="Times New Roman" w:cs="Times New Roman"/>
          <w:sz w:val="28"/>
          <w:szCs w:val="28"/>
        </w:rPr>
      </w:pPr>
      <w:r>
        <w:rPr>
          <w:rFonts w:ascii="Times New Roman" w:hAnsi="Times New Roman" w:cs="Times New Roman"/>
          <w:sz w:val="28"/>
          <w:szCs w:val="28"/>
        </w:rPr>
        <w:t>-обеспечение безопасной перевозки детей</w:t>
      </w:r>
    </w:p>
    <w:p w:rsidR="001E6766" w:rsidRDefault="001E6766" w:rsidP="002D63D1">
      <w:pPr>
        <w:pStyle w:val="a6"/>
        <w:tabs>
          <w:tab w:val="left" w:pos="2070"/>
          <w:tab w:val="left" w:pos="7455"/>
        </w:tabs>
        <w:spacing w:line="360" w:lineRule="auto"/>
        <w:rPr>
          <w:rFonts w:ascii="Times New Roman" w:hAnsi="Times New Roman" w:cs="Times New Roman"/>
          <w:sz w:val="28"/>
          <w:szCs w:val="28"/>
        </w:rPr>
      </w:pPr>
      <w:r>
        <w:rPr>
          <w:rFonts w:ascii="Times New Roman" w:hAnsi="Times New Roman" w:cs="Times New Roman"/>
          <w:sz w:val="28"/>
          <w:szCs w:val="28"/>
        </w:rPr>
        <w:t>-отсутствие замечаний, ДТП.</w:t>
      </w:r>
    </w:p>
    <w:p w:rsidR="001E6766" w:rsidRDefault="001E6766" w:rsidP="002D63D1">
      <w:pPr>
        <w:pStyle w:val="a6"/>
        <w:tabs>
          <w:tab w:val="left" w:pos="2070"/>
          <w:tab w:val="left" w:pos="7455"/>
        </w:tabs>
        <w:spacing w:line="360" w:lineRule="auto"/>
        <w:rPr>
          <w:rFonts w:ascii="Times New Roman" w:hAnsi="Times New Roman" w:cs="Times New Roman"/>
          <w:sz w:val="28"/>
          <w:szCs w:val="28"/>
        </w:rPr>
      </w:pPr>
    </w:p>
    <w:p w:rsidR="001E6766" w:rsidRDefault="001E6766" w:rsidP="002D63D1">
      <w:pPr>
        <w:pStyle w:val="a6"/>
        <w:tabs>
          <w:tab w:val="left" w:pos="2070"/>
          <w:tab w:val="left" w:pos="7455"/>
        </w:tabs>
        <w:spacing w:line="360" w:lineRule="auto"/>
        <w:rPr>
          <w:rFonts w:ascii="Times New Roman" w:hAnsi="Times New Roman" w:cs="Times New Roman"/>
          <w:sz w:val="28"/>
          <w:szCs w:val="28"/>
          <w:u w:val="single"/>
        </w:rPr>
      </w:pPr>
      <w:r>
        <w:rPr>
          <w:rFonts w:ascii="Times New Roman" w:hAnsi="Times New Roman" w:cs="Times New Roman"/>
          <w:sz w:val="28"/>
          <w:szCs w:val="28"/>
        </w:rPr>
        <w:t>7.</w:t>
      </w:r>
      <w:r>
        <w:rPr>
          <w:rFonts w:ascii="Times New Roman" w:hAnsi="Times New Roman" w:cs="Times New Roman"/>
          <w:sz w:val="28"/>
          <w:szCs w:val="28"/>
          <w:u w:val="single"/>
        </w:rPr>
        <w:t>Обслуживающий персонал премируются за:</w:t>
      </w:r>
    </w:p>
    <w:p w:rsidR="001E6766" w:rsidRDefault="001E6766" w:rsidP="002D63D1">
      <w:pPr>
        <w:pStyle w:val="a6"/>
        <w:tabs>
          <w:tab w:val="left" w:pos="2070"/>
          <w:tab w:val="left" w:pos="7455"/>
        </w:tabs>
        <w:spacing w:line="360" w:lineRule="auto"/>
        <w:rPr>
          <w:rFonts w:ascii="Times New Roman" w:hAnsi="Times New Roman" w:cs="Times New Roman"/>
          <w:sz w:val="28"/>
          <w:szCs w:val="28"/>
        </w:rPr>
      </w:pPr>
      <w:r>
        <w:rPr>
          <w:rFonts w:ascii="Times New Roman" w:hAnsi="Times New Roman" w:cs="Times New Roman"/>
          <w:sz w:val="28"/>
          <w:szCs w:val="28"/>
        </w:rPr>
        <w:t>-проведение генеральных уборок</w:t>
      </w:r>
    </w:p>
    <w:p w:rsidR="001E6766" w:rsidRDefault="001E6766" w:rsidP="002D63D1">
      <w:pPr>
        <w:pStyle w:val="a6"/>
        <w:tabs>
          <w:tab w:val="left" w:pos="2070"/>
          <w:tab w:val="left" w:pos="7455"/>
        </w:tabs>
        <w:spacing w:line="360" w:lineRule="auto"/>
        <w:rPr>
          <w:rFonts w:ascii="Times New Roman" w:hAnsi="Times New Roman" w:cs="Times New Roman"/>
          <w:sz w:val="28"/>
          <w:szCs w:val="28"/>
        </w:rPr>
      </w:pPr>
      <w:r>
        <w:rPr>
          <w:rFonts w:ascii="Times New Roman" w:hAnsi="Times New Roman" w:cs="Times New Roman"/>
          <w:sz w:val="28"/>
          <w:szCs w:val="28"/>
        </w:rPr>
        <w:t>-содержание участка в соответствии с требованиями СанПиН, качественная уборка помещений</w:t>
      </w:r>
    </w:p>
    <w:p w:rsidR="001E6766" w:rsidRPr="001514B0" w:rsidRDefault="001E6766" w:rsidP="002D63D1">
      <w:pPr>
        <w:pStyle w:val="a6"/>
        <w:tabs>
          <w:tab w:val="left" w:pos="2070"/>
          <w:tab w:val="left" w:pos="7455"/>
        </w:tabs>
        <w:spacing w:line="360" w:lineRule="auto"/>
        <w:rPr>
          <w:rFonts w:ascii="Times New Roman" w:hAnsi="Times New Roman" w:cs="Times New Roman"/>
          <w:sz w:val="28"/>
          <w:szCs w:val="28"/>
        </w:rPr>
      </w:pPr>
      <w:r>
        <w:rPr>
          <w:rFonts w:ascii="Times New Roman" w:hAnsi="Times New Roman" w:cs="Times New Roman"/>
          <w:sz w:val="28"/>
          <w:szCs w:val="28"/>
        </w:rPr>
        <w:t>-оперативность выполнения заявок по устранению технических неполадок.</w:t>
      </w:r>
    </w:p>
    <w:p w:rsidR="001E6766" w:rsidRDefault="001E6766" w:rsidP="001E6766">
      <w:pPr>
        <w:rPr>
          <w:rFonts w:ascii="Times New Roman" w:hAnsi="Times New Roman" w:cs="Times New Roman"/>
          <w:sz w:val="28"/>
          <w:szCs w:val="28"/>
        </w:rPr>
      </w:pPr>
    </w:p>
    <w:p w:rsidR="002D63D1" w:rsidRDefault="002D63D1" w:rsidP="001E6766">
      <w:pPr>
        <w:rPr>
          <w:rFonts w:ascii="Times New Roman" w:hAnsi="Times New Roman" w:cs="Times New Roman"/>
          <w:sz w:val="28"/>
          <w:szCs w:val="28"/>
        </w:rPr>
      </w:pPr>
    </w:p>
    <w:p w:rsidR="002D63D1" w:rsidRDefault="002D63D1" w:rsidP="001E6766">
      <w:pPr>
        <w:rPr>
          <w:rFonts w:ascii="Times New Roman" w:hAnsi="Times New Roman" w:cs="Times New Roman"/>
          <w:sz w:val="28"/>
          <w:szCs w:val="28"/>
        </w:rPr>
      </w:pPr>
    </w:p>
    <w:p w:rsidR="002D63D1" w:rsidRDefault="002D63D1" w:rsidP="001E6766">
      <w:pPr>
        <w:rPr>
          <w:rFonts w:ascii="Times New Roman" w:hAnsi="Times New Roman" w:cs="Times New Roman"/>
          <w:sz w:val="28"/>
          <w:szCs w:val="28"/>
        </w:rPr>
      </w:pPr>
    </w:p>
    <w:p w:rsidR="002D63D1" w:rsidRDefault="002D63D1" w:rsidP="001E6766">
      <w:pPr>
        <w:rPr>
          <w:rFonts w:ascii="Times New Roman" w:hAnsi="Times New Roman" w:cs="Times New Roman"/>
          <w:sz w:val="28"/>
          <w:szCs w:val="28"/>
        </w:rPr>
      </w:pPr>
    </w:p>
    <w:p w:rsidR="002D63D1" w:rsidRDefault="002D63D1" w:rsidP="001E6766">
      <w:pPr>
        <w:rPr>
          <w:rFonts w:ascii="Times New Roman" w:hAnsi="Times New Roman" w:cs="Times New Roman"/>
          <w:sz w:val="28"/>
          <w:szCs w:val="28"/>
        </w:rPr>
      </w:pPr>
    </w:p>
    <w:p w:rsidR="002D63D1" w:rsidRDefault="002D63D1" w:rsidP="001E6766">
      <w:pPr>
        <w:rPr>
          <w:rFonts w:ascii="Times New Roman" w:hAnsi="Times New Roman" w:cs="Times New Roman"/>
          <w:sz w:val="28"/>
          <w:szCs w:val="28"/>
        </w:rPr>
      </w:pPr>
    </w:p>
    <w:p w:rsidR="00C5005C" w:rsidRDefault="00C5005C" w:rsidP="001E6766">
      <w:pPr>
        <w:rPr>
          <w:rFonts w:ascii="Times New Roman" w:hAnsi="Times New Roman" w:cs="Times New Roman"/>
          <w:sz w:val="28"/>
          <w:szCs w:val="28"/>
        </w:rPr>
      </w:pPr>
    </w:p>
    <w:p w:rsidR="00C5005C" w:rsidRDefault="00C5005C" w:rsidP="001E6766">
      <w:pPr>
        <w:rPr>
          <w:rFonts w:ascii="Times New Roman" w:hAnsi="Times New Roman" w:cs="Times New Roman"/>
          <w:sz w:val="28"/>
          <w:szCs w:val="28"/>
        </w:rPr>
      </w:pPr>
    </w:p>
    <w:p w:rsidR="00C5005C" w:rsidRDefault="00C5005C" w:rsidP="001E6766">
      <w:pPr>
        <w:rPr>
          <w:rFonts w:ascii="Times New Roman" w:hAnsi="Times New Roman" w:cs="Times New Roman"/>
          <w:sz w:val="28"/>
          <w:szCs w:val="28"/>
        </w:rPr>
      </w:pPr>
    </w:p>
    <w:p w:rsidR="00C5005C" w:rsidRDefault="00C5005C" w:rsidP="001E6766">
      <w:pPr>
        <w:rPr>
          <w:rFonts w:ascii="Times New Roman" w:hAnsi="Times New Roman" w:cs="Times New Roman"/>
          <w:sz w:val="28"/>
          <w:szCs w:val="28"/>
        </w:rPr>
      </w:pPr>
    </w:p>
    <w:p w:rsidR="008D63B7" w:rsidRDefault="008D63B7" w:rsidP="001E6766">
      <w:pPr>
        <w:rPr>
          <w:rFonts w:ascii="Times New Roman" w:hAnsi="Times New Roman" w:cs="Times New Roman"/>
          <w:sz w:val="28"/>
          <w:szCs w:val="28"/>
        </w:rPr>
      </w:pPr>
    </w:p>
    <w:p w:rsidR="008D63B7" w:rsidRDefault="008D63B7" w:rsidP="001E6766">
      <w:pPr>
        <w:rPr>
          <w:rFonts w:ascii="Times New Roman" w:hAnsi="Times New Roman" w:cs="Times New Roman"/>
          <w:sz w:val="28"/>
          <w:szCs w:val="28"/>
        </w:rPr>
      </w:pPr>
    </w:p>
    <w:p w:rsidR="00C5005C" w:rsidRDefault="00C5005C" w:rsidP="001E6766">
      <w:pPr>
        <w:rPr>
          <w:rFonts w:ascii="Times New Roman" w:hAnsi="Times New Roman" w:cs="Times New Roman"/>
          <w:sz w:val="28"/>
          <w:szCs w:val="28"/>
        </w:rPr>
      </w:pPr>
    </w:p>
    <w:p w:rsidR="001E6766" w:rsidRPr="009147D2" w:rsidRDefault="001E6766" w:rsidP="001E6766">
      <w:pPr>
        <w:tabs>
          <w:tab w:val="left" w:pos="2070"/>
          <w:tab w:val="left" w:pos="7455"/>
        </w:tabs>
        <w:rPr>
          <w:rFonts w:ascii="Times New Roman" w:hAnsi="Times New Roman" w:cs="Times New Roman"/>
          <w:sz w:val="28"/>
          <w:szCs w:val="28"/>
        </w:rPr>
      </w:pPr>
      <w:r w:rsidRPr="009147D2">
        <w:rPr>
          <w:rFonts w:ascii="Times New Roman" w:hAnsi="Times New Roman" w:cs="Times New Roman"/>
          <w:sz w:val="28"/>
          <w:szCs w:val="28"/>
        </w:rPr>
        <w:lastRenderedPageBreak/>
        <w:t>Утверждено:                                                                                   Согласовано:</w:t>
      </w:r>
    </w:p>
    <w:p w:rsidR="001E6766" w:rsidRPr="009147D2" w:rsidRDefault="001E6766" w:rsidP="001E6766">
      <w:pPr>
        <w:tabs>
          <w:tab w:val="left" w:pos="2070"/>
          <w:tab w:val="left" w:pos="7455"/>
        </w:tabs>
        <w:rPr>
          <w:rFonts w:ascii="Times New Roman" w:hAnsi="Times New Roman" w:cs="Times New Roman"/>
          <w:sz w:val="28"/>
          <w:szCs w:val="28"/>
        </w:rPr>
      </w:pPr>
      <w:r w:rsidRPr="009147D2">
        <w:rPr>
          <w:rFonts w:ascii="Times New Roman" w:hAnsi="Times New Roman" w:cs="Times New Roman"/>
          <w:sz w:val="28"/>
          <w:szCs w:val="28"/>
        </w:rPr>
        <w:t>_______________________                                                  _____</w:t>
      </w:r>
      <w:r>
        <w:rPr>
          <w:rFonts w:ascii="Times New Roman" w:hAnsi="Times New Roman" w:cs="Times New Roman"/>
          <w:sz w:val="28"/>
          <w:szCs w:val="28"/>
        </w:rPr>
        <w:t xml:space="preserve">_________/                     </w:t>
      </w:r>
    </w:p>
    <w:p w:rsidR="001E6766" w:rsidRPr="009147D2" w:rsidRDefault="001E6766" w:rsidP="001E6766">
      <w:pPr>
        <w:tabs>
          <w:tab w:val="left" w:pos="2070"/>
          <w:tab w:val="left" w:pos="7455"/>
        </w:tabs>
        <w:rPr>
          <w:rFonts w:ascii="Times New Roman" w:hAnsi="Times New Roman" w:cs="Times New Roman"/>
          <w:sz w:val="28"/>
          <w:szCs w:val="28"/>
        </w:rPr>
      </w:pPr>
      <w:r w:rsidRPr="009147D2">
        <w:rPr>
          <w:rFonts w:ascii="Times New Roman" w:hAnsi="Times New Roman" w:cs="Times New Roman"/>
          <w:sz w:val="28"/>
          <w:szCs w:val="28"/>
        </w:rPr>
        <w:t xml:space="preserve">Директор МОУ СОШ  с.Сохондо                                       Председатель ПК </w:t>
      </w:r>
    </w:p>
    <w:p w:rsidR="001E6766" w:rsidRPr="009147D2" w:rsidRDefault="001E6766" w:rsidP="001E6766">
      <w:pPr>
        <w:tabs>
          <w:tab w:val="left" w:pos="2070"/>
          <w:tab w:val="left" w:pos="7455"/>
        </w:tabs>
        <w:rPr>
          <w:rFonts w:ascii="Times New Roman" w:hAnsi="Times New Roman" w:cs="Times New Roman"/>
          <w:sz w:val="28"/>
          <w:szCs w:val="28"/>
        </w:rPr>
      </w:pPr>
      <w:r>
        <w:rPr>
          <w:rFonts w:ascii="Times New Roman" w:hAnsi="Times New Roman" w:cs="Times New Roman"/>
          <w:sz w:val="28"/>
          <w:szCs w:val="28"/>
        </w:rPr>
        <w:t>«__</w:t>
      </w:r>
      <w:r w:rsidR="00D85978">
        <w:rPr>
          <w:rFonts w:ascii="Times New Roman" w:hAnsi="Times New Roman" w:cs="Times New Roman"/>
          <w:sz w:val="28"/>
          <w:szCs w:val="28"/>
        </w:rPr>
        <w:t>__»    __________2015г</w:t>
      </w:r>
      <w:r w:rsidRPr="009147D2">
        <w:rPr>
          <w:rFonts w:ascii="Times New Roman" w:hAnsi="Times New Roman" w:cs="Times New Roman"/>
          <w:sz w:val="28"/>
          <w:szCs w:val="28"/>
        </w:rPr>
        <w:t xml:space="preserve">.                          </w:t>
      </w:r>
      <w:r w:rsidR="00D85978">
        <w:rPr>
          <w:rFonts w:ascii="Times New Roman" w:hAnsi="Times New Roman" w:cs="Times New Roman"/>
          <w:sz w:val="28"/>
          <w:szCs w:val="28"/>
        </w:rPr>
        <w:t xml:space="preserve">                «____»___________2015</w:t>
      </w:r>
      <w:r w:rsidRPr="009147D2">
        <w:rPr>
          <w:rFonts w:ascii="Times New Roman" w:hAnsi="Times New Roman" w:cs="Times New Roman"/>
          <w:sz w:val="28"/>
          <w:szCs w:val="28"/>
        </w:rPr>
        <w:t>г.</w:t>
      </w:r>
    </w:p>
    <w:p w:rsidR="001E6766" w:rsidRPr="009147D2" w:rsidRDefault="001E6766" w:rsidP="00C5005C">
      <w:pPr>
        <w:tabs>
          <w:tab w:val="left" w:pos="2070"/>
          <w:tab w:val="left" w:pos="7455"/>
        </w:tabs>
        <w:rPr>
          <w:rFonts w:ascii="Times New Roman" w:hAnsi="Times New Roman" w:cs="Times New Roman"/>
          <w:sz w:val="28"/>
          <w:szCs w:val="28"/>
        </w:rPr>
      </w:pPr>
    </w:p>
    <w:p w:rsidR="001E6766" w:rsidRDefault="001E6766" w:rsidP="001E6766">
      <w:pPr>
        <w:jc w:val="center"/>
        <w:rPr>
          <w:rFonts w:ascii="Times New Roman" w:hAnsi="Times New Roman" w:cs="Times New Roman"/>
          <w:b/>
          <w:sz w:val="28"/>
          <w:szCs w:val="28"/>
        </w:rPr>
      </w:pPr>
      <w:r>
        <w:rPr>
          <w:rFonts w:ascii="Times New Roman" w:hAnsi="Times New Roman" w:cs="Times New Roman"/>
          <w:b/>
          <w:sz w:val="28"/>
          <w:szCs w:val="28"/>
        </w:rPr>
        <w:t>Приложени</w:t>
      </w:r>
      <w:r w:rsidR="00D85978">
        <w:rPr>
          <w:rFonts w:ascii="Times New Roman" w:hAnsi="Times New Roman" w:cs="Times New Roman"/>
          <w:b/>
          <w:sz w:val="28"/>
          <w:szCs w:val="28"/>
        </w:rPr>
        <w:t>е №</w:t>
      </w:r>
      <w:r w:rsidR="00C5005C">
        <w:rPr>
          <w:rFonts w:ascii="Times New Roman" w:hAnsi="Times New Roman" w:cs="Times New Roman"/>
          <w:b/>
          <w:sz w:val="28"/>
          <w:szCs w:val="28"/>
        </w:rPr>
        <w:t>12</w:t>
      </w:r>
      <w:r w:rsidR="00D85978">
        <w:rPr>
          <w:rFonts w:ascii="Times New Roman" w:hAnsi="Times New Roman" w:cs="Times New Roman"/>
          <w:b/>
          <w:sz w:val="28"/>
          <w:szCs w:val="28"/>
        </w:rPr>
        <w:t xml:space="preserve"> </w:t>
      </w:r>
    </w:p>
    <w:p w:rsidR="001E6766" w:rsidRDefault="001E6766" w:rsidP="001E6766">
      <w:pPr>
        <w:jc w:val="center"/>
        <w:rPr>
          <w:rFonts w:ascii="Times New Roman" w:hAnsi="Times New Roman" w:cs="Times New Roman"/>
          <w:b/>
          <w:sz w:val="28"/>
          <w:szCs w:val="28"/>
        </w:rPr>
      </w:pPr>
      <w:r>
        <w:rPr>
          <w:rFonts w:ascii="Times New Roman" w:hAnsi="Times New Roman" w:cs="Times New Roman"/>
          <w:b/>
          <w:sz w:val="28"/>
          <w:szCs w:val="28"/>
        </w:rPr>
        <w:t xml:space="preserve">Положение об условиях предоставления материальной помощи </w:t>
      </w:r>
      <w:r w:rsidR="002D63D1">
        <w:rPr>
          <w:rFonts w:ascii="Times New Roman" w:hAnsi="Times New Roman" w:cs="Times New Roman"/>
          <w:b/>
          <w:sz w:val="28"/>
          <w:szCs w:val="28"/>
        </w:rPr>
        <w:t>и премии</w:t>
      </w:r>
      <w:r>
        <w:rPr>
          <w:rFonts w:ascii="Times New Roman" w:hAnsi="Times New Roman" w:cs="Times New Roman"/>
          <w:b/>
          <w:sz w:val="28"/>
          <w:szCs w:val="28"/>
        </w:rPr>
        <w:t xml:space="preserve"> членам профсоюза МОУ СОШ с.Сохондо.</w:t>
      </w:r>
    </w:p>
    <w:p w:rsidR="001E6766" w:rsidRDefault="001E6766" w:rsidP="001E6766">
      <w:pPr>
        <w:jc w:val="center"/>
        <w:rPr>
          <w:rFonts w:ascii="Times New Roman" w:hAnsi="Times New Roman" w:cs="Times New Roman"/>
          <w:b/>
          <w:sz w:val="28"/>
          <w:szCs w:val="28"/>
        </w:rPr>
      </w:pPr>
    </w:p>
    <w:p w:rsidR="00F428AE" w:rsidRDefault="001E6766" w:rsidP="001E6766">
      <w:pPr>
        <w:rPr>
          <w:rFonts w:ascii="Times New Roman" w:hAnsi="Times New Roman" w:cs="Times New Roman"/>
          <w:sz w:val="28"/>
          <w:szCs w:val="28"/>
        </w:rPr>
      </w:pPr>
      <w:r>
        <w:rPr>
          <w:rFonts w:ascii="Times New Roman" w:hAnsi="Times New Roman" w:cs="Times New Roman"/>
          <w:sz w:val="28"/>
          <w:szCs w:val="28"/>
        </w:rPr>
        <w:t>Материальная помощь предоставляется в случае, если:</w:t>
      </w:r>
    </w:p>
    <w:p w:rsidR="001E6766" w:rsidRDefault="001E6766" w:rsidP="001E6766">
      <w:pPr>
        <w:rPr>
          <w:rFonts w:ascii="Times New Roman" w:hAnsi="Times New Roman" w:cs="Times New Roman"/>
          <w:sz w:val="28"/>
          <w:szCs w:val="28"/>
        </w:rPr>
      </w:pPr>
      <w:r>
        <w:rPr>
          <w:rFonts w:ascii="Times New Roman" w:hAnsi="Times New Roman" w:cs="Times New Roman"/>
          <w:sz w:val="28"/>
          <w:szCs w:val="28"/>
        </w:rPr>
        <w:t xml:space="preserve"> ребенок – выпускник 11 класса – 300 руб.;</w:t>
      </w:r>
    </w:p>
    <w:p w:rsidR="002D63D1" w:rsidRDefault="002D63D1" w:rsidP="001E6766">
      <w:pPr>
        <w:rPr>
          <w:rFonts w:ascii="Times New Roman" w:hAnsi="Times New Roman" w:cs="Times New Roman"/>
          <w:sz w:val="28"/>
          <w:szCs w:val="28"/>
        </w:rPr>
      </w:pPr>
      <w:r>
        <w:rPr>
          <w:rFonts w:ascii="Times New Roman" w:hAnsi="Times New Roman" w:cs="Times New Roman"/>
          <w:sz w:val="28"/>
          <w:szCs w:val="28"/>
        </w:rPr>
        <w:t>Премия выплачивается в случае , если:</w:t>
      </w:r>
    </w:p>
    <w:p w:rsidR="001E6766" w:rsidRDefault="00F428AE" w:rsidP="001E6766">
      <w:pPr>
        <w:rPr>
          <w:rFonts w:ascii="Times New Roman" w:hAnsi="Times New Roman" w:cs="Times New Roman"/>
          <w:sz w:val="28"/>
          <w:szCs w:val="28"/>
        </w:rPr>
      </w:pPr>
      <w:r>
        <w:rPr>
          <w:rFonts w:ascii="Times New Roman" w:hAnsi="Times New Roman" w:cs="Times New Roman"/>
          <w:sz w:val="28"/>
          <w:szCs w:val="28"/>
        </w:rPr>
        <w:t>1</w:t>
      </w:r>
      <w:r w:rsidR="001E6766">
        <w:rPr>
          <w:rFonts w:ascii="Times New Roman" w:hAnsi="Times New Roman" w:cs="Times New Roman"/>
          <w:sz w:val="28"/>
          <w:szCs w:val="28"/>
        </w:rPr>
        <w:t>. юбилей – 50, 55, 60, 65, 70 – 500 руб.,</w:t>
      </w:r>
    </w:p>
    <w:p w:rsidR="001E6766" w:rsidRDefault="00F428AE" w:rsidP="001E6766">
      <w:pPr>
        <w:rPr>
          <w:rFonts w:ascii="Times New Roman" w:hAnsi="Times New Roman" w:cs="Times New Roman"/>
          <w:sz w:val="28"/>
          <w:szCs w:val="28"/>
        </w:rPr>
      </w:pPr>
      <w:r>
        <w:rPr>
          <w:rFonts w:ascii="Times New Roman" w:hAnsi="Times New Roman" w:cs="Times New Roman"/>
          <w:sz w:val="28"/>
          <w:szCs w:val="28"/>
        </w:rPr>
        <w:t>2</w:t>
      </w:r>
      <w:r w:rsidR="001E6766">
        <w:rPr>
          <w:rFonts w:ascii="Times New Roman" w:hAnsi="Times New Roman" w:cs="Times New Roman"/>
          <w:sz w:val="28"/>
          <w:szCs w:val="28"/>
        </w:rPr>
        <w:t>. педагогический стаж – 10, 15, 20, 25, 30, 35 – 500 руб.</w:t>
      </w:r>
    </w:p>
    <w:p w:rsidR="00F428AE" w:rsidRDefault="00F428AE" w:rsidP="001E6766">
      <w:pPr>
        <w:rPr>
          <w:rFonts w:ascii="Times New Roman" w:hAnsi="Times New Roman" w:cs="Times New Roman"/>
          <w:sz w:val="28"/>
          <w:szCs w:val="28"/>
        </w:rPr>
      </w:pPr>
    </w:p>
    <w:p w:rsidR="00F428AE" w:rsidRDefault="00F428AE" w:rsidP="001E6766">
      <w:pPr>
        <w:rPr>
          <w:rFonts w:ascii="Times New Roman" w:hAnsi="Times New Roman" w:cs="Times New Roman"/>
          <w:sz w:val="28"/>
          <w:szCs w:val="28"/>
        </w:rPr>
      </w:pPr>
    </w:p>
    <w:p w:rsidR="00F428AE" w:rsidRDefault="00F428AE" w:rsidP="001E6766">
      <w:pPr>
        <w:rPr>
          <w:rFonts w:ascii="Times New Roman" w:hAnsi="Times New Roman" w:cs="Times New Roman"/>
          <w:sz w:val="28"/>
          <w:szCs w:val="28"/>
        </w:rPr>
      </w:pPr>
    </w:p>
    <w:p w:rsidR="00F428AE" w:rsidRDefault="00F428AE" w:rsidP="001E6766">
      <w:pPr>
        <w:rPr>
          <w:rFonts w:ascii="Times New Roman" w:hAnsi="Times New Roman" w:cs="Times New Roman"/>
          <w:sz w:val="28"/>
          <w:szCs w:val="28"/>
        </w:rPr>
      </w:pPr>
    </w:p>
    <w:p w:rsidR="00F428AE" w:rsidRDefault="00F428AE" w:rsidP="001E6766">
      <w:pPr>
        <w:rPr>
          <w:rFonts w:ascii="Times New Roman" w:hAnsi="Times New Roman" w:cs="Times New Roman"/>
          <w:sz w:val="28"/>
          <w:szCs w:val="28"/>
        </w:rPr>
      </w:pPr>
    </w:p>
    <w:p w:rsidR="00F428AE" w:rsidRDefault="00F428AE" w:rsidP="001E6766">
      <w:pPr>
        <w:rPr>
          <w:rFonts w:ascii="Times New Roman" w:hAnsi="Times New Roman" w:cs="Times New Roman"/>
          <w:sz w:val="28"/>
          <w:szCs w:val="28"/>
        </w:rPr>
      </w:pPr>
    </w:p>
    <w:p w:rsidR="00F428AE" w:rsidRDefault="00F428AE" w:rsidP="001E6766">
      <w:pPr>
        <w:rPr>
          <w:rFonts w:ascii="Times New Roman" w:hAnsi="Times New Roman" w:cs="Times New Roman"/>
          <w:sz w:val="28"/>
          <w:szCs w:val="28"/>
        </w:rPr>
      </w:pPr>
    </w:p>
    <w:p w:rsidR="00F428AE" w:rsidRDefault="00F428AE" w:rsidP="001E6766">
      <w:pPr>
        <w:rPr>
          <w:rFonts w:ascii="Times New Roman" w:hAnsi="Times New Roman" w:cs="Times New Roman"/>
          <w:sz w:val="28"/>
          <w:szCs w:val="28"/>
        </w:rPr>
      </w:pPr>
    </w:p>
    <w:p w:rsidR="00F428AE" w:rsidRDefault="00F428AE" w:rsidP="001E6766">
      <w:pPr>
        <w:rPr>
          <w:rFonts w:ascii="Times New Roman" w:hAnsi="Times New Roman" w:cs="Times New Roman"/>
          <w:sz w:val="28"/>
          <w:szCs w:val="28"/>
        </w:rPr>
      </w:pPr>
    </w:p>
    <w:p w:rsidR="00F428AE" w:rsidRDefault="00F428AE" w:rsidP="001E6766">
      <w:pPr>
        <w:rPr>
          <w:rFonts w:ascii="Times New Roman" w:hAnsi="Times New Roman" w:cs="Times New Roman"/>
          <w:sz w:val="28"/>
          <w:szCs w:val="28"/>
        </w:rPr>
      </w:pPr>
    </w:p>
    <w:p w:rsidR="00C5005C" w:rsidRDefault="00C5005C" w:rsidP="001E6766">
      <w:pPr>
        <w:rPr>
          <w:rFonts w:ascii="Times New Roman" w:hAnsi="Times New Roman" w:cs="Times New Roman"/>
          <w:sz w:val="28"/>
          <w:szCs w:val="28"/>
        </w:rPr>
      </w:pPr>
    </w:p>
    <w:tbl>
      <w:tblPr>
        <w:tblStyle w:val="a5"/>
        <w:tblW w:w="0" w:type="auto"/>
        <w:tblLook w:val="04A0" w:firstRow="1" w:lastRow="0" w:firstColumn="1" w:lastColumn="0" w:noHBand="0" w:noVBand="1"/>
      </w:tblPr>
      <w:tblGrid>
        <w:gridCol w:w="4728"/>
        <w:gridCol w:w="4617"/>
      </w:tblGrid>
      <w:tr w:rsidR="001E6766" w:rsidTr="0011189E">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6766" w:rsidRDefault="001E6766" w:rsidP="0011189E">
            <w:pPr>
              <w:spacing w:before="100" w:beforeAutospacing="1" w:after="100" w:afterAutospacing="1"/>
              <w:rPr>
                <w:rFonts w:ascii="Times New Roman" w:eastAsia="Times New Roman" w:hAnsi="Times New Roman"/>
                <w:color w:val="000000"/>
                <w:sz w:val="28"/>
                <w:szCs w:val="28"/>
              </w:rPr>
            </w:pPr>
            <w:bookmarkStart w:id="9" w:name="sub_1000"/>
            <w:r>
              <w:rPr>
                <w:rFonts w:ascii="Times New Roman" w:hAnsi="Times New Roman"/>
                <w:color w:val="000000"/>
                <w:sz w:val="28"/>
                <w:szCs w:val="28"/>
              </w:rPr>
              <w:lastRenderedPageBreak/>
              <w:t>Утверждено:</w:t>
            </w:r>
          </w:p>
          <w:p w:rsidR="001E6766" w:rsidRDefault="001E6766" w:rsidP="0011189E">
            <w:pPr>
              <w:spacing w:before="100" w:beforeAutospacing="1" w:after="100" w:afterAutospacing="1"/>
              <w:rPr>
                <w:rFonts w:ascii="Times New Roman" w:hAnsi="Times New Roman"/>
                <w:color w:val="000000"/>
                <w:sz w:val="28"/>
                <w:szCs w:val="28"/>
              </w:rPr>
            </w:pPr>
            <w:r>
              <w:rPr>
                <w:rFonts w:ascii="Times New Roman" w:hAnsi="Times New Roman"/>
                <w:color w:val="000000"/>
                <w:sz w:val="28"/>
                <w:szCs w:val="28"/>
              </w:rPr>
              <w:t>Директор МОУ СОШ с.Сохондо</w:t>
            </w:r>
          </w:p>
          <w:p w:rsidR="001E6766" w:rsidRDefault="00D85978" w:rsidP="0011189E">
            <w:pPr>
              <w:spacing w:before="100" w:beforeAutospacing="1" w:after="100" w:afterAutospacing="1"/>
              <w:rPr>
                <w:rFonts w:ascii="Times New Roman" w:hAnsi="Times New Roman"/>
                <w:color w:val="000000"/>
                <w:sz w:val="28"/>
                <w:szCs w:val="28"/>
              </w:rPr>
            </w:pPr>
            <w:r>
              <w:rPr>
                <w:rFonts w:ascii="Times New Roman" w:hAnsi="Times New Roman"/>
                <w:color w:val="000000"/>
                <w:sz w:val="28"/>
                <w:szCs w:val="28"/>
              </w:rPr>
              <w:t>«____»_________________2015</w:t>
            </w:r>
          </w:p>
          <w:p w:rsidR="001E6766" w:rsidRDefault="001E6766" w:rsidP="0011189E">
            <w:pPr>
              <w:widowControl w:val="0"/>
              <w:tabs>
                <w:tab w:val="left" w:pos="1578"/>
              </w:tabs>
              <w:autoSpaceDE w:val="0"/>
              <w:autoSpaceDN w:val="0"/>
              <w:adjustRightInd w:val="0"/>
              <w:spacing w:before="100" w:beforeAutospacing="1" w:after="100" w:afterAutospacing="1"/>
              <w:ind w:firstLine="720"/>
              <w:jc w:val="both"/>
              <w:rPr>
                <w:rFonts w:ascii="Times New Roman" w:eastAsia="Times New Roman" w:hAnsi="Times New Roman" w:cs="Times New Roman"/>
                <w:color w:val="000000"/>
                <w:sz w:val="28"/>
                <w:szCs w:val="28"/>
              </w:rPr>
            </w:pPr>
            <w:r>
              <w:rPr>
                <w:rFonts w:ascii="Times New Roman" w:hAnsi="Times New Roman"/>
                <w:color w:val="000000"/>
                <w:sz w:val="28"/>
                <w:szCs w:val="28"/>
              </w:rPr>
              <w:tab/>
            </w:r>
          </w:p>
        </w:tc>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6766" w:rsidRDefault="001E6766" w:rsidP="0011189E">
            <w:pPr>
              <w:spacing w:before="100" w:beforeAutospacing="1" w:after="100" w:afterAutospacing="1"/>
              <w:rPr>
                <w:rFonts w:ascii="Times New Roman" w:eastAsia="Times New Roman" w:hAnsi="Times New Roman"/>
                <w:color w:val="000000"/>
                <w:sz w:val="28"/>
                <w:szCs w:val="28"/>
              </w:rPr>
            </w:pPr>
            <w:r>
              <w:rPr>
                <w:rFonts w:ascii="Times New Roman" w:hAnsi="Times New Roman"/>
                <w:color w:val="000000"/>
                <w:sz w:val="28"/>
                <w:szCs w:val="28"/>
              </w:rPr>
              <w:t>Согласовано:</w:t>
            </w:r>
          </w:p>
          <w:p w:rsidR="001E6766" w:rsidRDefault="001E6766" w:rsidP="0011189E">
            <w:pPr>
              <w:spacing w:before="100" w:beforeAutospacing="1" w:after="100" w:afterAutospacing="1"/>
              <w:rPr>
                <w:rFonts w:ascii="Times New Roman" w:hAnsi="Times New Roman"/>
                <w:color w:val="000000"/>
                <w:sz w:val="28"/>
                <w:szCs w:val="28"/>
              </w:rPr>
            </w:pPr>
            <w:r>
              <w:rPr>
                <w:rFonts w:ascii="Times New Roman" w:hAnsi="Times New Roman"/>
                <w:color w:val="000000"/>
                <w:sz w:val="28"/>
                <w:szCs w:val="28"/>
              </w:rPr>
              <w:t xml:space="preserve">Председатель ПК </w:t>
            </w:r>
          </w:p>
          <w:p w:rsidR="001E6766" w:rsidRDefault="00D85978" w:rsidP="00D85978">
            <w:pPr>
              <w:widowControl w:val="0"/>
              <w:autoSpaceDE w:val="0"/>
              <w:autoSpaceDN w:val="0"/>
              <w:adjustRightInd w:val="0"/>
              <w:spacing w:before="100" w:beforeAutospacing="1" w:after="100" w:afterAutospacing="1"/>
              <w:jc w:val="both"/>
              <w:rPr>
                <w:rFonts w:ascii="Times New Roman" w:eastAsia="Times New Roman" w:hAnsi="Times New Roman" w:cs="Times New Roman"/>
                <w:color w:val="000000"/>
                <w:sz w:val="28"/>
                <w:szCs w:val="28"/>
              </w:rPr>
            </w:pPr>
            <w:r>
              <w:rPr>
                <w:rFonts w:ascii="Times New Roman" w:hAnsi="Times New Roman"/>
                <w:color w:val="000000"/>
                <w:sz w:val="28"/>
                <w:szCs w:val="28"/>
              </w:rPr>
              <w:t>«_____»______________</w:t>
            </w:r>
            <w:r w:rsidR="001E6766">
              <w:rPr>
                <w:rFonts w:ascii="Times New Roman" w:hAnsi="Times New Roman"/>
                <w:color w:val="000000"/>
                <w:sz w:val="28"/>
                <w:szCs w:val="28"/>
              </w:rPr>
              <w:t>201</w:t>
            </w:r>
            <w:r>
              <w:rPr>
                <w:rFonts w:ascii="Times New Roman" w:hAnsi="Times New Roman"/>
                <w:color w:val="000000"/>
                <w:sz w:val="28"/>
                <w:szCs w:val="28"/>
              </w:rPr>
              <w:t>5</w:t>
            </w:r>
          </w:p>
        </w:tc>
      </w:tr>
    </w:tbl>
    <w:p w:rsidR="001E6766" w:rsidRDefault="00692CFC" w:rsidP="00C5005C">
      <w:pPr>
        <w:pStyle w:val="1"/>
        <w:jc w:val="center"/>
        <w:rPr>
          <w:rFonts w:ascii="Times New Roman" w:eastAsia="Times New Roman" w:hAnsi="Times New Roman"/>
          <w:color w:val="auto"/>
        </w:rPr>
      </w:pPr>
      <w:r>
        <w:rPr>
          <w:rFonts w:ascii="Times New Roman" w:hAnsi="Times New Roman"/>
          <w:color w:val="auto"/>
        </w:rPr>
        <w:t xml:space="preserve">Приложение № </w:t>
      </w:r>
      <w:r w:rsidR="00C5005C">
        <w:rPr>
          <w:rFonts w:ascii="Times New Roman" w:hAnsi="Times New Roman"/>
          <w:color w:val="auto"/>
        </w:rPr>
        <w:t>13</w:t>
      </w:r>
    </w:p>
    <w:p w:rsidR="001E6766" w:rsidRDefault="00F428AE" w:rsidP="005A554E">
      <w:pPr>
        <w:pStyle w:val="1"/>
        <w:jc w:val="center"/>
        <w:rPr>
          <w:rFonts w:ascii="Times New Roman" w:hAnsi="Times New Roman"/>
          <w:color w:val="auto"/>
        </w:rPr>
      </w:pPr>
      <w:r>
        <w:rPr>
          <w:rFonts w:ascii="Times New Roman" w:hAnsi="Times New Roman"/>
          <w:color w:val="auto"/>
        </w:rPr>
        <w:t xml:space="preserve">Положение </w:t>
      </w:r>
      <w:r w:rsidR="001E6766">
        <w:rPr>
          <w:rFonts w:ascii="Times New Roman" w:hAnsi="Times New Roman"/>
          <w:color w:val="auto"/>
        </w:rPr>
        <w:t>о порядке и условиях предоставления педагогическим работникам образовательных учреждений длительного отпуска сроком до одного года</w:t>
      </w:r>
    </w:p>
    <w:bookmarkEnd w:id="9"/>
    <w:p w:rsidR="001E6766" w:rsidRDefault="001E6766" w:rsidP="001E6766">
      <w:pPr>
        <w:pStyle w:val="af"/>
        <w:rPr>
          <w:rFonts w:ascii="Times New Roman" w:hAnsi="Times New Roman" w:cs="Times New Roman"/>
          <w:sz w:val="28"/>
          <w:szCs w:val="28"/>
        </w:rPr>
      </w:pPr>
    </w:p>
    <w:p w:rsidR="001E6766" w:rsidRDefault="001E6766" w:rsidP="00F428AE">
      <w:pPr>
        <w:spacing w:line="360" w:lineRule="auto"/>
        <w:rPr>
          <w:rFonts w:ascii="Times New Roman" w:hAnsi="Times New Roman" w:cs="Times New Roman"/>
          <w:sz w:val="28"/>
          <w:szCs w:val="28"/>
        </w:rPr>
      </w:pPr>
      <w:bookmarkStart w:id="10" w:name="sub_1001"/>
      <w:r>
        <w:rPr>
          <w:rFonts w:ascii="Times New Roman" w:hAnsi="Times New Roman"/>
          <w:sz w:val="28"/>
          <w:szCs w:val="28"/>
        </w:rPr>
        <w:t>1. Настоящее Положение устанавливает порядок и условия предоставления длительного отпуска сроком до одного года педагогическим работникам образовательных учреждений, учредителем которых является Минобразование России или в отношении которых Минобразование России осуществляет полномочия учредителя.</w:t>
      </w:r>
    </w:p>
    <w:p w:rsidR="001E6766" w:rsidRDefault="001E6766" w:rsidP="00F428AE">
      <w:pPr>
        <w:spacing w:line="360" w:lineRule="auto"/>
        <w:rPr>
          <w:rFonts w:ascii="Times New Roman" w:hAnsi="Times New Roman"/>
          <w:sz w:val="28"/>
          <w:szCs w:val="28"/>
        </w:rPr>
      </w:pPr>
      <w:bookmarkStart w:id="11" w:name="sub_1002"/>
      <w:bookmarkEnd w:id="10"/>
      <w:r>
        <w:rPr>
          <w:rFonts w:ascii="Times New Roman" w:hAnsi="Times New Roman"/>
          <w:sz w:val="28"/>
          <w:szCs w:val="28"/>
        </w:rPr>
        <w:t>2. Педагогические работники образовательных учреждений в соответствии с п.5 ст.55 Закона Российской Федерации "Об образовании"</w:t>
      </w:r>
      <w:hyperlink r:id="rId17" w:anchor="sub_111" w:history="1">
        <w:r>
          <w:rPr>
            <w:rStyle w:val="af0"/>
            <w:rFonts w:ascii="Times New Roman" w:hAnsi="Times New Roman"/>
            <w:sz w:val="28"/>
            <w:szCs w:val="28"/>
          </w:rPr>
          <w:t>*</w:t>
        </w:r>
      </w:hyperlink>
      <w:r>
        <w:rPr>
          <w:rFonts w:ascii="Times New Roman" w:hAnsi="Times New Roman"/>
          <w:sz w:val="28"/>
          <w:szCs w:val="28"/>
        </w:rPr>
        <w:t xml:space="preserve"> имеют право на длительный отпуск сроком до одного года (далее - длительный отпуск) не реже чем через каждые 10 лет непрерывной преподавательской работы.</w:t>
      </w:r>
    </w:p>
    <w:p w:rsidR="001E6766" w:rsidRDefault="001E6766" w:rsidP="00F428AE">
      <w:pPr>
        <w:spacing w:line="360" w:lineRule="auto"/>
        <w:rPr>
          <w:rFonts w:ascii="Times New Roman" w:hAnsi="Times New Roman"/>
          <w:sz w:val="28"/>
          <w:szCs w:val="28"/>
        </w:rPr>
      </w:pPr>
      <w:bookmarkStart w:id="12" w:name="sub_1003"/>
      <w:bookmarkEnd w:id="11"/>
      <w:r>
        <w:rPr>
          <w:rFonts w:ascii="Times New Roman" w:hAnsi="Times New Roman"/>
          <w:sz w:val="28"/>
          <w:szCs w:val="28"/>
        </w:rPr>
        <w:t xml:space="preserve">3. В стаж непрерывной преподавательской работы, дающий право на длительный отпуск, засчитывается время работы в государственных, муниципальных образовательных учреждениях и негосударственных образовательных учреждениях, имеющих государственную аккредитацию, в должностях и на условиях, предусмотренных в </w:t>
      </w:r>
      <w:hyperlink r:id="rId18" w:anchor="sub_1100" w:history="1">
        <w:r w:rsidRPr="00ED7762">
          <w:rPr>
            <w:rStyle w:val="af0"/>
            <w:rFonts w:ascii="Times New Roman" w:hAnsi="Times New Roman" w:cs="Times New Roman"/>
            <w:b w:val="0"/>
            <w:color w:val="auto"/>
            <w:sz w:val="28"/>
            <w:szCs w:val="28"/>
            <w:u w:val="none"/>
          </w:rPr>
          <w:t>приложении</w:t>
        </w:r>
      </w:hyperlink>
      <w:r w:rsidRPr="00ED7762">
        <w:rPr>
          <w:rFonts w:ascii="Times New Roman" w:hAnsi="Times New Roman" w:cs="Times New Roman"/>
          <w:sz w:val="28"/>
          <w:szCs w:val="28"/>
        </w:rPr>
        <w:t xml:space="preserve"> к</w:t>
      </w:r>
      <w:r>
        <w:rPr>
          <w:rFonts w:ascii="Times New Roman" w:hAnsi="Times New Roman"/>
          <w:sz w:val="28"/>
          <w:szCs w:val="28"/>
        </w:rPr>
        <w:t xml:space="preserve"> настоящему Положению.</w:t>
      </w:r>
    </w:p>
    <w:p w:rsidR="001E6766" w:rsidRDefault="001E6766" w:rsidP="00F428AE">
      <w:pPr>
        <w:spacing w:line="360" w:lineRule="auto"/>
        <w:rPr>
          <w:rFonts w:ascii="Times New Roman" w:hAnsi="Times New Roman"/>
          <w:sz w:val="28"/>
          <w:szCs w:val="28"/>
        </w:rPr>
      </w:pPr>
      <w:bookmarkStart w:id="13" w:name="sub_1004"/>
      <w:bookmarkEnd w:id="12"/>
      <w:r>
        <w:rPr>
          <w:rFonts w:ascii="Times New Roman" w:hAnsi="Times New Roman"/>
          <w:sz w:val="28"/>
          <w:szCs w:val="28"/>
        </w:rPr>
        <w:t>4. Продолжительность стажа непрерывной преподавательской работы устанавливается в соответствии с записями в трудовой книжке или на основании других надлежащим образом оформленных документов.</w:t>
      </w:r>
    </w:p>
    <w:bookmarkEnd w:id="13"/>
    <w:p w:rsidR="001E6766" w:rsidRDefault="001E6766" w:rsidP="00F428AE">
      <w:pPr>
        <w:spacing w:line="360" w:lineRule="auto"/>
        <w:rPr>
          <w:rFonts w:ascii="Times New Roman" w:hAnsi="Times New Roman"/>
          <w:sz w:val="28"/>
          <w:szCs w:val="28"/>
        </w:rPr>
      </w:pPr>
      <w:r>
        <w:rPr>
          <w:rFonts w:ascii="Times New Roman" w:hAnsi="Times New Roman"/>
          <w:sz w:val="28"/>
          <w:szCs w:val="28"/>
        </w:rPr>
        <w:lastRenderedPageBreak/>
        <w:t>Вопросы исчисления стажа непрерывной преподавательской работы рассматриваются администрацией образовательного учреждения по согласованию с профсоюзным органом.</w:t>
      </w:r>
    </w:p>
    <w:p w:rsidR="001E6766" w:rsidRDefault="001E6766" w:rsidP="00F428AE">
      <w:pPr>
        <w:spacing w:line="360" w:lineRule="auto"/>
        <w:rPr>
          <w:rFonts w:ascii="Times New Roman" w:hAnsi="Times New Roman"/>
          <w:sz w:val="28"/>
          <w:szCs w:val="28"/>
        </w:rPr>
      </w:pPr>
      <w:bookmarkStart w:id="14" w:name="sub_1005"/>
      <w:r>
        <w:rPr>
          <w:rFonts w:ascii="Times New Roman" w:hAnsi="Times New Roman"/>
          <w:sz w:val="28"/>
          <w:szCs w:val="28"/>
        </w:rPr>
        <w:t>5. В стаж непрерывной преподавательской работы, дающий право на длительный отпуск, засчитывается:</w:t>
      </w:r>
    </w:p>
    <w:bookmarkEnd w:id="14"/>
    <w:p w:rsidR="001E6766" w:rsidRDefault="001E6766" w:rsidP="00F428AE">
      <w:pPr>
        <w:spacing w:line="360" w:lineRule="auto"/>
        <w:rPr>
          <w:rFonts w:ascii="Times New Roman" w:hAnsi="Times New Roman"/>
          <w:sz w:val="28"/>
          <w:szCs w:val="28"/>
        </w:rPr>
      </w:pPr>
      <w:r>
        <w:rPr>
          <w:rFonts w:ascii="Times New Roman" w:hAnsi="Times New Roman"/>
          <w:sz w:val="28"/>
          <w:szCs w:val="28"/>
        </w:rPr>
        <w:t>фактически проработанное время;</w:t>
      </w:r>
    </w:p>
    <w:p w:rsidR="001E6766" w:rsidRDefault="001E6766" w:rsidP="00F428AE">
      <w:pPr>
        <w:spacing w:line="360" w:lineRule="auto"/>
        <w:rPr>
          <w:rFonts w:ascii="Times New Roman" w:hAnsi="Times New Roman"/>
          <w:sz w:val="28"/>
          <w:szCs w:val="28"/>
        </w:rPr>
      </w:pPr>
      <w:r>
        <w:rPr>
          <w:rFonts w:ascii="Times New Roman" w:hAnsi="Times New Roman"/>
          <w:sz w:val="28"/>
          <w:szCs w:val="28"/>
        </w:rPr>
        <w:t>время, когда педагогический работник фактически не работал, но за ним сохранялись место работы (должность) и заработная плата полностью или частично (в том числе время оплаченного вынужденного прогула при неправильном увольнении или переводе на другую работу и последующем восстановлении на работе);</w:t>
      </w:r>
    </w:p>
    <w:p w:rsidR="001E6766" w:rsidRDefault="001E6766" w:rsidP="00F428AE">
      <w:pPr>
        <w:spacing w:line="360" w:lineRule="auto"/>
        <w:rPr>
          <w:rFonts w:ascii="Times New Roman" w:hAnsi="Times New Roman"/>
          <w:sz w:val="28"/>
          <w:szCs w:val="28"/>
        </w:rPr>
      </w:pPr>
      <w:r>
        <w:rPr>
          <w:rFonts w:ascii="Times New Roman" w:hAnsi="Times New Roman"/>
          <w:sz w:val="28"/>
          <w:szCs w:val="28"/>
        </w:rPr>
        <w:t>время, когда педагогический работник проходил производственную практику на оплачиваемых преподавательских должностях в период обучения в образовательных учреждениях среднего и высшего профессионального образования, аспирантуре и докторантуре;</w:t>
      </w:r>
    </w:p>
    <w:p w:rsidR="001E6766" w:rsidRDefault="001E6766" w:rsidP="00F428AE">
      <w:pPr>
        <w:spacing w:line="360" w:lineRule="auto"/>
        <w:rPr>
          <w:rFonts w:ascii="Times New Roman" w:hAnsi="Times New Roman"/>
          <w:sz w:val="28"/>
          <w:szCs w:val="28"/>
        </w:rPr>
      </w:pPr>
      <w:r>
        <w:rPr>
          <w:rFonts w:ascii="Times New Roman" w:hAnsi="Times New Roman"/>
          <w:sz w:val="28"/>
          <w:szCs w:val="28"/>
        </w:rPr>
        <w:t>время, когда педагогический работник фактически не работал, но за ним сохранялось место работы (должность) и он получал пособие по государственному социальному страхованию за исключением времени, когда педагогический работник находился в частично оплачиваемом отпуске и получал пособие по уходу за ребенком до достижения им возраста полутора лет.</w:t>
      </w:r>
    </w:p>
    <w:p w:rsidR="001E6766" w:rsidRDefault="001E6766" w:rsidP="00F428AE">
      <w:pPr>
        <w:spacing w:line="360" w:lineRule="auto"/>
        <w:rPr>
          <w:rFonts w:ascii="Times New Roman" w:hAnsi="Times New Roman"/>
          <w:sz w:val="28"/>
          <w:szCs w:val="28"/>
        </w:rPr>
      </w:pPr>
      <w:bookmarkStart w:id="15" w:name="sub_1006"/>
      <w:r>
        <w:rPr>
          <w:rFonts w:ascii="Times New Roman" w:hAnsi="Times New Roman"/>
          <w:sz w:val="28"/>
          <w:szCs w:val="28"/>
        </w:rPr>
        <w:t>6. Стаж непрерывной преподавательской работы не прерывается в следующих случаях:</w:t>
      </w:r>
    </w:p>
    <w:bookmarkEnd w:id="15"/>
    <w:p w:rsidR="001E6766" w:rsidRDefault="001E6766" w:rsidP="00F428AE">
      <w:pPr>
        <w:spacing w:line="360" w:lineRule="auto"/>
        <w:rPr>
          <w:rFonts w:ascii="Times New Roman" w:hAnsi="Times New Roman"/>
          <w:sz w:val="28"/>
          <w:szCs w:val="28"/>
        </w:rPr>
      </w:pPr>
      <w:r>
        <w:rPr>
          <w:rFonts w:ascii="Times New Roman" w:hAnsi="Times New Roman"/>
          <w:sz w:val="28"/>
          <w:szCs w:val="28"/>
        </w:rPr>
        <w:t>при переходе работника в установленном порядке из одного образовательного учреждения в другое, если перерыв в работе не превысил одного месяца;</w:t>
      </w:r>
    </w:p>
    <w:p w:rsidR="001E6766" w:rsidRDefault="001E6766" w:rsidP="00F428AE">
      <w:pPr>
        <w:spacing w:line="360" w:lineRule="auto"/>
        <w:rPr>
          <w:rFonts w:ascii="Times New Roman" w:hAnsi="Times New Roman"/>
          <w:sz w:val="28"/>
          <w:szCs w:val="28"/>
        </w:rPr>
      </w:pPr>
      <w:r>
        <w:rPr>
          <w:rFonts w:ascii="Times New Roman" w:hAnsi="Times New Roman"/>
          <w:sz w:val="28"/>
          <w:szCs w:val="28"/>
        </w:rPr>
        <w:lastRenderedPageBreak/>
        <w:t>при поступлении на преподавательскую работу после увольнения с преподавательской работы по истечении срока трудового договора (контракта) лиц, работавших в районах Крайнего Севера и приравненных к ним местностях, если перерыв в работе не превысил двух месяцев;</w:t>
      </w:r>
    </w:p>
    <w:p w:rsidR="001E6766" w:rsidRDefault="001E6766" w:rsidP="00F428AE">
      <w:pPr>
        <w:spacing w:line="360" w:lineRule="auto"/>
        <w:rPr>
          <w:rFonts w:ascii="Times New Roman" w:hAnsi="Times New Roman"/>
          <w:sz w:val="28"/>
          <w:szCs w:val="28"/>
        </w:rPr>
      </w:pPr>
      <w:r>
        <w:rPr>
          <w:rFonts w:ascii="Times New Roman" w:hAnsi="Times New Roman"/>
          <w:sz w:val="28"/>
          <w:szCs w:val="28"/>
        </w:rPr>
        <w:t>при поступлении на преподавательскую работу после увольнения из органов управления образованием в связи с реорганизацией или ликвидацией этих органов, сокращением штата, если перерыв в работе не превысил трех месяцев, при условии, что работе в органах управления образованием предшествовала преподавательская работа;</w:t>
      </w:r>
    </w:p>
    <w:p w:rsidR="001E6766" w:rsidRDefault="001E6766" w:rsidP="00F428AE">
      <w:pPr>
        <w:spacing w:line="360" w:lineRule="auto"/>
        <w:rPr>
          <w:rFonts w:ascii="Times New Roman" w:hAnsi="Times New Roman"/>
          <w:sz w:val="28"/>
          <w:szCs w:val="28"/>
        </w:rPr>
      </w:pPr>
      <w:r>
        <w:rPr>
          <w:rFonts w:ascii="Times New Roman" w:hAnsi="Times New Roman"/>
          <w:sz w:val="28"/>
          <w:szCs w:val="28"/>
        </w:rPr>
        <w:t>при поступлении на преподавательскую работу после увольнения с военной службы или приравненной к ней службе, если службе непосредственно предшествовала преподавательская работа, а перерыв между днем увольнения с военной службы или приравненной к ней службе и поступлением на работу не превысил трех месяцев;</w:t>
      </w:r>
    </w:p>
    <w:p w:rsidR="001E6766" w:rsidRDefault="001E6766" w:rsidP="00F428AE">
      <w:pPr>
        <w:spacing w:line="360" w:lineRule="auto"/>
        <w:rPr>
          <w:rFonts w:ascii="Times New Roman" w:hAnsi="Times New Roman"/>
          <w:sz w:val="28"/>
          <w:szCs w:val="28"/>
        </w:rPr>
      </w:pPr>
      <w:r>
        <w:rPr>
          <w:rFonts w:ascii="Times New Roman" w:hAnsi="Times New Roman"/>
          <w:sz w:val="28"/>
          <w:szCs w:val="28"/>
        </w:rPr>
        <w:t>при поступлении на преподавательскую работу после увольнения в связи с ликвидацией образовательного учреждения, сокращением штата педагогических работников или его численности, если перерыв в работе не превысил трех месяцев;</w:t>
      </w:r>
    </w:p>
    <w:p w:rsidR="001E6766" w:rsidRDefault="001E6766" w:rsidP="00F428AE">
      <w:pPr>
        <w:spacing w:line="360" w:lineRule="auto"/>
        <w:rPr>
          <w:rFonts w:ascii="Times New Roman" w:hAnsi="Times New Roman"/>
          <w:sz w:val="28"/>
          <w:szCs w:val="28"/>
        </w:rPr>
      </w:pPr>
      <w:r>
        <w:rPr>
          <w:rFonts w:ascii="Times New Roman" w:hAnsi="Times New Roman"/>
          <w:sz w:val="28"/>
          <w:szCs w:val="28"/>
        </w:rPr>
        <w:t>при поступлении на преподавательскую работу после увольнения с преподавательской работы по собственному желанию в связи с переводом мужа (жены) на работу в другую местность независимо от перерыва в работе;</w:t>
      </w:r>
    </w:p>
    <w:p w:rsidR="001E6766" w:rsidRDefault="001E6766" w:rsidP="00F428AE">
      <w:pPr>
        <w:spacing w:line="360" w:lineRule="auto"/>
        <w:rPr>
          <w:rFonts w:ascii="Times New Roman" w:hAnsi="Times New Roman"/>
          <w:sz w:val="28"/>
          <w:szCs w:val="28"/>
        </w:rPr>
      </w:pPr>
      <w:r>
        <w:rPr>
          <w:rFonts w:ascii="Times New Roman" w:hAnsi="Times New Roman"/>
          <w:sz w:val="28"/>
          <w:szCs w:val="28"/>
        </w:rPr>
        <w:t>при поступлении на преподавательскую работу по окончании высшего или среднего педагогического учебного заведения, если учебе в учебном заведении непосредственно предшествовала преподавательская работа, а перерыв между днем окончания учебного заведения и днем поступления на работу не превысил трех месяцев;</w:t>
      </w:r>
    </w:p>
    <w:p w:rsidR="001E6766" w:rsidRDefault="001E6766" w:rsidP="00F428AE">
      <w:pPr>
        <w:spacing w:line="360" w:lineRule="auto"/>
        <w:rPr>
          <w:rFonts w:ascii="Times New Roman" w:hAnsi="Times New Roman"/>
          <w:sz w:val="28"/>
          <w:szCs w:val="28"/>
        </w:rPr>
      </w:pPr>
      <w:r>
        <w:rPr>
          <w:rFonts w:ascii="Times New Roman" w:hAnsi="Times New Roman"/>
          <w:sz w:val="28"/>
          <w:szCs w:val="28"/>
        </w:rPr>
        <w:lastRenderedPageBreak/>
        <w:t>при поступлении на преподавательскую работу после освобождения от работы по специальности в российских образовательных учреждениях за рубежом, если перерыв в работе не превысил двух месяцев;</w:t>
      </w:r>
    </w:p>
    <w:p w:rsidR="001E6766" w:rsidRDefault="001E6766" w:rsidP="00F428AE">
      <w:pPr>
        <w:spacing w:line="360" w:lineRule="auto"/>
        <w:rPr>
          <w:rFonts w:ascii="Times New Roman" w:hAnsi="Times New Roman"/>
          <w:sz w:val="28"/>
          <w:szCs w:val="28"/>
        </w:rPr>
      </w:pPr>
      <w:r>
        <w:rPr>
          <w:rFonts w:ascii="Times New Roman" w:hAnsi="Times New Roman"/>
          <w:sz w:val="28"/>
          <w:szCs w:val="28"/>
        </w:rPr>
        <w:t>при поступлении на преподавательскую работу после увольнения с преподавательской работы в связи с установлением инвалидности, если перерыв в работе не превысил трех месяцев (трехмесячный период в этих случаях исчисляется со дня восстановления трудоспособности);</w:t>
      </w:r>
    </w:p>
    <w:p w:rsidR="001E6766" w:rsidRDefault="001E6766" w:rsidP="00F428AE">
      <w:pPr>
        <w:spacing w:line="360" w:lineRule="auto"/>
        <w:rPr>
          <w:rFonts w:ascii="Times New Roman" w:hAnsi="Times New Roman"/>
          <w:sz w:val="28"/>
          <w:szCs w:val="28"/>
        </w:rPr>
      </w:pPr>
      <w:r>
        <w:rPr>
          <w:rFonts w:ascii="Times New Roman" w:hAnsi="Times New Roman"/>
          <w:sz w:val="28"/>
          <w:szCs w:val="28"/>
        </w:rPr>
        <w:t>при поступлении на преподавательскую работу после увольнения с преподавательской работы вследствие обнаружившегося несоответствия работника занимаемой должности или выполняемой работе по состоянию здоровья (согласно медицинскому заключению), препятствующему продолжению данной работы, если перерыв в работе не превысил трех месяцев;</w:t>
      </w:r>
    </w:p>
    <w:p w:rsidR="001E6766" w:rsidRDefault="001E6766" w:rsidP="00F428AE">
      <w:pPr>
        <w:spacing w:line="360" w:lineRule="auto"/>
        <w:rPr>
          <w:rFonts w:ascii="Times New Roman" w:hAnsi="Times New Roman"/>
          <w:sz w:val="28"/>
          <w:szCs w:val="28"/>
        </w:rPr>
      </w:pPr>
      <w:r>
        <w:rPr>
          <w:rFonts w:ascii="Times New Roman" w:hAnsi="Times New Roman"/>
          <w:sz w:val="28"/>
          <w:szCs w:val="28"/>
        </w:rPr>
        <w:t>при поступлении на преподавательскую работу после увольнения по собственному желанию в связи с уходом на пенсию.</w:t>
      </w:r>
    </w:p>
    <w:p w:rsidR="001E6766" w:rsidRDefault="001E6766" w:rsidP="00F428AE">
      <w:pPr>
        <w:spacing w:line="360" w:lineRule="auto"/>
        <w:rPr>
          <w:rFonts w:ascii="Times New Roman" w:hAnsi="Times New Roman"/>
          <w:sz w:val="28"/>
          <w:szCs w:val="28"/>
        </w:rPr>
      </w:pPr>
      <w:r>
        <w:rPr>
          <w:rFonts w:ascii="Times New Roman" w:hAnsi="Times New Roman"/>
          <w:sz w:val="28"/>
          <w:szCs w:val="28"/>
        </w:rPr>
        <w:t>При переходе с одной преподавательской работы на другую в связи с изменением места жительства, перерыв в работе удлиняется на время, необходимое для переезда.</w:t>
      </w:r>
    </w:p>
    <w:p w:rsidR="001E6766" w:rsidRDefault="001E6766" w:rsidP="00F428AE">
      <w:pPr>
        <w:spacing w:line="360" w:lineRule="auto"/>
        <w:rPr>
          <w:rFonts w:ascii="Times New Roman" w:hAnsi="Times New Roman"/>
          <w:sz w:val="28"/>
          <w:szCs w:val="28"/>
        </w:rPr>
      </w:pPr>
      <w:bookmarkStart w:id="16" w:name="sub_1007"/>
      <w:r>
        <w:rPr>
          <w:rFonts w:ascii="Times New Roman" w:hAnsi="Times New Roman"/>
          <w:sz w:val="28"/>
          <w:szCs w:val="28"/>
        </w:rPr>
        <w:t>7. Длительный отпуск может предоставляться педагогическому работнику в любое время при условии, что это отрицательно не отразится на деятельности образовательного учреждения.</w:t>
      </w:r>
    </w:p>
    <w:p w:rsidR="001E6766" w:rsidRDefault="001E6766" w:rsidP="00F428AE">
      <w:pPr>
        <w:spacing w:line="360" w:lineRule="auto"/>
        <w:rPr>
          <w:rFonts w:ascii="Times New Roman" w:hAnsi="Times New Roman"/>
          <w:sz w:val="28"/>
          <w:szCs w:val="28"/>
        </w:rPr>
      </w:pPr>
      <w:bookmarkStart w:id="17" w:name="sub_1008"/>
      <w:bookmarkEnd w:id="16"/>
      <w:r>
        <w:rPr>
          <w:rFonts w:ascii="Times New Roman" w:hAnsi="Times New Roman"/>
          <w:sz w:val="28"/>
          <w:szCs w:val="28"/>
        </w:rPr>
        <w:t>8. Очередность и время предоставления длительного отпуска, продолжительность, присоединение к ежегодному оплачиваемому отпуску, возможность оплаты длительного отпуска за счет внебюджетных средств и другие вопросы, не предусмотренные настоящим Положением, определяются уставом образовательного учреждения.</w:t>
      </w:r>
    </w:p>
    <w:p w:rsidR="001E6766" w:rsidRDefault="001E6766" w:rsidP="00F428AE">
      <w:pPr>
        <w:spacing w:line="360" w:lineRule="auto"/>
        <w:rPr>
          <w:rFonts w:ascii="Times New Roman" w:hAnsi="Times New Roman"/>
          <w:sz w:val="28"/>
          <w:szCs w:val="28"/>
        </w:rPr>
      </w:pPr>
      <w:bookmarkStart w:id="18" w:name="sub_1009"/>
      <w:bookmarkEnd w:id="17"/>
      <w:r>
        <w:rPr>
          <w:rFonts w:ascii="Times New Roman" w:hAnsi="Times New Roman"/>
          <w:sz w:val="28"/>
          <w:szCs w:val="28"/>
        </w:rPr>
        <w:lastRenderedPageBreak/>
        <w:t>9. Длительный отпуск предоставляется педагогическому работнику по его заявлению и оформляется приказом образовательного учреждения.</w:t>
      </w:r>
    </w:p>
    <w:bookmarkEnd w:id="18"/>
    <w:p w:rsidR="001E6766" w:rsidRDefault="001E6766" w:rsidP="00F428AE">
      <w:pPr>
        <w:spacing w:line="360" w:lineRule="auto"/>
        <w:rPr>
          <w:rFonts w:ascii="Times New Roman" w:hAnsi="Times New Roman"/>
          <w:sz w:val="28"/>
          <w:szCs w:val="28"/>
        </w:rPr>
      </w:pPr>
      <w:r>
        <w:rPr>
          <w:rFonts w:ascii="Times New Roman" w:hAnsi="Times New Roman"/>
          <w:sz w:val="28"/>
          <w:szCs w:val="28"/>
        </w:rPr>
        <w:t>Длительный отпуск ректору, директору, начальнику образовательного учреждения, заведующему образовательным учреждением оформляется приказом Минобразования России.</w:t>
      </w:r>
    </w:p>
    <w:p w:rsidR="001E6766" w:rsidRDefault="001E6766" w:rsidP="00F428AE">
      <w:pPr>
        <w:spacing w:line="360" w:lineRule="auto"/>
        <w:rPr>
          <w:rFonts w:ascii="Times New Roman" w:hAnsi="Times New Roman"/>
          <w:sz w:val="28"/>
          <w:szCs w:val="28"/>
        </w:rPr>
      </w:pPr>
      <w:bookmarkStart w:id="19" w:name="sub_1010"/>
      <w:r>
        <w:rPr>
          <w:rFonts w:ascii="Times New Roman" w:hAnsi="Times New Roman"/>
          <w:sz w:val="28"/>
          <w:szCs w:val="28"/>
        </w:rPr>
        <w:t>10. За педагогическим работником, находящимся в длительном отпуске, в установленном порядке сохраняется место работы (должность).</w:t>
      </w:r>
    </w:p>
    <w:bookmarkEnd w:id="19"/>
    <w:p w:rsidR="001E6766" w:rsidRDefault="001E6766" w:rsidP="00F428AE">
      <w:pPr>
        <w:spacing w:line="360" w:lineRule="auto"/>
        <w:rPr>
          <w:rFonts w:ascii="Times New Roman" w:hAnsi="Times New Roman"/>
          <w:sz w:val="28"/>
          <w:szCs w:val="28"/>
        </w:rPr>
      </w:pPr>
      <w:r>
        <w:rPr>
          <w:rFonts w:ascii="Times New Roman" w:hAnsi="Times New Roman"/>
          <w:sz w:val="28"/>
          <w:szCs w:val="28"/>
        </w:rPr>
        <w:t>За педагогическим работником, находящимся в длительном отпуске, в установленном порядке сохраняется педагогическая нагрузка при условии, что за это время не уменьшилось количество часов по учебным планам и программам или количество учебных групп (классов).</w:t>
      </w:r>
    </w:p>
    <w:p w:rsidR="001E6766" w:rsidRDefault="001E6766" w:rsidP="00F428AE">
      <w:pPr>
        <w:spacing w:line="360" w:lineRule="auto"/>
        <w:rPr>
          <w:rFonts w:ascii="Times New Roman" w:hAnsi="Times New Roman"/>
          <w:sz w:val="28"/>
          <w:szCs w:val="28"/>
        </w:rPr>
      </w:pPr>
      <w:bookmarkStart w:id="20" w:name="sub_1011"/>
      <w:r>
        <w:rPr>
          <w:rFonts w:ascii="Times New Roman" w:hAnsi="Times New Roman"/>
          <w:sz w:val="28"/>
          <w:szCs w:val="28"/>
        </w:rPr>
        <w:t>11. Во время длительного отпуска не допускается перевод педагогического работника на другую работу, а также увольнение его по инициативе администрации, за исключением полной ликвидации образовательного учреждения.</w:t>
      </w:r>
    </w:p>
    <w:p w:rsidR="001E6766" w:rsidRDefault="001E6766" w:rsidP="00F428AE">
      <w:pPr>
        <w:spacing w:line="360" w:lineRule="auto"/>
        <w:rPr>
          <w:rFonts w:ascii="Times New Roman" w:hAnsi="Times New Roman"/>
          <w:sz w:val="28"/>
          <w:szCs w:val="28"/>
        </w:rPr>
      </w:pPr>
      <w:bookmarkStart w:id="21" w:name="sub_1012"/>
      <w:bookmarkEnd w:id="20"/>
      <w:r>
        <w:rPr>
          <w:rFonts w:ascii="Times New Roman" w:hAnsi="Times New Roman"/>
          <w:sz w:val="28"/>
          <w:szCs w:val="28"/>
        </w:rPr>
        <w:t>12. Педагогическому работнику, заболевшему в период пребывания в длительном отпуске, длительный отпуск подлежит продлению на число дней нетрудоспособности, удостоверенных больничным листком, или по согласованию с администрацией образовательного учреждения переносится на другой срок.</w:t>
      </w:r>
    </w:p>
    <w:bookmarkEnd w:id="21"/>
    <w:p w:rsidR="001E6766" w:rsidRDefault="001E6766" w:rsidP="00F428AE">
      <w:pPr>
        <w:spacing w:line="360" w:lineRule="auto"/>
        <w:rPr>
          <w:rFonts w:ascii="Times New Roman" w:hAnsi="Times New Roman"/>
          <w:sz w:val="28"/>
          <w:szCs w:val="28"/>
        </w:rPr>
      </w:pPr>
      <w:r>
        <w:rPr>
          <w:rFonts w:ascii="Times New Roman" w:hAnsi="Times New Roman"/>
          <w:sz w:val="28"/>
          <w:szCs w:val="28"/>
        </w:rPr>
        <w:t>Длительный отпуск не продлевается и не переносится, если педагогический работник в указанный период времени ухаживал за заболевшим членом семьи.</w:t>
      </w:r>
    </w:p>
    <w:p w:rsidR="001E6766" w:rsidRDefault="001E6766" w:rsidP="00F428AE">
      <w:pPr>
        <w:spacing w:line="360" w:lineRule="auto"/>
        <w:rPr>
          <w:rFonts w:ascii="Times New Roman" w:hAnsi="Times New Roman"/>
          <w:sz w:val="28"/>
          <w:szCs w:val="28"/>
        </w:rPr>
      </w:pPr>
    </w:p>
    <w:p w:rsidR="001E6766" w:rsidRDefault="001E6766" w:rsidP="00F428AE">
      <w:pPr>
        <w:spacing w:line="360" w:lineRule="auto"/>
        <w:rPr>
          <w:rFonts w:ascii="Times New Roman" w:hAnsi="Times New Roman"/>
          <w:sz w:val="28"/>
          <w:szCs w:val="28"/>
        </w:rPr>
      </w:pPr>
    </w:p>
    <w:p w:rsidR="008D63B7" w:rsidRDefault="008D63B7" w:rsidP="00D37C37">
      <w:pPr>
        <w:jc w:val="center"/>
        <w:rPr>
          <w:rFonts w:ascii="Times New Roman" w:hAnsi="Times New Roman" w:cs="Times New Roman"/>
          <w:b/>
          <w:sz w:val="28"/>
          <w:szCs w:val="28"/>
        </w:rPr>
      </w:pPr>
    </w:p>
    <w:tbl>
      <w:tblPr>
        <w:tblStyle w:val="a5"/>
        <w:tblW w:w="0" w:type="auto"/>
        <w:tblLook w:val="04A0" w:firstRow="1" w:lastRow="0" w:firstColumn="1" w:lastColumn="0" w:noHBand="0" w:noVBand="1"/>
      </w:tblPr>
      <w:tblGrid>
        <w:gridCol w:w="4602"/>
        <w:gridCol w:w="4743"/>
      </w:tblGrid>
      <w:tr w:rsidR="00A75BA3" w:rsidRPr="00AB1645" w:rsidTr="002A2C0B">
        <w:tc>
          <w:tcPr>
            <w:tcW w:w="5210" w:type="dxa"/>
          </w:tcPr>
          <w:p w:rsidR="00A75BA3" w:rsidRPr="00AB1645" w:rsidRDefault="00A75BA3" w:rsidP="002A2C0B">
            <w:pPr>
              <w:spacing w:before="100" w:beforeAutospacing="1" w:after="100" w:afterAutospacing="1"/>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lastRenderedPageBreak/>
              <w:t>Утверждено:</w:t>
            </w:r>
          </w:p>
          <w:p w:rsidR="00A75BA3" w:rsidRPr="00AB1645" w:rsidRDefault="00A75BA3" w:rsidP="002A2C0B">
            <w:pPr>
              <w:spacing w:before="100" w:beforeAutospacing="1" w:after="100" w:afterAutospacing="1"/>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Директор МОУ СОШ с.Сохондо</w:t>
            </w:r>
          </w:p>
          <w:p w:rsidR="00A75BA3" w:rsidRPr="00AB1645" w:rsidRDefault="00A75BA3" w:rsidP="002A2C0B">
            <w:pPr>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«____»_________________2015</w:t>
            </w:r>
          </w:p>
          <w:p w:rsidR="00A75BA3" w:rsidRPr="00AB1645" w:rsidRDefault="00A75BA3" w:rsidP="002A2C0B">
            <w:pPr>
              <w:tabs>
                <w:tab w:val="left" w:pos="1578"/>
              </w:tabs>
              <w:spacing w:before="100" w:beforeAutospacing="1" w:after="100" w:afterAutospacing="1"/>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ab/>
            </w:r>
          </w:p>
        </w:tc>
        <w:tc>
          <w:tcPr>
            <w:tcW w:w="5211" w:type="dxa"/>
          </w:tcPr>
          <w:p w:rsidR="00A75BA3" w:rsidRPr="00AB1645" w:rsidRDefault="00A75BA3" w:rsidP="002A2C0B">
            <w:pPr>
              <w:spacing w:before="100" w:beforeAutospacing="1" w:after="100" w:afterAutospacing="1"/>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Согласовано:</w:t>
            </w:r>
          </w:p>
          <w:p w:rsidR="00A75BA3" w:rsidRPr="00AB1645" w:rsidRDefault="00A75BA3" w:rsidP="002A2C0B">
            <w:pPr>
              <w:spacing w:before="100" w:beforeAutospacing="1" w:after="100" w:afterAutospacing="1"/>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 xml:space="preserve">Председатель ПК </w:t>
            </w:r>
          </w:p>
          <w:p w:rsidR="00A75BA3" w:rsidRPr="00AB1645" w:rsidRDefault="00A75BA3" w:rsidP="002A2C0B">
            <w:pPr>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«_____»__________________2015</w:t>
            </w:r>
          </w:p>
        </w:tc>
      </w:tr>
    </w:tbl>
    <w:p w:rsidR="00A75BA3" w:rsidRDefault="00A75BA3" w:rsidP="00D37C37">
      <w:pPr>
        <w:jc w:val="center"/>
        <w:rPr>
          <w:rFonts w:ascii="Times New Roman" w:hAnsi="Times New Roman" w:cs="Times New Roman"/>
          <w:b/>
          <w:sz w:val="28"/>
          <w:szCs w:val="28"/>
        </w:rPr>
      </w:pPr>
    </w:p>
    <w:p w:rsidR="00D37C37" w:rsidRDefault="00D37C37" w:rsidP="00D37C37">
      <w:pPr>
        <w:jc w:val="center"/>
        <w:rPr>
          <w:rFonts w:ascii="Times New Roman" w:hAnsi="Times New Roman" w:cs="Times New Roman"/>
          <w:b/>
          <w:sz w:val="28"/>
          <w:szCs w:val="28"/>
        </w:rPr>
      </w:pPr>
      <w:r>
        <w:rPr>
          <w:rFonts w:ascii="Times New Roman" w:hAnsi="Times New Roman" w:cs="Times New Roman"/>
          <w:b/>
          <w:sz w:val="28"/>
          <w:szCs w:val="28"/>
        </w:rPr>
        <w:t>Приложение №14</w:t>
      </w:r>
    </w:p>
    <w:p w:rsidR="00D37C37" w:rsidRPr="009C4FED" w:rsidRDefault="00D37C37" w:rsidP="00D37C37">
      <w:pPr>
        <w:jc w:val="center"/>
        <w:rPr>
          <w:rFonts w:ascii="Times New Roman" w:hAnsi="Times New Roman" w:cs="Times New Roman"/>
          <w:b/>
          <w:sz w:val="28"/>
          <w:szCs w:val="28"/>
        </w:rPr>
      </w:pPr>
      <w:r>
        <w:rPr>
          <w:rFonts w:ascii="Times New Roman" w:hAnsi="Times New Roman" w:cs="Times New Roman"/>
          <w:b/>
          <w:sz w:val="28"/>
          <w:szCs w:val="28"/>
        </w:rPr>
        <w:t>Перечень локальных нормативных актов.</w:t>
      </w:r>
    </w:p>
    <w:tbl>
      <w:tblPr>
        <w:tblStyle w:val="a5"/>
        <w:tblW w:w="0" w:type="auto"/>
        <w:tblLook w:val="04A0" w:firstRow="1" w:lastRow="0" w:firstColumn="1" w:lastColumn="0" w:noHBand="0" w:noVBand="1"/>
      </w:tblPr>
      <w:tblGrid>
        <w:gridCol w:w="2331"/>
        <w:gridCol w:w="7014"/>
      </w:tblGrid>
      <w:tr w:rsidR="00D37C37" w:rsidTr="00080907">
        <w:tc>
          <w:tcPr>
            <w:tcW w:w="2376" w:type="dxa"/>
          </w:tcPr>
          <w:p w:rsidR="00D37C37" w:rsidRPr="009D3056" w:rsidRDefault="00D37C37" w:rsidP="00080907">
            <w:pPr>
              <w:rPr>
                <w:rFonts w:ascii="Times New Roman" w:hAnsi="Times New Roman" w:cs="Times New Roman"/>
                <w:b/>
                <w:sz w:val="28"/>
                <w:szCs w:val="28"/>
              </w:rPr>
            </w:pPr>
            <w:r w:rsidRPr="009D3056">
              <w:rPr>
                <w:rFonts w:ascii="Times New Roman" w:hAnsi="Times New Roman" w:cs="Times New Roman"/>
                <w:b/>
                <w:sz w:val="28"/>
                <w:szCs w:val="28"/>
              </w:rPr>
              <w:t>ст.ст. ТК РФ</w:t>
            </w:r>
          </w:p>
        </w:tc>
        <w:tc>
          <w:tcPr>
            <w:tcW w:w="7195" w:type="dxa"/>
          </w:tcPr>
          <w:p w:rsidR="00D37C37" w:rsidRPr="009D3056" w:rsidRDefault="00D37C37" w:rsidP="00080907">
            <w:pPr>
              <w:rPr>
                <w:rFonts w:ascii="Times New Roman" w:hAnsi="Times New Roman" w:cs="Times New Roman"/>
                <w:b/>
                <w:sz w:val="28"/>
                <w:szCs w:val="28"/>
              </w:rPr>
            </w:pPr>
            <w:r w:rsidRPr="009D3056">
              <w:rPr>
                <w:rFonts w:ascii="Times New Roman" w:hAnsi="Times New Roman" w:cs="Times New Roman"/>
                <w:b/>
                <w:sz w:val="28"/>
                <w:szCs w:val="28"/>
              </w:rPr>
              <w:t>Локальные нормативные акты</w:t>
            </w:r>
          </w:p>
        </w:tc>
      </w:tr>
      <w:tr w:rsidR="00D37C37" w:rsidTr="00080907">
        <w:tc>
          <w:tcPr>
            <w:tcW w:w="2376" w:type="dxa"/>
          </w:tcPr>
          <w:p w:rsidR="00D37C37" w:rsidRPr="009C4FED" w:rsidRDefault="00D37C37" w:rsidP="00080907">
            <w:pPr>
              <w:rPr>
                <w:rFonts w:ascii="Times New Roman" w:hAnsi="Times New Roman" w:cs="Times New Roman"/>
                <w:sz w:val="28"/>
                <w:szCs w:val="28"/>
              </w:rPr>
            </w:pPr>
            <w:r w:rsidRPr="009C4FED">
              <w:rPr>
                <w:rFonts w:ascii="Times New Roman" w:hAnsi="Times New Roman" w:cs="Times New Roman"/>
                <w:sz w:val="28"/>
                <w:szCs w:val="28"/>
              </w:rPr>
              <w:t>ст.ст. ТК РФ. Ст.ст. 189, 190 ТК РФ.</w:t>
            </w:r>
          </w:p>
        </w:tc>
        <w:tc>
          <w:tcPr>
            <w:tcW w:w="7195" w:type="dxa"/>
          </w:tcPr>
          <w:p w:rsidR="00D37C37" w:rsidRPr="009C4FED" w:rsidRDefault="00D37C37" w:rsidP="00080907">
            <w:pPr>
              <w:rPr>
                <w:rFonts w:ascii="Times New Roman" w:hAnsi="Times New Roman" w:cs="Times New Roman"/>
                <w:sz w:val="28"/>
                <w:szCs w:val="28"/>
              </w:rPr>
            </w:pPr>
            <w:r w:rsidRPr="009C4FED">
              <w:rPr>
                <w:rFonts w:ascii="Times New Roman" w:hAnsi="Times New Roman" w:cs="Times New Roman"/>
                <w:sz w:val="28"/>
                <w:szCs w:val="28"/>
              </w:rPr>
              <w:t>Правила внутреннего трудового распорядка</w:t>
            </w:r>
          </w:p>
        </w:tc>
      </w:tr>
      <w:tr w:rsidR="00D37C37" w:rsidTr="00080907">
        <w:tc>
          <w:tcPr>
            <w:tcW w:w="2376" w:type="dxa"/>
          </w:tcPr>
          <w:p w:rsidR="00D37C37" w:rsidRPr="009C4FED" w:rsidRDefault="00D37C37" w:rsidP="00080907">
            <w:pPr>
              <w:rPr>
                <w:rFonts w:ascii="Times New Roman" w:hAnsi="Times New Roman" w:cs="Times New Roman"/>
                <w:sz w:val="28"/>
                <w:szCs w:val="28"/>
              </w:rPr>
            </w:pPr>
            <w:r w:rsidRPr="009C4FED">
              <w:rPr>
                <w:rFonts w:ascii="Times New Roman" w:hAnsi="Times New Roman" w:cs="Times New Roman"/>
                <w:sz w:val="28"/>
                <w:szCs w:val="28"/>
              </w:rPr>
              <w:t>Ст.ст. 135, 143, 144,149, 152, 153, 154 ТК РФ</w:t>
            </w:r>
          </w:p>
        </w:tc>
        <w:tc>
          <w:tcPr>
            <w:tcW w:w="7195" w:type="dxa"/>
          </w:tcPr>
          <w:p w:rsidR="00D37C37" w:rsidRPr="009C4FED" w:rsidRDefault="00D37C37" w:rsidP="00080907">
            <w:pPr>
              <w:rPr>
                <w:rFonts w:ascii="Times New Roman" w:hAnsi="Times New Roman" w:cs="Times New Roman"/>
                <w:sz w:val="28"/>
                <w:szCs w:val="28"/>
              </w:rPr>
            </w:pPr>
            <w:r w:rsidRPr="009C4FED">
              <w:rPr>
                <w:rFonts w:ascii="Times New Roman" w:hAnsi="Times New Roman" w:cs="Times New Roman"/>
                <w:sz w:val="28"/>
                <w:szCs w:val="28"/>
              </w:rPr>
              <w:t xml:space="preserve"> Система оплаты труда, размеры тарифных ставок, доплат и надбавок компенсационного характера («Положение об оплате труда и премировании работников»</w:t>
            </w:r>
          </w:p>
          <w:p w:rsidR="00D37C37" w:rsidRPr="009C4FED" w:rsidRDefault="00D37C37" w:rsidP="00080907">
            <w:pPr>
              <w:rPr>
                <w:rFonts w:ascii="Times New Roman" w:hAnsi="Times New Roman" w:cs="Times New Roman"/>
                <w:sz w:val="28"/>
                <w:szCs w:val="28"/>
              </w:rPr>
            </w:pPr>
          </w:p>
        </w:tc>
      </w:tr>
      <w:tr w:rsidR="00D37C37" w:rsidTr="00080907">
        <w:tc>
          <w:tcPr>
            <w:tcW w:w="2376" w:type="dxa"/>
          </w:tcPr>
          <w:p w:rsidR="00D37C37" w:rsidRPr="009C4FED" w:rsidRDefault="00D37C37" w:rsidP="00080907">
            <w:pPr>
              <w:rPr>
                <w:rFonts w:ascii="Times New Roman" w:hAnsi="Times New Roman" w:cs="Times New Roman"/>
                <w:sz w:val="28"/>
                <w:szCs w:val="28"/>
              </w:rPr>
            </w:pPr>
            <w:r w:rsidRPr="009C4FED">
              <w:rPr>
                <w:rFonts w:ascii="Times New Roman" w:hAnsi="Times New Roman" w:cs="Times New Roman"/>
                <w:sz w:val="28"/>
                <w:szCs w:val="28"/>
              </w:rPr>
              <w:t>Ст.ст. 162, 270 ТК РФ</w:t>
            </w:r>
          </w:p>
        </w:tc>
        <w:tc>
          <w:tcPr>
            <w:tcW w:w="7195" w:type="dxa"/>
          </w:tcPr>
          <w:p w:rsidR="00D37C37" w:rsidRPr="009C4FED" w:rsidRDefault="00D37C37" w:rsidP="00080907">
            <w:pPr>
              <w:rPr>
                <w:rFonts w:ascii="Times New Roman" w:hAnsi="Times New Roman" w:cs="Times New Roman"/>
                <w:sz w:val="28"/>
                <w:szCs w:val="28"/>
              </w:rPr>
            </w:pPr>
            <w:r w:rsidRPr="009C4FED">
              <w:rPr>
                <w:rFonts w:ascii="Times New Roman" w:hAnsi="Times New Roman" w:cs="Times New Roman"/>
                <w:sz w:val="28"/>
                <w:szCs w:val="28"/>
              </w:rPr>
              <w:t>Положение о нормировании труда работников</w:t>
            </w:r>
          </w:p>
        </w:tc>
      </w:tr>
      <w:tr w:rsidR="00D37C37" w:rsidTr="00080907">
        <w:tc>
          <w:tcPr>
            <w:tcW w:w="2376" w:type="dxa"/>
          </w:tcPr>
          <w:p w:rsidR="00D37C37" w:rsidRPr="009C4FED" w:rsidRDefault="00D37C37" w:rsidP="00080907">
            <w:pPr>
              <w:rPr>
                <w:rFonts w:ascii="Times New Roman" w:hAnsi="Times New Roman" w:cs="Times New Roman"/>
                <w:sz w:val="28"/>
                <w:szCs w:val="28"/>
              </w:rPr>
            </w:pPr>
            <w:r w:rsidRPr="009C4FED">
              <w:rPr>
                <w:rFonts w:ascii="Times New Roman" w:hAnsi="Times New Roman" w:cs="Times New Roman"/>
                <w:sz w:val="28"/>
                <w:szCs w:val="28"/>
              </w:rPr>
              <w:t>Ст.ст. 81 ч. II ТКРФ</w:t>
            </w:r>
          </w:p>
        </w:tc>
        <w:tc>
          <w:tcPr>
            <w:tcW w:w="7195" w:type="dxa"/>
          </w:tcPr>
          <w:p w:rsidR="00D37C37" w:rsidRPr="009C4FED" w:rsidRDefault="00D37C37" w:rsidP="00080907">
            <w:pPr>
              <w:rPr>
                <w:rFonts w:ascii="Times New Roman" w:hAnsi="Times New Roman" w:cs="Times New Roman"/>
                <w:sz w:val="28"/>
                <w:szCs w:val="28"/>
              </w:rPr>
            </w:pPr>
            <w:r w:rsidRPr="009C4FED">
              <w:rPr>
                <w:rFonts w:ascii="Times New Roman" w:hAnsi="Times New Roman" w:cs="Times New Roman"/>
                <w:sz w:val="28"/>
                <w:szCs w:val="28"/>
              </w:rPr>
              <w:t>Положение об аттестации работников</w:t>
            </w:r>
          </w:p>
        </w:tc>
      </w:tr>
      <w:tr w:rsidR="00D37C37" w:rsidTr="00080907">
        <w:tc>
          <w:tcPr>
            <w:tcW w:w="2376" w:type="dxa"/>
          </w:tcPr>
          <w:p w:rsidR="00D37C37" w:rsidRPr="009C4FED" w:rsidRDefault="00D37C37" w:rsidP="00080907">
            <w:pPr>
              <w:rPr>
                <w:rFonts w:ascii="Times New Roman" w:hAnsi="Times New Roman" w:cs="Times New Roman"/>
                <w:sz w:val="28"/>
                <w:szCs w:val="28"/>
              </w:rPr>
            </w:pPr>
            <w:r w:rsidRPr="009C4FED">
              <w:rPr>
                <w:rFonts w:ascii="Times New Roman" w:hAnsi="Times New Roman" w:cs="Times New Roman"/>
                <w:sz w:val="28"/>
                <w:szCs w:val="28"/>
              </w:rPr>
              <w:t>Ст. 103 ч.III ТК РФ</w:t>
            </w:r>
          </w:p>
        </w:tc>
        <w:tc>
          <w:tcPr>
            <w:tcW w:w="7195" w:type="dxa"/>
          </w:tcPr>
          <w:p w:rsidR="00D37C37" w:rsidRPr="009C4FED" w:rsidRDefault="00D37C37" w:rsidP="00080907">
            <w:pPr>
              <w:rPr>
                <w:rFonts w:ascii="Times New Roman" w:hAnsi="Times New Roman" w:cs="Times New Roman"/>
                <w:sz w:val="28"/>
                <w:szCs w:val="28"/>
              </w:rPr>
            </w:pPr>
            <w:r w:rsidRPr="009C4FED">
              <w:rPr>
                <w:rFonts w:ascii="Times New Roman" w:hAnsi="Times New Roman" w:cs="Times New Roman"/>
                <w:sz w:val="28"/>
                <w:szCs w:val="28"/>
              </w:rPr>
              <w:t>График сменности</w:t>
            </w:r>
          </w:p>
        </w:tc>
      </w:tr>
      <w:tr w:rsidR="00D37C37" w:rsidTr="00080907">
        <w:tc>
          <w:tcPr>
            <w:tcW w:w="2376" w:type="dxa"/>
          </w:tcPr>
          <w:p w:rsidR="00D37C37" w:rsidRPr="009C4FED" w:rsidRDefault="00D37C37" w:rsidP="00080907">
            <w:pPr>
              <w:rPr>
                <w:rFonts w:ascii="Times New Roman" w:hAnsi="Times New Roman" w:cs="Times New Roman"/>
                <w:sz w:val="28"/>
                <w:szCs w:val="28"/>
              </w:rPr>
            </w:pPr>
            <w:r w:rsidRPr="009C4FED">
              <w:rPr>
                <w:rFonts w:ascii="Times New Roman" w:hAnsi="Times New Roman" w:cs="Times New Roman"/>
                <w:sz w:val="28"/>
                <w:szCs w:val="28"/>
              </w:rPr>
              <w:t>Ст. 212 ТК РФ</w:t>
            </w:r>
          </w:p>
        </w:tc>
        <w:tc>
          <w:tcPr>
            <w:tcW w:w="7195" w:type="dxa"/>
          </w:tcPr>
          <w:p w:rsidR="00D37C37" w:rsidRPr="009C4FED" w:rsidRDefault="00D37C37" w:rsidP="00080907">
            <w:pPr>
              <w:rPr>
                <w:rFonts w:ascii="Times New Roman" w:hAnsi="Times New Roman" w:cs="Times New Roman"/>
                <w:sz w:val="28"/>
                <w:szCs w:val="28"/>
              </w:rPr>
            </w:pPr>
            <w:r w:rsidRPr="009C4FED">
              <w:rPr>
                <w:rFonts w:ascii="Times New Roman" w:hAnsi="Times New Roman" w:cs="Times New Roman"/>
                <w:sz w:val="28"/>
                <w:szCs w:val="28"/>
              </w:rPr>
              <w:t>Правила и инструкции по охране труда работников. Перечень работ, на которых допускается разделение рабочего дня на части. Перечень производств (работ) с тяжелыми и вредными условиями труда, за работу в которых работники имеют право на доплаты. Перечень профессий работников, получающих бесплатно спецодежду, спецобувь и другие средства индивидуальной защиты. Перечень профессий работников, получающих бесплатно молоко. Перечень профессий работников, получающих бесплатно моющие средства.</w:t>
            </w:r>
          </w:p>
        </w:tc>
      </w:tr>
      <w:tr w:rsidR="00D37C37" w:rsidTr="00080907">
        <w:tc>
          <w:tcPr>
            <w:tcW w:w="2376" w:type="dxa"/>
          </w:tcPr>
          <w:p w:rsidR="00D37C37" w:rsidRPr="009C4FED" w:rsidRDefault="00D37C37" w:rsidP="00080907">
            <w:pPr>
              <w:rPr>
                <w:rFonts w:ascii="Times New Roman" w:hAnsi="Times New Roman" w:cs="Times New Roman"/>
                <w:sz w:val="28"/>
                <w:szCs w:val="28"/>
              </w:rPr>
            </w:pPr>
            <w:r w:rsidRPr="009C4FED">
              <w:rPr>
                <w:rFonts w:ascii="Times New Roman" w:hAnsi="Times New Roman" w:cs="Times New Roman"/>
                <w:sz w:val="28"/>
                <w:szCs w:val="28"/>
              </w:rPr>
              <w:t>Ст. 384 ТК РФ</w:t>
            </w:r>
          </w:p>
        </w:tc>
        <w:tc>
          <w:tcPr>
            <w:tcW w:w="7195" w:type="dxa"/>
          </w:tcPr>
          <w:p w:rsidR="00D37C37" w:rsidRPr="009C4FED" w:rsidRDefault="00D37C37" w:rsidP="00080907">
            <w:pPr>
              <w:rPr>
                <w:rFonts w:ascii="Times New Roman" w:hAnsi="Times New Roman" w:cs="Times New Roman"/>
                <w:sz w:val="28"/>
                <w:szCs w:val="28"/>
              </w:rPr>
            </w:pPr>
            <w:r w:rsidRPr="009C4FED">
              <w:rPr>
                <w:rFonts w:ascii="Times New Roman" w:hAnsi="Times New Roman" w:cs="Times New Roman"/>
                <w:sz w:val="28"/>
                <w:szCs w:val="28"/>
              </w:rPr>
              <w:t>Положение о комиссии по трудовым спорам (КТС).</w:t>
            </w:r>
          </w:p>
          <w:p w:rsidR="00D37C37" w:rsidRPr="009C4FED" w:rsidRDefault="00D37C37" w:rsidP="00080907">
            <w:pPr>
              <w:rPr>
                <w:rFonts w:ascii="Times New Roman" w:hAnsi="Times New Roman" w:cs="Times New Roman"/>
                <w:sz w:val="28"/>
                <w:szCs w:val="28"/>
              </w:rPr>
            </w:pPr>
          </w:p>
        </w:tc>
      </w:tr>
      <w:tr w:rsidR="00D37C37" w:rsidTr="00080907">
        <w:tc>
          <w:tcPr>
            <w:tcW w:w="2376" w:type="dxa"/>
          </w:tcPr>
          <w:p w:rsidR="00D37C37" w:rsidRPr="009C4FED" w:rsidRDefault="00D37C37" w:rsidP="00080907">
            <w:pPr>
              <w:rPr>
                <w:rFonts w:ascii="Times New Roman" w:hAnsi="Times New Roman" w:cs="Times New Roman"/>
                <w:sz w:val="28"/>
                <w:szCs w:val="28"/>
              </w:rPr>
            </w:pPr>
            <w:r w:rsidRPr="009C4FED">
              <w:rPr>
                <w:rFonts w:ascii="Times New Roman" w:hAnsi="Times New Roman" w:cs="Times New Roman"/>
                <w:sz w:val="28"/>
                <w:szCs w:val="28"/>
              </w:rPr>
              <w:t>Ст. 180 ТК РФ</w:t>
            </w:r>
          </w:p>
        </w:tc>
        <w:tc>
          <w:tcPr>
            <w:tcW w:w="7195" w:type="dxa"/>
          </w:tcPr>
          <w:p w:rsidR="00D37C37" w:rsidRPr="009C4FED" w:rsidRDefault="00D37C37" w:rsidP="00080907">
            <w:pPr>
              <w:rPr>
                <w:rFonts w:ascii="Times New Roman" w:hAnsi="Times New Roman" w:cs="Times New Roman"/>
                <w:sz w:val="28"/>
                <w:szCs w:val="28"/>
              </w:rPr>
            </w:pPr>
            <w:r w:rsidRPr="009C4FED">
              <w:rPr>
                <w:rFonts w:ascii="Times New Roman" w:hAnsi="Times New Roman" w:cs="Times New Roman"/>
                <w:sz w:val="28"/>
                <w:szCs w:val="28"/>
              </w:rPr>
              <w:t xml:space="preserve">Установление гарантий и компенсаций работникам при ликвидации организации, сокращении численности или штата работников организации. Положение об условиях </w:t>
            </w:r>
            <w:r w:rsidRPr="009C4FED">
              <w:rPr>
                <w:rFonts w:ascii="Times New Roman" w:hAnsi="Times New Roman" w:cs="Times New Roman"/>
                <w:sz w:val="28"/>
                <w:szCs w:val="28"/>
              </w:rPr>
              <w:lastRenderedPageBreak/>
              <w:t>и порядке проведения профессиональной подготовки, переподготовки, повышения квалификации работников</w:t>
            </w:r>
          </w:p>
        </w:tc>
      </w:tr>
      <w:tr w:rsidR="00D37C37" w:rsidTr="00080907">
        <w:tc>
          <w:tcPr>
            <w:tcW w:w="2376" w:type="dxa"/>
          </w:tcPr>
          <w:p w:rsidR="00D37C37" w:rsidRPr="009C4FED" w:rsidRDefault="00D37C37" w:rsidP="00080907">
            <w:pPr>
              <w:rPr>
                <w:rFonts w:ascii="Times New Roman" w:hAnsi="Times New Roman" w:cs="Times New Roman"/>
                <w:sz w:val="28"/>
                <w:szCs w:val="28"/>
              </w:rPr>
            </w:pPr>
            <w:r w:rsidRPr="009C4FED">
              <w:rPr>
                <w:rFonts w:ascii="Times New Roman" w:hAnsi="Times New Roman" w:cs="Times New Roman"/>
                <w:sz w:val="28"/>
                <w:szCs w:val="28"/>
              </w:rPr>
              <w:lastRenderedPageBreak/>
              <w:t>Ст. 101 ТК РФ</w:t>
            </w:r>
          </w:p>
        </w:tc>
        <w:tc>
          <w:tcPr>
            <w:tcW w:w="7195" w:type="dxa"/>
          </w:tcPr>
          <w:p w:rsidR="00D37C37" w:rsidRPr="009C4FED" w:rsidRDefault="00D37C37" w:rsidP="00080907">
            <w:pPr>
              <w:rPr>
                <w:rFonts w:ascii="Times New Roman" w:hAnsi="Times New Roman" w:cs="Times New Roman"/>
                <w:sz w:val="28"/>
                <w:szCs w:val="28"/>
              </w:rPr>
            </w:pPr>
            <w:r w:rsidRPr="009C4FED">
              <w:rPr>
                <w:rFonts w:ascii="Times New Roman" w:hAnsi="Times New Roman" w:cs="Times New Roman"/>
                <w:sz w:val="28"/>
                <w:szCs w:val="28"/>
              </w:rPr>
              <w:t>Перечень должностей работников, которым предоставляется дополнительный отпуск за ненормированный рабочий день</w:t>
            </w:r>
            <w:r w:rsidR="008D63B7">
              <w:rPr>
                <w:rFonts w:ascii="Times New Roman" w:hAnsi="Times New Roman" w:cs="Times New Roman"/>
                <w:sz w:val="28"/>
                <w:szCs w:val="28"/>
              </w:rPr>
              <w:t>.</w:t>
            </w:r>
          </w:p>
          <w:p w:rsidR="00D37C37" w:rsidRPr="009C4FED" w:rsidRDefault="00D37C37" w:rsidP="00080907">
            <w:pPr>
              <w:rPr>
                <w:rFonts w:ascii="Times New Roman" w:hAnsi="Times New Roman" w:cs="Times New Roman"/>
                <w:sz w:val="28"/>
                <w:szCs w:val="28"/>
              </w:rPr>
            </w:pPr>
          </w:p>
        </w:tc>
      </w:tr>
      <w:tr w:rsidR="008D63B7" w:rsidTr="00080907">
        <w:tc>
          <w:tcPr>
            <w:tcW w:w="2376" w:type="dxa"/>
          </w:tcPr>
          <w:p w:rsidR="008D63B7" w:rsidRPr="009C4FED" w:rsidRDefault="008D63B7" w:rsidP="00080907">
            <w:pPr>
              <w:rPr>
                <w:rFonts w:ascii="Times New Roman" w:hAnsi="Times New Roman" w:cs="Times New Roman"/>
                <w:sz w:val="28"/>
                <w:szCs w:val="28"/>
              </w:rPr>
            </w:pPr>
          </w:p>
        </w:tc>
        <w:tc>
          <w:tcPr>
            <w:tcW w:w="7195" w:type="dxa"/>
          </w:tcPr>
          <w:p w:rsidR="008D63B7" w:rsidRPr="009C4FED" w:rsidRDefault="008D63B7" w:rsidP="00080907">
            <w:pPr>
              <w:rPr>
                <w:rFonts w:ascii="Times New Roman" w:hAnsi="Times New Roman" w:cs="Times New Roman"/>
                <w:sz w:val="28"/>
                <w:szCs w:val="28"/>
              </w:rPr>
            </w:pPr>
            <w:r>
              <w:rPr>
                <w:rFonts w:ascii="Times New Roman" w:hAnsi="Times New Roman" w:cs="Times New Roman"/>
                <w:sz w:val="28"/>
                <w:szCs w:val="28"/>
              </w:rPr>
              <w:t>И другие…</w:t>
            </w:r>
          </w:p>
        </w:tc>
      </w:tr>
    </w:tbl>
    <w:p w:rsidR="00A75BA3" w:rsidRDefault="00A75BA3" w:rsidP="00A75BA3">
      <w:pPr>
        <w:pStyle w:val="a7"/>
        <w:shd w:val="clear" w:color="auto" w:fill="FFFFFF"/>
        <w:spacing w:line="349" w:lineRule="atLeast"/>
        <w:rPr>
          <w:rStyle w:val="a8"/>
          <w:b w:val="0"/>
          <w:color w:val="000000"/>
          <w:spacing w:val="-14"/>
          <w:sz w:val="28"/>
          <w:szCs w:val="28"/>
        </w:rPr>
      </w:pPr>
    </w:p>
    <w:p w:rsidR="00A75BA3" w:rsidRDefault="00A75BA3" w:rsidP="00A75BA3">
      <w:pPr>
        <w:pStyle w:val="a7"/>
        <w:shd w:val="clear" w:color="auto" w:fill="FFFFFF"/>
        <w:spacing w:line="349" w:lineRule="atLeast"/>
        <w:jc w:val="center"/>
        <w:rPr>
          <w:rStyle w:val="a8"/>
          <w:color w:val="000000"/>
          <w:spacing w:val="-14"/>
          <w:sz w:val="28"/>
          <w:szCs w:val="28"/>
        </w:rPr>
      </w:pPr>
    </w:p>
    <w:p w:rsidR="00A75BA3" w:rsidRDefault="00A75BA3" w:rsidP="00A75BA3">
      <w:pPr>
        <w:pStyle w:val="a7"/>
        <w:shd w:val="clear" w:color="auto" w:fill="FFFFFF"/>
        <w:spacing w:line="349" w:lineRule="atLeast"/>
        <w:jc w:val="center"/>
        <w:rPr>
          <w:rStyle w:val="a8"/>
          <w:color w:val="000000"/>
          <w:spacing w:val="-14"/>
          <w:sz w:val="28"/>
          <w:szCs w:val="28"/>
        </w:rPr>
      </w:pPr>
    </w:p>
    <w:p w:rsidR="00FF039E" w:rsidRDefault="00FF039E" w:rsidP="00A75BA3">
      <w:pPr>
        <w:pStyle w:val="a7"/>
        <w:shd w:val="clear" w:color="auto" w:fill="FFFFFF"/>
        <w:spacing w:line="349" w:lineRule="atLeast"/>
        <w:jc w:val="center"/>
        <w:rPr>
          <w:rStyle w:val="a8"/>
          <w:color w:val="000000"/>
          <w:spacing w:val="-14"/>
          <w:sz w:val="28"/>
          <w:szCs w:val="28"/>
        </w:rPr>
      </w:pPr>
    </w:p>
    <w:p w:rsidR="00FF039E" w:rsidRDefault="00FF039E" w:rsidP="00A75BA3">
      <w:pPr>
        <w:pStyle w:val="a7"/>
        <w:shd w:val="clear" w:color="auto" w:fill="FFFFFF"/>
        <w:spacing w:line="349" w:lineRule="atLeast"/>
        <w:jc w:val="center"/>
        <w:rPr>
          <w:rStyle w:val="a8"/>
          <w:color w:val="000000"/>
          <w:spacing w:val="-14"/>
          <w:sz w:val="28"/>
          <w:szCs w:val="28"/>
        </w:rPr>
      </w:pPr>
    </w:p>
    <w:p w:rsidR="00FF039E" w:rsidRDefault="00FF039E" w:rsidP="00A75BA3">
      <w:pPr>
        <w:pStyle w:val="a7"/>
        <w:shd w:val="clear" w:color="auto" w:fill="FFFFFF"/>
        <w:spacing w:line="349" w:lineRule="atLeast"/>
        <w:jc w:val="center"/>
        <w:rPr>
          <w:rStyle w:val="a8"/>
          <w:color w:val="000000"/>
          <w:spacing w:val="-14"/>
          <w:sz w:val="28"/>
          <w:szCs w:val="28"/>
        </w:rPr>
      </w:pPr>
    </w:p>
    <w:p w:rsidR="002D0A0E" w:rsidRDefault="002D0A0E" w:rsidP="00A75BA3">
      <w:pPr>
        <w:pStyle w:val="a7"/>
        <w:shd w:val="clear" w:color="auto" w:fill="FFFFFF"/>
        <w:spacing w:line="349" w:lineRule="atLeast"/>
        <w:jc w:val="center"/>
        <w:rPr>
          <w:rStyle w:val="a8"/>
          <w:color w:val="000000"/>
          <w:spacing w:val="-14"/>
          <w:sz w:val="28"/>
          <w:szCs w:val="28"/>
        </w:rPr>
      </w:pPr>
    </w:p>
    <w:p w:rsidR="002D0A0E" w:rsidRDefault="002D0A0E" w:rsidP="00A75BA3">
      <w:pPr>
        <w:pStyle w:val="a7"/>
        <w:shd w:val="clear" w:color="auto" w:fill="FFFFFF"/>
        <w:spacing w:line="349" w:lineRule="atLeast"/>
        <w:jc w:val="center"/>
        <w:rPr>
          <w:rStyle w:val="a8"/>
          <w:color w:val="000000"/>
          <w:spacing w:val="-14"/>
          <w:sz w:val="28"/>
          <w:szCs w:val="28"/>
        </w:rPr>
      </w:pPr>
    </w:p>
    <w:p w:rsidR="002D0A0E" w:rsidRDefault="002D0A0E" w:rsidP="00A75BA3">
      <w:pPr>
        <w:pStyle w:val="a7"/>
        <w:shd w:val="clear" w:color="auto" w:fill="FFFFFF"/>
        <w:spacing w:line="349" w:lineRule="atLeast"/>
        <w:jc w:val="center"/>
        <w:rPr>
          <w:rStyle w:val="a8"/>
          <w:color w:val="000000"/>
          <w:spacing w:val="-14"/>
          <w:sz w:val="28"/>
          <w:szCs w:val="28"/>
        </w:rPr>
      </w:pPr>
    </w:p>
    <w:p w:rsidR="002D0A0E" w:rsidRDefault="002D0A0E" w:rsidP="00A75BA3">
      <w:pPr>
        <w:pStyle w:val="a7"/>
        <w:shd w:val="clear" w:color="auto" w:fill="FFFFFF"/>
        <w:spacing w:line="349" w:lineRule="atLeast"/>
        <w:jc w:val="center"/>
        <w:rPr>
          <w:rStyle w:val="a8"/>
          <w:color w:val="000000"/>
          <w:spacing w:val="-14"/>
          <w:sz w:val="28"/>
          <w:szCs w:val="28"/>
        </w:rPr>
      </w:pPr>
    </w:p>
    <w:p w:rsidR="002D0A0E" w:rsidRDefault="002D0A0E" w:rsidP="00A75BA3">
      <w:pPr>
        <w:pStyle w:val="a7"/>
        <w:shd w:val="clear" w:color="auto" w:fill="FFFFFF"/>
        <w:spacing w:line="349" w:lineRule="atLeast"/>
        <w:jc w:val="center"/>
        <w:rPr>
          <w:rStyle w:val="a8"/>
          <w:color w:val="000000"/>
          <w:spacing w:val="-14"/>
          <w:sz w:val="28"/>
          <w:szCs w:val="28"/>
        </w:rPr>
      </w:pPr>
    </w:p>
    <w:p w:rsidR="002D0A0E" w:rsidRDefault="002D0A0E" w:rsidP="00A75BA3">
      <w:pPr>
        <w:pStyle w:val="a7"/>
        <w:shd w:val="clear" w:color="auto" w:fill="FFFFFF"/>
        <w:spacing w:line="349" w:lineRule="atLeast"/>
        <w:jc w:val="center"/>
        <w:rPr>
          <w:rStyle w:val="a8"/>
          <w:color w:val="000000"/>
          <w:spacing w:val="-14"/>
          <w:sz w:val="28"/>
          <w:szCs w:val="28"/>
        </w:rPr>
      </w:pPr>
    </w:p>
    <w:p w:rsidR="002D0A0E" w:rsidRDefault="002D0A0E" w:rsidP="00A75BA3">
      <w:pPr>
        <w:pStyle w:val="a7"/>
        <w:shd w:val="clear" w:color="auto" w:fill="FFFFFF"/>
        <w:spacing w:line="349" w:lineRule="atLeast"/>
        <w:jc w:val="center"/>
        <w:rPr>
          <w:rStyle w:val="a8"/>
          <w:color w:val="000000"/>
          <w:spacing w:val="-14"/>
          <w:sz w:val="28"/>
          <w:szCs w:val="28"/>
        </w:rPr>
      </w:pPr>
    </w:p>
    <w:p w:rsidR="002D0A0E" w:rsidRDefault="002D0A0E" w:rsidP="00A75BA3">
      <w:pPr>
        <w:pStyle w:val="a7"/>
        <w:shd w:val="clear" w:color="auto" w:fill="FFFFFF"/>
        <w:spacing w:line="349" w:lineRule="atLeast"/>
        <w:jc w:val="center"/>
        <w:rPr>
          <w:rStyle w:val="a8"/>
          <w:color w:val="000000"/>
          <w:spacing w:val="-14"/>
          <w:sz w:val="28"/>
          <w:szCs w:val="28"/>
        </w:rPr>
      </w:pPr>
    </w:p>
    <w:p w:rsidR="002D0A0E" w:rsidRDefault="002D0A0E" w:rsidP="00A75BA3">
      <w:pPr>
        <w:pStyle w:val="a7"/>
        <w:shd w:val="clear" w:color="auto" w:fill="FFFFFF"/>
        <w:spacing w:line="349" w:lineRule="atLeast"/>
        <w:jc w:val="center"/>
        <w:rPr>
          <w:rStyle w:val="a8"/>
          <w:color w:val="000000"/>
          <w:spacing w:val="-14"/>
          <w:sz w:val="28"/>
          <w:szCs w:val="28"/>
        </w:rPr>
      </w:pPr>
    </w:p>
    <w:p w:rsidR="002D0A0E" w:rsidRDefault="002D0A0E" w:rsidP="00A75BA3">
      <w:pPr>
        <w:pStyle w:val="a7"/>
        <w:shd w:val="clear" w:color="auto" w:fill="FFFFFF"/>
        <w:spacing w:line="349" w:lineRule="atLeast"/>
        <w:jc w:val="center"/>
        <w:rPr>
          <w:rStyle w:val="a8"/>
          <w:color w:val="000000"/>
          <w:spacing w:val="-14"/>
          <w:sz w:val="28"/>
          <w:szCs w:val="28"/>
        </w:rPr>
      </w:pPr>
    </w:p>
    <w:p w:rsidR="002D0A0E" w:rsidRDefault="002D0A0E" w:rsidP="00A75BA3">
      <w:pPr>
        <w:pStyle w:val="a7"/>
        <w:shd w:val="clear" w:color="auto" w:fill="FFFFFF"/>
        <w:spacing w:line="349" w:lineRule="atLeast"/>
        <w:jc w:val="center"/>
        <w:rPr>
          <w:rStyle w:val="a8"/>
          <w:color w:val="000000"/>
          <w:spacing w:val="-14"/>
          <w:sz w:val="28"/>
          <w:szCs w:val="28"/>
        </w:rPr>
      </w:pPr>
    </w:p>
    <w:p w:rsidR="002D0A0E" w:rsidRDefault="002D0A0E" w:rsidP="00A75BA3">
      <w:pPr>
        <w:pStyle w:val="a7"/>
        <w:shd w:val="clear" w:color="auto" w:fill="FFFFFF"/>
        <w:spacing w:line="349" w:lineRule="atLeast"/>
        <w:jc w:val="center"/>
        <w:rPr>
          <w:rStyle w:val="a8"/>
          <w:color w:val="000000"/>
          <w:spacing w:val="-14"/>
          <w:sz w:val="28"/>
          <w:szCs w:val="28"/>
        </w:rPr>
      </w:pPr>
    </w:p>
    <w:p w:rsidR="002D0A0E" w:rsidRDefault="002D0A0E" w:rsidP="00A75BA3">
      <w:pPr>
        <w:pStyle w:val="a7"/>
        <w:shd w:val="clear" w:color="auto" w:fill="FFFFFF"/>
        <w:spacing w:line="349" w:lineRule="atLeast"/>
        <w:jc w:val="center"/>
        <w:rPr>
          <w:rStyle w:val="a8"/>
          <w:color w:val="000000"/>
          <w:spacing w:val="-14"/>
          <w:sz w:val="28"/>
          <w:szCs w:val="28"/>
        </w:rPr>
      </w:pPr>
    </w:p>
    <w:p w:rsidR="002D0A0E" w:rsidRDefault="002D0A0E" w:rsidP="00A75BA3">
      <w:pPr>
        <w:pStyle w:val="a7"/>
        <w:shd w:val="clear" w:color="auto" w:fill="FFFFFF"/>
        <w:spacing w:line="349" w:lineRule="atLeast"/>
        <w:jc w:val="center"/>
        <w:rPr>
          <w:rStyle w:val="a8"/>
          <w:color w:val="000000"/>
          <w:spacing w:val="-14"/>
          <w:sz w:val="28"/>
          <w:szCs w:val="28"/>
        </w:rPr>
      </w:pPr>
    </w:p>
    <w:p w:rsidR="002D0A0E" w:rsidRDefault="002D0A0E" w:rsidP="00A75BA3">
      <w:pPr>
        <w:pStyle w:val="a7"/>
        <w:shd w:val="clear" w:color="auto" w:fill="FFFFFF"/>
        <w:spacing w:line="349" w:lineRule="atLeast"/>
        <w:jc w:val="center"/>
        <w:rPr>
          <w:rStyle w:val="a8"/>
          <w:color w:val="000000"/>
          <w:spacing w:val="-14"/>
          <w:sz w:val="28"/>
          <w:szCs w:val="28"/>
        </w:rPr>
      </w:pPr>
    </w:p>
    <w:p w:rsidR="002D0A0E" w:rsidRDefault="002D0A0E" w:rsidP="00A75BA3">
      <w:pPr>
        <w:pStyle w:val="a7"/>
        <w:shd w:val="clear" w:color="auto" w:fill="FFFFFF"/>
        <w:spacing w:line="349" w:lineRule="atLeast"/>
        <w:jc w:val="center"/>
        <w:rPr>
          <w:rStyle w:val="a8"/>
          <w:color w:val="000000"/>
          <w:spacing w:val="-14"/>
          <w:sz w:val="28"/>
          <w:szCs w:val="28"/>
        </w:rPr>
      </w:pPr>
    </w:p>
    <w:p w:rsidR="002D0A0E" w:rsidRDefault="002D0A0E" w:rsidP="00A75BA3">
      <w:pPr>
        <w:pStyle w:val="a7"/>
        <w:shd w:val="clear" w:color="auto" w:fill="FFFFFF"/>
        <w:spacing w:line="349" w:lineRule="atLeast"/>
        <w:jc w:val="center"/>
        <w:rPr>
          <w:rStyle w:val="a8"/>
          <w:color w:val="000000"/>
          <w:spacing w:val="-14"/>
          <w:sz w:val="28"/>
          <w:szCs w:val="28"/>
        </w:rPr>
      </w:pPr>
    </w:p>
    <w:p w:rsidR="002D0A0E" w:rsidRDefault="002D0A0E" w:rsidP="00A75BA3">
      <w:pPr>
        <w:pStyle w:val="a7"/>
        <w:shd w:val="clear" w:color="auto" w:fill="FFFFFF"/>
        <w:spacing w:line="349" w:lineRule="atLeast"/>
        <w:jc w:val="center"/>
        <w:rPr>
          <w:rStyle w:val="a8"/>
          <w:color w:val="000000"/>
          <w:spacing w:val="-14"/>
          <w:sz w:val="28"/>
          <w:szCs w:val="28"/>
        </w:rPr>
      </w:pPr>
    </w:p>
    <w:p w:rsidR="002D0A0E" w:rsidRDefault="002D0A0E" w:rsidP="00A75BA3">
      <w:pPr>
        <w:pStyle w:val="a7"/>
        <w:shd w:val="clear" w:color="auto" w:fill="FFFFFF"/>
        <w:spacing w:line="349" w:lineRule="atLeast"/>
        <w:jc w:val="center"/>
        <w:rPr>
          <w:rStyle w:val="a8"/>
          <w:color w:val="000000"/>
          <w:spacing w:val="-14"/>
          <w:sz w:val="28"/>
          <w:szCs w:val="28"/>
        </w:rPr>
      </w:pPr>
    </w:p>
    <w:p w:rsidR="002D0A0E" w:rsidRDefault="002D0A0E" w:rsidP="00A75BA3">
      <w:pPr>
        <w:pStyle w:val="a7"/>
        <w:shd w:val="clear" w:color="auto" w:fill="FFFFFF"/>
        <w:spacing w:line="349" w:lineRule="atLeast"/>
        <w:jc w:val="center"/>
        <w:rPr>
          <w:rStyle w:val="a8"/>
          <w:color w:val="000000"/>
          <w:spacing w:val="-14"/>
          <w:sz w:val="28"/>
          <w:szCs w:val="28"/>
        </w:rPr>
      </w:pPr>
    </w:p>
    <w:p w:rsidR="002D0A0E" w:rsidRDefault="002D0A0E" w:rsidP="00A75BA3">
      <w:pPr>
        <w:pStyle w:val="a7"/>
        <w:shd w:val="clear" w:color="auto" w:fill="FFFFFF"/>
        <w:spacing w:line="349" w:lineRule="atLeast"/>
        <w:jc w:val="center"/>
        <w:rPr>
          <w:rStyle w:val="a8"/>
          <w:color w:val="000000"/>
          <w:spacing w:val="-14"/>
          <w:sz w:val="28"/>
          <w:szCs w:val="28"/>
        </w:rPr>
      </w:pPr>
    </w:p>
    <w:p w:rsidR="002D7CA3" w:rsidRDefault="002D7CA3" w:rsidP="00A75BA3">
      <w:pPr>
        <w:pStyle w:val="a7"/>
        <w:shd w:val="clear" w:color="auto" w:fill="FFFFFF"/>
        <w:spacing w:line="349" w:lineRule="atLeast"/>
        <w:jc w:val="center"/>
        <w:rPr>
          <w:rStyle w:val="a8"/>
          <w:color w:val="000000"/>
          <w:spacing w:val="-14"/>
          <w:sz w:val="28"/>
          <w:szCs w:val="28"/>
        </w:rPr>
      </w:pPr>
    </w:p>
    <w:p w:rsidR="002D7CA3" w:rsidRDefault="002D7CA3" w:rsidP="00A75BA3">
      <w:pPr>
        <w:pStyle w:val="a7"/>
        <w:shd w:val="clear" w:color="auto" w:fill="FFFFFF"/>
        <w:spacing w:line="349" w:lineRule="atLeast"/>
        <w:jc w:val="center"/>
        <w:rPr>
          <w:rStyle w:val="a8"/>
          <w:color w:val="000000"/>
          <w:spacing w:val="-14"/>
          <w:sz w:val="28"/>
          <w:szCs w:val="28"/>
        </w:rPr>
      </w:pPr>
    </w:p>
    <w:p w:rsidR="00A75BA3" w:rsidRDefault="00A75BA3" w:rsidP="00A75BA3">
      <w:pPr>
        <w:pStyle w:val="a7"/>
        <w:shd w:val="clear" w:color="auto" w:fill="FFFFFF"/>
        <w:spacing w:line="349" w:lineRule="atLeast"/>
        <w:jc w:val="center"/>
        <w:rPr>
          <w:rStyle w:val="a8"/>
          <w:color w:val="000000"/>
          <w:spacing w:val="-14"/>
          <w:sz w:val="28"/>
          <w:szCs w:val="28"/>
        </w:rPr>
      </w:pPr>
    </w:p>
    <w:tbl>
      <w:tblPr>
        <w:tblStyle w:val="a5"/>
        <w:tblW w:w="0" w:type="auto"/>
        <w:tblLook w:val="04A0" w:firstRow="1" w:lastRow="0" w:firstColumn="1" w:lastColumn="0" w:noHBand="0" w:noVBand="1"/>
      </w:tblPr>
      <w:tblGrid>
        <w:gridCol w:w="4602"/>
        <w:gridCol w:w="4743"/>
      </w:tblGrid>
      <w:tr w:rsidR="00A75BA3" w:rsidRPr="00AB1645" w:rsidTr="002A2C0B">
        <w:tc>
          <w:tcPr>
            <w:tcW w:w="5210" w:type="dxa"/>
          </w:tcPr>
          <w:p w:rsidR="00A75BA3" w:rsidRPr="00AB1645" w:rsidRDefault="00A75BA3" w:rsidP="002A2C0B">
            <w:pPr>
              <w:spacing w:before="100" w:beforeAutospacing="1" w:after="100" w:afterAutospacing="1"/>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lastRenderedPageBreak/>
              <w:t>Утверждено:</w:t>
            </w:r>
          </w:p>
          <w:p w:rsidR="00A75BA3" w:rsidRPr="00AB1645" w:rsidRDefault="00A75BA3" w:rsidP="002A2C0B">
            <w:pPr>
              <w:spacing w:before="100" w:beforeAutospacing="1" w:after="100" w:afterAutospacing="1"/>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Директор МОУ СОШ с.Сохондо</w:t>
            </w:r>
          </w:p>
          <w:p w:rsidR="00A75BA3" w:rsidRPr="00AB1645" w:rsidRDefault="00A75BA3" w:rsidP="002A2C0B">
            <w:pPr>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«____»_________________2015</w:t>
            </w:r>
          </w:p>
          <w:p w:rsidR="00A75BA3" w:rsidRPr="00AB1645" w:rsidRDefault="00A75BA3" w:rsidP="002A2C0B">
            <w:pPr>
              <w:tabs>
                <w:tab w:val="left" w:pos="1578"/>
              </w:tabs>
              <w:spacing w:before="100" w:beforeAutospacing="1" w:after="100" w:afterAutospacing="1"/>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ab/>
            </w:r>
          </w:p>
        </w:tc>
        <w:tc>
          <w:tcPr>
            <w:tcW w:w="5211" w:type="dxa"/>
          </w:tcPr>
          <w:p w:rsidR="00A75BA3" w:rsidRPr="00AB1645" w:rsidRDefault="00A75BA3" w:rsidP="002A2C0B">
            <w:pPr>
              <w:spacing w:before="100" w:beforeAutospacing="1" w:after="100" w:afterAutospacing="1"/>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Согласовано:</w:t>
            </w:r>
          </w:p>
          <w:p w:rsidR="00A75BA3" w:rsidRPr="00AB1645" w:rsidRDefault="00A75BA3" w:rsidP="002A2C0B">
            <w:pPr>
              <w:spacing w:before="100" w:beforeAutospacing="1" w:after="100" w:afterAutospacing="1"/>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 xml:space="preserve">Председатель ПК </w:t>
            </w:r>
          </w:p>
          <w:p w:rsidR="00A75BA3" w:rsidRPr="00AB1645" w:rsidRDefault="00A75BA3" w:rsidP="002A2C0B">
            <w:pPr>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«_____»__________________2015</w:t>
            </w:r>
          </w:p>
        </w:tc>
      </w:tr>
    </w:tbl>
    <w:p w:rsidR="00A75BA3" w:rsidRDefault="00A75BA3" w:rsidP="00A75BA3">
      <w:pPr>
        <w:pStyle w:val="a7"/>
        <w:shd w:val="clear" w:color="auto" w:fill="FFFFFF"/>
        <w:spacing w:line="349" w:lineRule="atLeast"/>
        <w:jc w:val="center"/>
        <w:rPr>
          <w:rStyle w:val="a8"/>
          <w:color w:val="000000"/>
          <w:spacing w:val="-14"/>
          <w:sz w:val="28"/>
          <w:szCs w:val="28"/>
        </w:rPr>
      </w:pPr>
    </w:p>
    <w:p w:rsidR="00A75BA3" w:rsidRDefault="00CB39DF" w:rsidP="00A75BA3">
      <w:pPr>
        <w:pStyle w:val="a7"/>
        <w:shd w:val="clear" w:color="auto" w:fill="FFFFFF"/>
        <w:spacing w:line="349" w:lineRule="atLeast"/>
        <w:jc w:val="center"/>
        <w:rPr>
          <w:rStyle w:val="a8"/>
          <w:color w:val="000000"/>
          <w:spacing w:val="-14"/>
          <w:sz w:val="28"/>
          <w:szCs w:val="28"/>
        </w:rPr>
      </w:pPr>
      <w:r>
        <w:rPr>
          <w:rStyle w:val="a8"/>
          <w:color w:val="000000"/>
          <w:spacing w:val="-14"/>
          <w:sz w:val="28"/>
          <w:szCs w:val="28"/>
        </w:rPr>
        <w:t xml:space="preserve">Приложение </w:t>
      </w:r>
      <w:r w:rsidR="00C60342">
        <w:rPr>
          <w:rStyle w:val="a8"/>
          <w:color w:val="000000"/>
          <w:spacing w:val="-14"/>
          <w:sz w:val="28"/>
          <w:szCs w:val="28"/>
        </w:rPr>
        <w:t>№ 15</w:t>
      </w:r>
    </w:p>
    <w:p w:rsidR="00A75BA3" w:rsidRDefault="00A75BA3" w:rsidP="00A75BA3">
      <w:pPr>
        <w:pStyle w:val="a7"/>
        <w:shd w:val="clear" w:color="auto" w:fill="FFFFFF"/>
        <w:spacing w:line="349" w:lineRule="atLeast"/>
        <w:jc w:val="center"/>
        <w:rPr>
          <w:rStyle w:val="a8"/>
          <w:color w:val="000000"/>
          <w:spacing w:val="-14"/>
          <w:sz w:val="28"/>
          <w:szCs w:val="28"/>
        </w:rPr>
      </w:pPr>
      <w:r w:rsidRPr="00D96112">
        <w:rPr>
          <w:rStyle w:val="a8"/>
          <w:color w:val="000000"/>
          <w:spacing w:val="-14"/>
          <w:sz w:val="28"/>
          <w:szCs w:val="28"/>
        </w:rPr>
        <w:t>Положение</w:t>
      </w:r>
      <w:r w:rsidRPr="006102B3">
        <w:rPr>
          <w:rStyle w:val="a8"/>
          <w:color w:val="000000"/>
          <w:spacing w:val="-14"/>
          <w:sz w:val="28"/>
          <w:szCs w:val="28"/>
        </w:rPr>
        <w:t xml:space="preserve"> о премировании членов профсоюза МОУ СОШ  с.Сохондо </w:t>
      </w:r>
    </w:p>
    <w:p w:rsidR="00A75BA3" w:rsidRPr="006102B3" w:rsidRDefault="00A75BA3" w:rsidP="00A75BA3">
      <w:pPr>
        <w:pStyle w:val="a7"/>
        <w:shd w:val="clear" w:color="auto" w:fill="FFFFFF"/>
        <w:spacing w:line="349" w:lineRule="atLeast"/>
        <w:jc w:val="center"/>
        <w:rPr>
          <w:rStyle w:val="a8"/>
          <w:color w:val="000000"/>
          <w:spacing w:val="-14"/>
          <w:sz w:val="28"/>
          <w:szCs w:val="28"/>
        </w:rPr>
      </w:pPr>
      <w:r w:rsidRPr="006102B3">
        <w:rPr>
          <w:rStyle w:val="a8"/>
          <w:color w:val="000000"/>
          <w:spacing w:val="-14"/>
          <w:sz w:val="28"/>
          <w:szCs w:val="28"/>
        </w:rPr>
        <w:t>за педагогический стаж.</w:t>
      </w:r>
    </w:p>
    <w:p w:rsidR="00A75BA3" w:rsidRPr="006102B3" w:rsidRDefault="00A75BA3" w:rsidP="00A75BA3">
      <w:pPr>
        <w:pStyle w:val="a7"/>
        <w:shd w:val="clear" w:color="auto" w:fill="FFFFFF"/>
        <w:spacing w:line="349" w:lineRule="atLeast"/>
        <w:rPr>
          <w:color w:val="000000"/>
          <w:spacing w:val="-14"/>
          <w:sz w:val="28"/>
          <w:szCs w:val="28"/>
        </w:rPr>
      </w:pPr>
      <w:r w:rsidRPr="006102B3">
        <w:rPr>
          <w:rStyle w:val="a8"/>
          <w:color w:val="000000"/>
          <w:spacing w:val="-14"/>
          <w:sz w:val="28"/>
          <w:szCs w:val="28"/>
        </w:rPr>
        <w:t>1.Общие положения.</w:t>
      </w:r>
    </w:p>
    <w:p w:rsidR="00A75BA3" w:rsidRPr="006102B3" w:rsidRDefault="00A75BA3" w:rsidP="00A75BA3">
      <w:pPr>
        <w:pStyle w:val="a7"/>
        <w:shd w:val="clear" w:color="auto" w:fill="FFFFFF"/>
        <w:spacing w:line="349" w:lineRule="atLeast"/>
        <w:rPr>
          <w:color w:val="000000"/>
          <w:spacing w:val="-14"/>
          <w:sz w:val="28"/>
          <w:szCs w:val="28"/>
        </w:rPr>
      </w:pPr>
      <w:r w:rsidRPr="006102B3">
        <w:rPr>
          <w:color w:val="000000"/>
          <w:spacing w:val="-14"/>
          <w:sz w:val="28"/>
          <w:szCs w:val="28"/>
        </w:rPr>
        <w:t>1.1. Настоящее Положение устанавливает порядок назначения и нормы дополнительного вознаграждения работникам школы за стаж педагогической работы.</w:t>
      </w:r>
    </w:p>
    <w:p w:rsidR="00A75BA3" w:rsidRPr="006102B3" w:rsidRDefault="00A75BA3" w:rsidP="00A75BA3">
      <w:pPr>
        <w:pStyle w:val="a7"/>
        <w:shd w:val="clear" w:color="auto" w:fill="FFFFFF"/>
        <w:spacing w:line="349" w:lineRule="atLeast"/>
        <w:rPr>
          <w:color w:val="000000"/>
          <w:spacing w:val="-14"/>
          <w:sz w:val="28"/>
          <w:szCs w:val="28"/>
        </w:rPr>
      </w:pPr>
      <w:r w:rsidRPr="006102B3">
        <w:rPr>
          <w:color w:val="000000"/>
          <w:spacing w:val="-14"/>
          <w:sz w:val="28"/>
          <w:szCs w:val="28"/>
        </w:rPr>
        <w:t>Цель Положения — поощрение за добросовестный труд.</w:t>
      </w:r>
    </w:p>
    <w:p w:rsidR="00A75BA3" w:rsidRPr="006102B3" w:rsidRDefault="00A75BA3" w:rsidP="00A75BA3">
      <w:pPr>
        <w:pStyle w:val="a7"/>
        <w:shd w:val="clear" w:color="auto" w:fill="FFFFFF"/>
        <w:spacing w:line="349" w:lineRule="atLeast"/>
        <w:rPr>
          <w:color w:val="000000"/>
          <w:spacing w:val="-14"/>
          <w:sz w:val="28"/>
          <w:szCs w:val="28"/>
        </w:rPr>
      </w:pPr>
      <w:r w:rsidRPr="006102B3">
        <w:rPr>
          <w:color w:val="000000"/>
          <w:spacing w:val="-14"/>
          <w:sz w:val="28"/>
          <w:szCs w:val="28"/>
        </w:rPr>
        <w:t>1.2. Положение о премировании разраба</w:t>
      </w:r>
      <w:r w:rsidR="00692CFC">
        <w:rPr>
          <w:color w:val="000000"/>
          <w:spacing w:val="-14"/>
          <w:sz w:val="28"/>
          <w:szCs w:val="28"/>
        </w:rPr>
        <w:t xml:space="preserve">тывается профсоюзным комитетом </w:t>
      </w:r>
      <w:r w:rsidRPr="006102B3">
        <w:rPr>
          <w:color w:val="000000"/>
          <w:spacing w:val="-14"/>
          <w:sz w:val="28"/>
          <w:szCs w:val="28"/>
        </w:rPr>
        <w:t>школы; обсуждается, принимается, корректируется на собрании трудового коллектива; утверждается директором.</w:t>
      </w:r>
    </w:p>
    <w:p w:rsidR="00A75BA3" w:rsidRPr="006102B3" w:rsidRDefault="00A75BA3" w:rsidP="00A75BA3">
      <w:pPr>
        <w:pStyle w:val="a7"/>
        <w:shd w:val="clear" w:color="auto" w:fill="FFFFFF"/>
        <w:spacing w:line="349" w:lineRule="atLeast"/>
        <w:rPr>
          <w:color w:val="000000"/>
          <w:spacing w:val="-14"/>
          <w:sz w:val="28"/>
          <w:szCs w:val="28"/>
        </w:rPr>
      </w:pPr>
      <w:r w:rsidRPr="006102B3">
        <w:rPr>
          <w:color w:val="000000"/>
          <w:spacing w:val="-14"/>
          <w:sz w:val="28"/>
          <w:szCs w:val="28"/>
        </w:rPr>
        <w:t>1.3. В число премируемых входят все учителя школы, являющиеся членами профессиона</w:t>
      </w:r>
      <w:r w:rsidR="00FF039E">
        <w:rPr>
          <w:color w:val="000000"/>
          <w:spacing w:val="-14"/>
          <w:sz w:val="28"/>
          <w:szCs w:val="28"/>
        </w:rPr>
        <w:t>льного союза, педагогический стаж которых кратен 5.</w:t>
      </w:r>
    </w:p>
    <w:p w:rsidR="00A75BA3" w:rsidRPr="006102B3" w:rsidRDefault="00A75BA3" w:rsidP="00A75BA3">
      <w:pPr>
        <w:pStyle w:val="a7"/>
        <w:shd w:val="clear" w:color="auto" w:fill="FFFFFF"/>
        <w:spacing w:line="349" w:lineRule="atLeast"/>
        <w:rPr>
          <w:color w:val="000000"/>
          <w:spacing w:val="-14"/>
          <w:sz w:val="28"/>
          <w:szCs w:val="28"/>
        </w:rPr>
      </w:pPr>
      <w:r w:rsidRPr="006102B3">
        <w:rPr>
          <w:color w:val="000000"/>
          <w:spacing w:val="-14"/>
          <w:sz w:val="28"/>
          <w:szCs w:val="28"/>
        </w:rPr>
        <w:t>1.4. Источником премий является: счет профсоюзного комитета МОУ СОШ с.Сохондо.</w:t>
      </w:r>
    </w:p>
    <w:p w:rsidR="00A75BA3" w:rsidRPr="006102B3" w:rsidRDefault="00A75BA3" w:rsidP="00A75BA3">
      <w:pPr>
        <w:pStyle w:val="a7"/>
        <w:shd w:val="clear" w:color="auto" w:fill="FFFFFF"/>
        <w:spacing w:line="349" w:lineRule="atLeast"/>
        <w:rPr>
          <w:color w:val="000000"/>
          <w:spacing w:val="-14"/>
          <w:sz w:val="28"/>
          <w:szCs w:val="28"/>
        </w:rPr>
      </w:pPr>
      <w:r w:rsidRPr="006102B3">
        <w:rPr>
          <w:rStyle w:val="a8"/>
          <w:color w:val="000000"/>
          <w:spacing w:val="-14"/>
          <w:sz w:val="28"/>
          <w:szCs w:val="28"/>
        </w:rPr>
        <w:t>2. Порядок премирования.</w:t>
      </w:r>
    </w:p>
    <w:p w:rsidR="00A75BA3" w:rsidRPr="006102B3" w:rsidRDefault="00A30B08" w:rsidP="00A75BA3">
      <w:pPr>
        <w:pStyle w:val="a7"/>
        <w:shd w:val="clear" w:color="auto" w:fill="FFFFFF"/>
        <w:spacing w:line="349" w:lineRule="atLeast"/>
        <w:rPr>
          <w:color w:val="000000"/>
          <w:spacing w:val="-14"/>
          <w:sz w:val="28"/>
          <w:szCs w:val="28"/>
        </w:rPr>
      </w:pPr>
      <w:r>
        <w:rPr>
          <w:color w:val="000000"/>
          <w:spacing w:val="-14"/>
          <w:sz w:val="28"/>
          <w:szCs w:val="28"/>
        </w:rPr>
        <w:t>2.1. стаж считать</w:t>
      </w:r>
      <w:r w:rsidR="00692CFC">
        <w:rPr>
          <w:color w:val="000000"/>
          <w:spacing w:val="-14"/>
          <w:sz w:val="28"/>
          <w:szCs w:val="28"/>
        </w:rPr>
        <w:t xml:space="preserve"> </w:t>
      </w:r>
      <w:r w:rsidR="00A75BA3" w:rsidRPr="006102B3">
        <w:rPr>
          <w:color w:val="000000"/>
          <w:spacing w:val="-14"/>
          <w:sz w:val="28"/>
          <w:szCs w:val="28"/>
        </w:rPr>
        <w:t>по тарификационному листу на 1 сентября текущего учебного года</w:t>
      </w:r>
      <w:r w:rsidR="00FF039E">
        <w:rPr>
          <w:color w:val="000000"/>
          <w:spacing w:val="-14"/>
          <w:sz w:val="28"/>
          <w:szCs w:val="28"/>
        </w:rPr>
        <w:t>.</w:t>
      </w:r>
      <w:r w:rsidR="00A75BA3" w:rsidRPr="006102B3">
        <w:rPr>
          <w:color w:val="000000"/>
          <w:spacing w:val="-14"/>
          <w:sz w:val="28"/>
          <w:szCs w:val="28"/>
        </w:rPr>
        <w:t xml:space="preserve">  2.2. размер премии 500 рублей; </w:t>
      </w:r>
    </w:p>
    <w:p w:rsidR="00295A30" w:rsidRDefault="00A75BA3" w:rsidP="00445791">
      <w:pPr>
        <w:pStyle w:val="a7"/>
        <w:shd w:val="clear" w:color="auto" w:fill="FFFFFF"/>
        <w:spacing w:line="349" w:lineRule="atLeast"/>
        <w:rPr>
          <w:color w:val="000000"/>
          <w:spacing w:val="-14"/>
          <w:sz w:val="28"/>
          <w:szCs w:val="28"/>
        </w:rPr>
      </w:pPr>
      <w:r w:rsidRPr="006102B3">
        <w:rPr>
          <w:color w:val="000000"/>
          <w:spacing w:val="-14"/>
          <w:sz w:val="28"/>
          <w:szCs w:val="28"/>
        </w:rPr>
        <w:t>2.3. Сроки премирован</w:t>
      </w:r>
      <w:r w:rsidR="00692CFC">
        <w:rPr>
          <w:color w:val="000000"/>
          <w:spacing w:val="-14"/>
          <w:sz w:val="28"/>
          <w:szCs w:val="28"/>
        </w:rPr>
        <w:t>ия</w:t>
      </w:r>
      <w:r w:rsidRPr="006102B3">
        <w:rPr>
          <w:color w:val="000000"/>
          <w:spacing w:val="-14"/>
          <w:sz w:val="28"/>
          <w:szCs w:val="28"/>
        </w:rPr>
        <w:t>: ко Дню учителя.</w:t>
      </w:r>
    </w:p>
    <w:p w:rsidR="00445791" w:rsidRDefault="00445791" w:rsidP="00445791">
      <w:pPr>
        <w:pStyle w:val="a7"/>
        <w:shd w:val="clear" w:color="auto" w:fill="FFFFFF"/>
        <w:spacing w:line="349" w:lineRule="atLeast"/>
        <w:rPr>
          <w:color w:val="000000"/>
          <w:spacing w:val="-14"/>
          <w:sz w:val="28"/>
          <w:szCs w:val="28"/>
        </w:rPr>
      </w:pPr>
    </w:p>
    <w:p w:rsidR="00445791" w:rsidRDefault="00445791" w:rsidP="00445791">
      <w:pPr>
        <w:pStyle w:val="a7"/>
        <w:shd w:val="clear" w:color="auto" w:fill="FFFFFF"/>
        <w:spacing w:line="349" w:lineRule="atLeast"/>
        <w:rPr>
          <w:color w:val="000000"/>
          <w:spacing w:val="-14"/>
          <w:sz w:val="28"/>
          <w:szCs w:val="28"/>
        </w:rPr>
      </w:pPr>
    </w:p>
    <w:p w:rsidR="00445791" w:rsidRDefault="00445791" w:rsidP="00445791">
      <w:pPr>
        <w:pStyle w:val="a7"/>
        <w:shd w:val="clear" w:color="auto" w:fill="FFFFFF"/>
        <w:spacing w:line="349" w:lineRule="atLeast"/>
        <w:rPr>
          <w:color w:val="000000"/>
          <w:spacing w:val="-14"/>
          <w:sz w:val="28"/>
          <w:szCs w:val="28"/>
        </w:rPr>
      </w:pPr>
    </w:p>
    <w:p w:rsidR="00445791" w:rsidRDefault="00445791" w:rsidP="00445791">
      <w:pPr>
        <w:pStyle w:val="a7"/>
        <w:shd w:val="clear" w:color="auto" w:fill="FFFFFF"/>
        <w:spacing w:line="349" w:lineRule="atLeast"/>
        <w:rPr>
          <w:color w:val="000000"/>
          <w:spacing w:val="-14"/>
          <w:sz w:val="28"/>
          <w:szCs w:val="28"/>
        </w:rPr>
      </w:pPr>
    </w:p>
    <w:p w:rsidR="00445791" w:rsidRDefault="00445791" w:rsidP="00445791">
      <w:pPr>
        <w:pStyle w:val="a7"/>
        <w:shd w:val="clear" w:color="auto" w:fill="FFFFFF"/>
        <w:spacing w:line="349" w:lineRule="atLeast"/>
        <w:rPr>
          <w:color w:val="000000"/>
          <w:spacing w:val="-14"/>
          <w:sz w:val="28"/>
          <w:szCs w:val="28"/>
        </w:rPr>
      </w:pPr>
    </w:p>
    <w:p w:rsidR="00445791" w:rsidRDefault="00445791" w:rsidP="00445791">
      <w:pPr>
        <w:pStyle w:val="a7"/>
        <w:shd w:val="clear" w:color="auto" w:fill="FFFFFF"/>
        <w:spacing w:line="349" w:lineRule="atLeast"/>
        <w:rPr>
          <w:color w:val="000000"/>
          <w:spacing w:val="-14"/>
          <w:sz w:val="28"/>
          <w:szCs w:val="28"/>
        </w:rPr>
      </w:pPr>
    </w:p>
    <w:p w:rsidR="00445791" w:rsidRDefault="00445791" w:rsidP="00445791">
      <w:pPr>
        <w:pStyle w:val="a7"/>
        <w:shd w:val="clear" w:color="auto" w:fill="FFFFFF"/>
        <w:spacing w:line="349" w:lineRule="atLeast"/>
        <w:rPr>
          <w:color w:val="000000"/>
          <w:spacing w:val="-14"/>
          <w:sz w:val="28"/>
          <w:szCs w:val="28"/>
        </w:rPr>
      </w:pPr>
    </w:p>
    <w:p w:rsidR="00445791" w:rsidRDefault="00445791" w:rsidP="00445791">
      <w:pPr>
        <w:pStyle w:val="a7"/>
        <w:shd w:val="clear" w:color="auto" w:fill="FFFFFF"/>
        <w:spacing w:line="349" w:lineRule="atLeast"/>
        <w:rPr>
          <w:color w:val="000000"/>
          <w:spacing w:val="-14"/>
          <w:sz w:val="28"/>
          <w:szCs w:val="28"/>
        </w:rPr>
      </w:pPr>
    </w:p>
    <w:p w:rsidR="00445791" w:rsidRDefault="00445791" w:rsidP="00445791">
      <w:pPr>
        <w:pStyle w:val="a7"/>
        <w:shd w:val="clear" w:color="auto" w:fill="FFFFFF"/>
        <w:spacing w:line="349" w:lineRule="atLeast"/>
        <w:rPr>
          <w:color w:val="000000"/>
          <w:spacing w:val="-14"/>
          <w:sz w:val="28"/>
          <w:szCs w:val="28"/>
        </w:rPr>
      </w:pPr>
    </w:p>
    <w:p w:rsidR="00445791" w:rsidRDefault="00445791" w:rsidP="00445791">
      <w:pPr>
        <w:pStyle w:val="a7"/>
        <w:shd w:val="clear" w:color="auto" w:fill="FFFFFF"/>
        <w:spacing w:line="349" w:lineRule="atLeast"/>
        <w:rPr>
          <w:color w:val="000000"/>
          <w:spacing w:val="-14"/>
          <w:sz w:val="28"/>
          <w:szCs w:val="28"/>
        </w:rPr>
      </w:pPr>
    </w:p>
    <w:p w:rsidR="00445791" w:rsidRDefault="00445791" w:rsidP="00445791">
      <w:pPr>
        <w:pStyle w:val="a7"/>
        <w:shd w:val="clear" w:color="auto" w:fill="FFFFFF"/>
        <w:spacing w:line="349" w:lineRule="atLeast"/>
        <w:rPr>
          <w:color w:val="000000"/>
          <w:spacing w:val="-14"/>
          <w:sz w:val="28"/>
          <w:szCs w:val="28"/>
        </w:rPr>
      </w:pPr>
    </w:p>
    <w:p w:rsidR="00445791" w:rsidRDefault="00445791" w:rsidP="00445791">
      <w:pPr>
        <w:pStyle w:val="a7"/>
        <w:shd w:val="clear" w:color="auto" w:fill="FFFFFF"/>
        <w:spacing w:line="349" w:lineRule="atLeast"/>
        <w:rPr>
          <w:color w:val="000000"/>
          <w:spacing w:val="-14"/>
          <w:sz w:val="28"/>
          <w:szCs w:val="28"/>
        </w:rPr>
      </w:pPr>
    </w:p>
    <w:p w:rsidR="00692CFC" w:rsidRDefault="00692CFC" w:rsidP="00445791">
      <w:pPr>
        <w:spacing w:before="100" w:beforeAutospacing="1" w:after="100" w:afterAutospacing="1"/>
        <w:rPr>
          <w:rFonts w:ascii="Times New Roman" w:eastAsia="Times New Roman" w:hAnsi="Times New Roman" w:cs="Times New Roman"/>
          <w:color w:val="000000"/>
          <w:sz w:val="28"/>
          <w:szCs w:val="28"/>
          <w:lang w:eastAsia="ru-RU"/>
        </w:rPr>
        <w:sectPr w:rsidR="00692CFC" w:rsidSect="00136FEE">
          <w:footerReference w:type="default" r:id="rId19"/>
          <w:pgSz w:w="11906" w:h="16838"/>
          <w:pgMar w:top="1134" w:right="850" w:bottom="1134" w:left="1701" w:header="708" w:footer="708" w:gutter="0"/>
          <w:pgNumType w:start="0"/>
          <w:cols w:space="708"/>
          <w:docGrid w:linePitch="360"/>
        </w:sectPr>
      </w:pPr>
    </w:p>
    <w:tbl>
      <w:tblPr>
        <w:tblStyle w:val="a5"/>
        <w:tblpPr w:leftFromText="180" w:rightFromText="180" w:horzAnchor="margin" w:tblpY="-1035"/>
        <w:tblW w:w="0" w:type="auto"/>
        <w:tblLook w:val="04A0" w:firstRow="1" w:lastRow="0" w:firstColumn="1" w:lastColumn="0" w:noHBand="0" w:noVBand="1"/>
      </w:tblPr>
      <w:tblGrid>
        <w:gridCol w:w="7196"/>
        <w:gridCol w:w="6804"/>
      </w:tblGrid>
      <w:tr w:rsidR="00445791" w:rsidRPr="00AB1645" w:rsidTr="00692CFC">
        <w:tc>
          <w:tcPr>
            <w:tcW w:w="7196" w:type="dxa"/>
          </w:tcPr>
          <w:p w:rsidR="00445791" w:rsidRPr="00AB1645" w:rsidRDefault="00445791" w:rsidP="00692CFC">
            <w:pPr>
              <w:spacing w:before="100" w:beforeAutospacing="1" w:after="100" w:afterAutospacing="1"/>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lastRenderedPageBreak/>
              <w:t>Утверждено:</w:t>
            </w:r>
          </w:p>
          <w:p w:rsidR="00445791" w:rsidRPr="00AB1645" w:rsidRDefault="00445791" w:rsidP="00692CFC">
            <w:pPr>
              <w:spacing w:before="100" w:beforeAutospacing="1" w:after="100" w:afterAutospacing="1"/>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Директор МОУ СОШ с.Сохондо</w:t>
            </w:r>
          </w:p>
          <w:p w:rsidR="00445791" w:rsidRPr="00AB1645" w:rsidRDefault="00445791" w:rsidP="00692CFC">
            <w:pPr>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«____»_________________2015</w:t>
            </w:r>
          </w:p>
          <w:p w:rsidR="00445791" w:rsidRPr="00AB1645" w:rsidRDefault="00445791" w:rsidP="00692CFC">
            <w:pPr>
              <w:tabs>
                <w:tab w:val="left" w:pos="1578"/>
              </w:tabs>
              <w:spacing w:before="100" w:beforeAutospacing="1" w:after="100" w:afterAutospacing="1"/>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ab/>
            </w:r>
          </w:p>
        </w:tc>
        <w:tc>
          <w:tcPr>
            <w:tcW w:w="6804" w:type="dxa"/>
          </w:tcPr>
          <w:p w:rsidR="00445791" w:rsidRPr="00AB1645" w:rsidRDefault="00445791" w:rsidP="00692CFC">
            <w:pPr>
              <w:spacing w:before="100" w:beforeAutospacing="1" w:after="100" w:afterAutospacing="1"/>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Согласовано:</w:t>
            </w:r>
          </w:p>
          <w:p w:rsidR="00445791" w:rsidRPr="00AB1645" w:rsidRDefault="00445791" w:rsidP="00692CFC">
            <w:pPr>
              <w:spacing w:before="100" w:beforeAutospacing="1" w:after="100" w:afterAutospacing="1"/>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 xml:space="preserve">Председатель ПК </w:t>
            </w:r>
          </w:p>
          <w:p w:rsidR="00445791" w:rsidRPr="00AB1645" w:rsidRDefault="00445791" w:rsidP="00692CFC">
            <w:pPr>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«_____»__________________2015</w:t>
            </w:r>
          </w:p>
        </w:tc>
      </w:tr>
    </w:tbl>
    <w:p w:rsidR="00445791" w:rsidRDefault="00445791" w:rsidP="00445791">
      <w:pPr>
        <w:pStyle w:val="a7"/>
        <w:shd w:val="clear" w:color="auto" w:fill="FFFFFF"/>
        <w:spacing w:line="349" w:lineRule="atLeast"/>
        <w:rPr>
          <w:color w:val="000000"/>
          <w:spacing w:val="-14"/>
          <w:sz w:val="28"/>
          <w:szCs w:val="28"/>
        </w:rPr>
      </w:pPr>
    </w:p>
    <w:p w:rsidR="00692CFC" w:rsidRDefault="00692CFC" w:rsidP="005A554E">
      <w:pPr>
        <w:pStyle w:val="a7"/>
        <w:shd w:val="clear" w:color="auto" w:fill="FFFFFF"/>
        <w:spacing w:line="349" w:lineRule="atLeast"/>
        <w:jc w:val="center"/>
        <w:rPr>
          <w:rStyle w:val="a8"/>
          <w:color w:val="000000"/>
          <w:spacing w:val="-14"/>
          <w:sz w:val="28"/>
          <w:szCs w:val="28"/>
        </w:rPr>
      </w:pPr>
    </w:p>
    <w:p w:rsidR="00692CFC" w:rsidRDefault="00692CFC" w:rsidP="005A554E">
      <w:pPr>
        <w:pStyle w:val="a7"/>
        <w:shd w:val="clear" w:color="auto" w:fill="FFFFFF"/>
        <w:spacing w:line="349" w:lineRule="atLeast"/>
        <w:jc w:val="center"/>
        <w:rPr>
          <w:rStyle w:val="a8"/>
          <w:color w:val="000000"/>
          <w:spacing w:val="-14"/>
          <w:sz w:val="28"/>
          <w:szCs w:val="28"/>
        </w:rPr>
      </w:pPr>
    </w:p>
    <w:p w:rsidR="005A554E" w:rsidRDefault="005A554E" w:rsidP="005A554E">
      <w:pPr>
        <w:pStyle w:val="a7"/>
        <w:shd w:val="clear" w:color="auto" w:fill="FFFFFF"/>
        <w:spacing w:line="349" w:lineRule="atLeast"/>
        <w:jc w:val="center"/>
        <w:rPr>
          <w:rStyle w:val="a8"/>
          <w:color w:val="000000"/>
          <w:spacing w:val="-14"/>
          <w:sz w:val="28"/>
          <w:szCs w:val="28"/>
        </w:rPr>
      </w:pPr>
      <w:r>
        <w:rPr>
          <w:rStyle w:val="a8"/>
          <w:color w:val="000000"/>
          <w:spacing w:val="-14"/>
          <w:sz w:val="28"/>
          <w:szCs w:val="28"/>
        </w:rPr>
        <w:t>Приложение № 16</w:t>
      </w:r>
    </w:p>
    <w:p w:rsidR="005A554E" w:rsidRDefault="005A554E" w:rsidP="005A554E">
      <w:pPr>
        <w:pStyle w:val="a7"/>
        <w:shd w:val="clear" w:color="auto" w:fill="FFFFFF"/>
        <w:spacing w:line="349" w:lineRule="atLeast"/>
        <w:jc w:val="center"/>
        <w:rPr>
          <w:rStyle w:val="a8"/>
          <w:color w:val="000000"/>
          <w:spacing w:val="-14"/>
          <w:sz w:val="28"/>
          <w:szCs w:val="28"/>
        </w:rPr>
      </w:pPr>
      <w:r>
        <w:rPr>
          <w:rStyle w:val="a8"/>
          <w:color w:val="000000"/>
          <w:spacing w:val="-14"/>
          <w:sz w:val="28"/>
          <w:szCs w:val="28"/>
        </w:rPr>
        <w:t>График сменности сторожей и кочегаров</w:t>
      </w:r>
    </w:p>
    <w:p w:rsidR="00692CFC" w:rsidRDefault="00692CFC" w:rsidP="005A554E">
      <w:pPr>
        <w:pStyle w:val="a7"/>
        <w:shd w:val="clear" w:color="auto" w:fill="FFFFFF"/>
        <w:spacing w:line="349" w:lineRule="atLeast"/>
        <w:jc w:val="center"/>
        <w:rPr>
          <w:rStyle w:val="a8"/>
          <w:color w:val="000000"/>
          <w:spacing w:val="-14"/>
          <w:sz w:val="28"/>
          <w:szCs w:val="28"/>
        </w:rPr>
      </w:pPr>
    </w:p>
    <w:tbl>
      <w:tblPr>
        <w:tblStyle w:val="a5"/>
        <w:tblW w:w="5108" w:type="pct"/>
        <w:tblInd w:w="-318" w:type="dxa"/>
        <w:tblLook w:val="04A0" w:firstRow="1" w:lastRow="0" w:firstColumn="1" w:lastColumn="0" w:noHBand="0" w:noVBand="1"/>
      </w:tblPr>
      <w:tblGrid>
        <w:gridCol w:w="1331"/>
        <w:gridCol w:w="438"/>
        <w:gridCol w:w="438"/>
        <w:gridCol w:w="438"/>
        <w:gridCol w:w="438"/>
        <w:gridCol w:w="438"/>
        <w:gridCol w:w="438"/>
        <w:gridCol w:w="438"/>
        <w:gridCol w:w="438"/>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40"/>
        <w:gridCol w:w="422"/>
      </w:tblGrid>
      <w:tr w:rsidR="007B0D95" w:rsidTr="007B0D95">
        <w:tc>
          <w:tcPr>
            <w:tcW w:w="447" w:type="pct"/>
          </w:tcPr>
          <w:p w:rsidR="007B0D95" w:rsidRPr="007B0D95" w:rsidRDefault="007B0D95" w:rsidP="005A554E">
            <w:pPr>
              <w:pStyle w:val="a7"/>
              <w:spacing w:line="349" w:lineRule="atLeast"/>
              <w:jc w:val="center"/>
              <w:rPr>
                <w:rStyle w:val="a8"/>
                <w:color w:val="000000"/>
                <w:spacing w:val="-14"/>
                <w:sz w:val="22"/>
                <w:szCs w:val="22"/>
              </w:rPr>
            </w:pPr>
            <w:r w:rsidRPr="007B0D95">
              <w:rPr>
                <w:rStyle w:val="a8"/>
                <w:color w:val="000000"/>
                <w:spacing w:val="-14"/>
                <w:sz w:val="22"/>
                <w:szCs w:val="22"/>
              </w:rPr>
              <w:t>Фио</w:t>
            </w:r>
          </w:p>
        </w:tc>
        <w:tc>
          <w:tcPr>
            <w:tcW w:w="4553" w:type="pct"/>
            <w:gridSpan w:val="31"/>
          </w:tcPr>
          <w:p w:rsidR="007B0D95" w:rsidRPr="007B0D95" w:rsidRDefault="007B0D95" w:rsidP="005A554E">
            <w:pPr>
              <w:pStyle w:val="a7"/>
              <w:spacing w:line="349" w:lineRule="atLeast"/>
              <w:jc w:val="center"/>
              <w:rPr>
                <w:rStyle w:val="a8"/>
                <w:b w:val="0"/>
                <w:color w:val="000000"/>
                <w:spacing w:val="-14"/>
                <w:sz w:val="22"/>
                <w:szCs w:val="22"/>
              </w:rPr>
            </w:pPr>
            <w:r>
              <w:rPr>
                <w:rStyle w:val="a8"/>
                <w:b w:val="0"/>
                <w:color w:val="000000"/>
                <w:spacing w:val="-14"/>
                <w:sz w:val="22"/>
                <w:szCs w:val="22"/>
              </w:rPr>
              <w:t>Числа месяца</w:t>
            </w:r>
          </w:p>
        </w:tc>
      </w:tr>
      <w:tr w:rsidR="007B0D95" w:rsidTr="007B0D95">
        <w:tc>
          <w:tcPr>
            <w:tcW w:w="447" w:type="pct"/>
          </w:tcPr>
          <w:p w:rsidR="00692CFC" w:rsidRPr="007B0D95" w:rsidRDefault="00692CFC" w:rsidP="005A554E">
            <w:pPr>
              <w:pStyle w:val="a7"/>
              <w:spacing w:line="349" w:lineRule="atLeast"/>
              <w:jc w:val="center"/>
              <w:rPr>
                <w:rStyle w:val="a8"/>
                <w:color w:val="000000"/>
                <w:spacing w:val="-14"/>
                <w:sz w:val="22"/>
                <w:szCs w:val="22"/>
              </w:rPr>
            </w:pPr>
          </w:p>
        </w:tc>
        <w:tc>
          <w:tcPr>
            <w:tcW w:w="147" w:type="pct"/>
          </w:tcPr>
          <w:p w:rsidR="00692CFC" w:rsidRPr="00DD35FA" w:rsidRDefault="007B0D95" w:rsidP="005A554E">
            <w:pPr>
              <w:pStyle w:val="a7"/>
              <w:spacing w:line="349" w:lineRule="atLeast"/>
              <w:jc w:val="center"/>
              <w:rPr>
                <w:rStyle w:val="a8"/>
                <w:b w:val="0"/>
                <w:color w:val="000000"/>
                <w:spacing w:val="-14"/>
                <w:sz w:val="22"/>
                <w:szCs w:val="22"/>
              </w:rPr>
            </w:pPr>
            <w:r w:rsidRPr="00DD35FA">
              <w:rPr>
                <w:rStyle w:val="a8"/>
                <w:b w:val="0"/>
                <w:color w:val="000000"/>
                <w:spacing w:val="-14"/>
                <w:sz w:val="22"/>
                <w:szCs w:val="22"/>
              </w:rPr>
              <w:t>1</w:t>
            </w:r>
          </w:p>
        </w:tc>
        <w:tc>
          <w:tcPr>
            <w:tcW w:w="147" w:type="pct"/>
          </w:tcPr>
          <w:p w:rsidR="00692CFC" w:rsidRPr="00DD35FA" w:rsidRDefault="007B0D95" w:rsidP="005A554E">
            <w:pPr>
              <w:pStyle w:val="a7"/>
              <w:spacing w:line="349" w:lineRule="atLeast"/>
              <w:jc w:val="center"/>
              <w:rPr>
                <w:rStyle w:val="a8"/>
                <w:b w:val="0"/>
                <w:color w:val="000000"/>
                <w:spacing w:val="-14"/>
                <w:sz w:val="22"/>
                <w:szCs w:val="22"/>
              </w:rPr>
            </w:pPr>
            <w:r w:rsidRPr="00DD35FA">
              <w:rPr>
                <w:rStyle w:val="a8"/>
                <w:b w:val="0"/>
                <w:color w:val="000000"/>
                <w:spacing w:val="-14"/>
                <w:sz w:val="22"/>
                <w:szCs w:val="22"/>
              </w:rPr>
              <w:t>2</w:t>
            </w:r>
          </w:p>
        </w:tc>
        <w:tc>
          <w:tcPr>
            <w:tcW w:w="147" w:type="pct"/>
          </w:tcPr>
          <w:p w:rsidR="00692CFC" w:rsidRPr="00DD35FA" w:rsidRDefault="007B0D95" w:rsidP="005A554E">
            <w:pPr>
              <w:pStyle w:val="a7"/>
              <w:spacing w:line="349" w:lineRule="atLeast"/>
              <w:jc w:val="center"/>
              <w:rPr>
                <w:rStyle w:val="a8"/>
                <w:b w:val="0"/>
                <w:color w:val="000000"/>
                <w:spacing w:val="-14"/>
                <w:sz w:val="22"/>
                <w:szCs w:val="22"/>
              </w:rPr>
            </w:pPr>
            <w:r w:rsidRPr="00DD35FA">
              <w:rPr>
                <w:rStyle w:val="a8"/>
                <w:b w:val="0"/>
                <w:color w:val="000000"/>
                <w:spacing w:val="-14"/>
                <w:sz w:val="22"/>
                <w:szCs w:val="22"/>
              </w:rPr>
              <w:t>3</w:t>
            </w:r>
          </w:p>
        </w:tc>
        <w:tc>
          <w:tcPr>
            <w:tcW w:w="147" w:type="pct"/>
          </w:tcPr>
          <w:p w:rsidR="00692CFC" w:rsidRPr="00DD35FA" w:rsidRDefault="007B0D95" w:rsidP="005A554E">
            <w:pPr>
              <w:pStyle w:val="a7"/>
              <w:spacing w:line="349" w:lineRule="atLeast"/>
              <w:jc w:val="center"/>
              <w:rPr>
                <w:rStyle w:val="a8"/>
                <w:b w:val="0"/>
                <w:color w:val="000000"/>
                <w:spacing w:val="-14"/>
                <w:sz w:val="22"/>
                <w:szCs w:val="22"/>
              </w:rPr>
            </w:pPr>
            <w:r w:rsidRPr="00DD35FA">
              <w:rPr>
                <w:rStyle w:val="a8"/>
                <w:b w:val="0"/>
                <w:color w:val="000000"/>
                <w:spacing w:val="-14"/>
                <w:sz w:val="22"/>
                <w:szCs w:val="22"/>
              </w:rPr>
              <w:t>4</w:t>
            </w:r>
          </w:p>
        </w:tc>
        <w:tc>
          <w:tcPr>
            <w:tcW w:w="147" w:type="pct"/>
          </w:tcPr>
          <w:p w:rsidR="00692CFC" w:rsidRPr="00DD35FA" w:rsidRDefault="007B0D95" w:rsidP="005A554E">
            <w:pPr>
              <w:pStyle w:val="a7"/>
              <w:spacing w:line="349" w:lineRule="atLeast"/>
              <w:jc w:val="center"/>
              <w:rPr>
                <w:rStyle w:val="a8"/>
                <w:b w:val="0"/>
                <w:color w:val="000000"/>
                <w:spacing w:val="-14"/>
                <w:sz w:val="22"/>
                <w:szCs w:val="22"/>
              </w:rPr>
            </w:pPr>
            <w:r w:rsidRPr="00DD35FA">
              <w:rPr>
                <w:rStyle w:val="a8"/>
                <w:b w:val="0"/>
                <w:color w:val="000000"/>
                <w:spacing w:val="-14"/>
                <w:sz w:val="22"/>
                <w:szCs w:val="22"/>
              </w:rPr>
              <w:t>5</w:t>
            </w:r>
          </w:p>
        </w:tc>
        <w:tc>
          <w:tcPr>
            <w:tcW w:w="147" w:type="pct"/>
          </w:tcPr>
          <w:p w:rsidR="00692CFC" w:rsidRPr="00DD35FA" w:rsidRDefault="007B0D95" w:rsidP="005A554E">
            <w:pPr>
              <w:pStyle w:val="a7"/>
              <w:spacing w:line="349" w:lineRule="atLeast"/>
              <w:jc w:val="center"/>
              <w:rPr>
                <w:rStyle w:val="a8"/>
                <w:b w:val="0"/>
                <w:color w:val="000000"/>
                <w:spacing w:val="-14"/>
                <w:sz w:val="22"/>
                <w:szCs w:val="22"/>
              </w:rPr>
            </w:pPr>
            <w:r w:rsidRPr="00DD35FA">
              <w:rPr>
                <w:rStyle w:val="a8"/>
                <w:b w:val="0"/>
                <w:color w:val="000000"/>
                <w:spacing w:val="-14"/>
                <w:sz w:val="22"/>
                <w:szCs w:val="22"/>
              </w:rPr>
              <w:t>6</w:t>
            </w:r>
          </w:p>
        </w:tc>
        <w:tc>
          <w:tcPr>
            <w:tcW w:w="147" w:type="pct"/>
          </w:tcPr>
          <w:p w:rsidR="00692CFC" w:rsidRPr="00DD35FA" w:rsidRDefault="007B0D95" w:rsidP="005A554E">
            <w:pPr>
              <w:pStyle w:val="a7"/>
              <w:spacing w:line="349" w:lineRule="atLeast"/>
              <w:jc w:val="center"/>
              <w:rPr>
                <w:rStyle w:val="a8"/>
                <w:color w:val="000000"/>
                <w:spacing w:val="-14"/>
                <w:sz w:val="22"/>
                <w:szCs w:val="22"/>
              </w:rPr>
            </w:pPr>
            <w:r w:rsidRPr="00DD35FA">
              <w:rPr>
                <w:rStyle w:val="a8"/>
                <w:color w:val="000000"/>
                <w:spacing w:val="-14"/>
                <w:sz w:val="22"/>
                <w:szCs w:val="22"/>
              </w:rPr>
              <w:t>7</w:t>
            </w:r>
          </w:p>
        </w:tc>
        <w:tc>
          <w:tcPr>
            <w:tcW w:w="147" w:type="pct"/>
          </w:tcPr>
          <w:p w:rsidR="00692CFC" w:rsidRPr="00DD35FA" w:rsidRDefault="007B0D95" w:rsidP="005A554E">
            <w:pPr>
              <w:pStyle w:val="a7"/>
              <w:spacing w:line="349" w:lineRule="atLeast"/>
              <w:jc w:val="center"/>
              <w:rPr>
                <w:rStyle w:val="a8"/>
                <w:b w:val="0"/>
                <w:color w:val="000000"/>
                <w:spacing w:val="-14"/>
                <w:sz w:val="22"/>
                <w:szCs w:val="22"/>
              </w:rPr>
            </w:pPr>
            <w:r w:rsidRPr="00DD35FA">
              <w:rPr>
                <w:rStyle w:val="a8"/>
                <w:b w:val="0"/>
                <w:color w:val="000000"/>
                <w:spacing w:val="-14"/>
                <w:sz w:val="22"/>
                <w:szCs w:val="22"/>
              </w:rPr>
              <w:t>8</w:t>
            </w:r>
          </w:p>
        </w:tc>
        <w:tc>
          <w:tcPr>
            <w:tcW w:w="147" w:type="pct"/>
          </w:tcPr>
          <w:p w:rsidR="00692CFC" w:rsidRPr="00DD35FA" w:rsidRDefault="007B0D95" w:rsidP="005A554E">
            <w:pPr>
              <w:pStyle w:val="a7"/>
              <w:spacing w:line="349" w:lineRule="atLeast"/>
              <w:jc w:val="center"/>
              <w:rPr>
                <w:rStyle w:val="a8"/>
                <w:b w:val="0"/>
                <w:color w:val="000000"/>
                <w:spacing w:val="-14"/>
                <w:sz w:val="22"/>
                <w:szCs w:val="22"/>
              </w:rPr>
            </w:pPr>
            <w:r w:rsidRPr="00DD35FA">
              <w:rPr>
                <w:rStyle w:val="a8"/>
                <w:b w:val="0"/>
                <w:color w:val="000000"/>
                <w:spacing w:val="-14"/>
                <w:sz w:val="22"/>
                <w:szCs w:val="22"/>
              </w:rPr>
              <w:t>9</w:t>
            </w:r>
          </w:p>
        </w:tc>
        <w:tc>
          <w:tcPr>
            <w:tcW w:w="147" w:type="pct"/>
          </w:tcPr>
          <w:p w:rsidR="00692CFC" w:rsidRPr="00DD35FA" w:rsidRDefault="007B0D95" w:rsidP="005A554E">
            <w:pPr>
              <w:pStyle w:val="a7"/>
              <w:spacing w:line="349" w:lineRule="atLeast"/>
              <w:jc w:val="center"/>
              <w:rPr>
                <w:rStyle w:val="a8"/>
                <w:b w:val="0"/>
                <w:color w:val="000000"/>
                <w:spacing w:val="-14"/>
                <w:sz w:val="22"/>
                <w:szCs w:val="22"/>
              </w:rPr>
            </w:pPr>
            <w:r w:rsidRPr="00DD35FA">
              <w:rPr>
                <w:rStyle w:val="a8"/>
                <w:b w:val="0"/>
                <w:color w:val="000000"/>
                <w:spacing w:val="-14"/>
                <w:sz w:val="22"/>
                <w:szCs w:val="22"/>
              </w:rPr>
              <w:t>10</w:t>
            </w:r>
          </w:p>
        </w:tc>
        <w:tc>
          <w:tcPr>
            <w:tcW w:w="147" w:type="pct"/>
          </w:tcPr>
          <w:p w:rsidR="00692CFC" w:rsidRPr="00DD35FA" w:rsidRDefault="007B0D95" w:rsidP="005A554E">
            <w:pPr>
              <w:pStyle w:val="a7"/>
              <w:spacing w:line="349" w:lineRule="atLeast"/>
              <w:jc w:val="center"/>
              <w:rPr>
                <w:rStyle w:val="a8"/>
                <w:b w:val="0"/>
                <w:color w:val="000000"/>
                <w:spacing w:val="-14"/>
                <w:sz w:val="22"/>
                <w:szCs w:val="22"/>
              </w:rPr>
            </w:pPr>
            <w:r w:rsidRPr="00DD35FA">
              <w:rPr>
                <w:rStyle w:val="a8"/>
                <w:b w:val="0"/>
                <w:color w:val="000000"/>
                <w:spacing w:val="-14"/>
                <w:sz w:val="22"/>
                <w:szCs w:val="22"/>
              </w:rPr>
              <w:t>11</w:t>
            </w:r>
          </w:p>
        </w:tc>
        <w:tc>
          <w:tcPr>
            <w:tcW w:w="147" w:type="pct"/>
          </w:tcPr>
          <w:p w:rsidR="00692CFC" w:rsidRPr="00DD35FA" w:rsidRDefault="007B0D95" w:rsidP="005A554E">
            <w:pPr>
              <w:pStyle w:val="a7"/>
              <w:spacing w:line="349" w:lineRule="atLeast"/>
              <w:jc w:val="center"/>
              <w:rPr>
                <w:rStyle w:val="a8"/>
                <w:b w:val="0"/>
                <w:color w:val="000000"/>
                <w:spacing w:val="-14"/>
                <w:sz w:val="22"/>
                <w:szCs w:val="22"/>
              </w:rPr>
            </w:pPr>
            <w:r w:rsidRPr="00DD35FA">
              <w:rPr>
                <w:rStyle w:val="a8"/>
                <w:b w:val="0"/>
                <w:color w:val="000000"/>
                <w:spacing w:val="-14"/>
                <w:sz w:val="22"/>
                <w:szCs w:val="22"/>
              </w:rPr>
              <w:t>12</w:t>
            </w:r>
          </w:p>
        </w:tc>
        <w:tc>
          <w:tcPr>
            <w:tcW w:w="147" w:type="pct"/>
          </w:tcPr>
          <w:p w:rsidR="00692CFC" w:rsidRPr="00DD35FA" w:rsidRDefault="007B0D95" w:rsidP="005A554E">
            <w:pPr>
              <w:pStyle w:val="a7"/>
              <w:spacing w:line="349" w:lineRule="atLeast"/>
              <w:jc w:val="center"/>
              <w:rPr>
                <w:rStyle w:val="a8"/>
                <w:b w:val="0"/>
                <w:color w:val="000000"/>
                <w:spacing w:val="-14"/>
                <w:sz w:val="22"/>
                <w:szCs w:val="22"/>
              </w:rPr>
            </w:pPr>
            <w:r w:rsidRPr="00DD35FA">
              <w:rPr>
                <w:rStyle w:val="a8"/>
                <w:b w:val="0"/>
                <w:color w:val="000000"/>
                <w:spacing w:val="-14"/>
                <w:sz w:val="22"/>
                <w:szCs w:val="22"/>
              </w:rPr>
              <w:t>13</w:t>
            </w:r>
          </w:p>
        </w:tc>
        <w:tc>
          <w:tcPr>
            <w:tcW w:w="147" w:type="pct"/>
          </w:tcPr>
          <w:p w:rsidR="00692CFC" w:rsidRPr="00DD35FA" w:rsidRDefault="007B0D95" w:rsidP="005A554E">
            <w:pPr>
              <w:pStyle w:val="a7"/>
              <w:spacing w:line="349" w:lineRule="atLeast"/>
              <w:jc w:val="center"/>
              <w:rPr>
                <w:rStyle w:val="a8"/>
                <w:color w:val="000000"/>
                <w:spacing w:val="-14"/>
                <w:sz w:val="22"/>
                <w:szCs w:val="22"/>
              </w:rPr>
            </w:pPr>
            <w:r w:rsidRPr="00DD35FA">
              <w:rPr>
                <w:rStyle w:val="a8"/>
                <w:color w:val="000000"/>
                <w:spacing w:val="-14"/>
                <w:sz w:val="22"/>
                <w:szCs w:val="22"/>
              </w:rPr>
              <w:t>14</w:t>
            </w:r>
          </w:p>
        </w:tc>
        <w:tc>
          <w:tcPr>
            <w:tcW w:w="147" w:type="pct"/>
          </w:tcPr>
          <w:p w:rsidR="00692CFC" w:rsidRPr="00DD35FA" w:rsidRDefault="007B0D95" w:rsidP="005A554E">
            <w:pPr>
              <w:pStyle w:val="a7"/>
              <w:spacing w:line="349" w:lineRule="atLeast"/>
              <w:jc w:val="center"/>
              <w:rPr>
                <w:rStyle w:val="a8"/>
                <w:b w:val="0"/>
                <w:color w:val="000000"/>
                <w:spacing w:val="-14"/>
                <w:sz w:val="22"/>
                <w:szCs w:val="22"/>
              </w:rPr>
            </w:pPr>
            <w:r w:rsidRPr="00DD35FA">
              <w:rPr>
                <w:rStyle w:val="a8"/>
                <w:b w:val="0"/>
                <w:color w:val="000000"/>
                <w:spacing w:val="-14"/>
                <w:sz w:val="22"/>
                <w:szCs w:val="22"/>
              </w:rPr>
              <w:t>15</w:t>
            </w:r>
          </w:p>
        </w:tc>
        <w:tc>
          <w:tcPr>
            <w:tcW w:w="147" w:type="pct"/>
          </w:tcPr>
          <w:p w:rsidR="00692CFC" w:rsidRPr="00DD35FA" w:rsidRDefault="007B0D95" w:rsidP="005A554E">
            <w:pPr>
              <w:pStyle w:val="a7"/>
              <w:spacing w:line="349" w:lineRule="atLeast"/>
              <w:jc w:val="center"/>
              <w:rPr>
                <w:rStyle w:val="a8"/>
                <w:b w:val="0"/>
                <w:color w:val="000000"/>
                <w:spacing w:val="-14"/>
                <w:sz w:val="22"/>
                <w:szCs w:val="22"/>
              </w:rPr>
            </w:pPr>
            <w:r w:rsidRPr="00DD35FA">
              <w:rPr>
                <w:rStyle w:val="a8"/>
                <w:b w:val="0"/>
                <w:color w:val="000000"/>
                <w:spacing w:val="-14"/>
                <w:sz w:val="22"/>
                <w:szCs w:val="22"/>
              </w:rPr>
              <w:t>16</w:t>
            </w:r>
          </w:p>
        </w:tc>
        <w:tc>
          <w:tcPr>
            <w:tcW w:w="147" w:type="pct"/>
          </w:tcPr>
          <w:p w:rsidR="00692CFC" w:rsidRPr="00DD35FA" w:rsidRDefault="007B0D95" w:rsidP="005A554E">
            <w:pPr>
              <w:pStyle w:val="a7"/>
              <w:spacing w:line="349" w:lineRule="atLeast"/>
              <w:jc w:val="center"/>
              <w:rPr>
                <w:rStyle w:val="a8"/>
                <w:b w:val="0"/>
                <w:color w:val="000000"/>
                <w:spacing w:val="-14"/>
                <w:sz w:val="22"/>
                <w:szCs w:val="22"/>
              </w:rPr>
            </w:pPr>
            <w:r w:rsidRPr="00DD35FA">
              <w:rPr>
                <w:rStyle w:val="a8"/>
                <w:b w:val="0"/>
                <w:color w:val="000000"/>
                <w:spacing w:val="-14"/>
                <w:sz w:val="22"/>
                <w:szCs w:val="22"/>
              </w:rPr>
              <w:t>17</w:t>
            </w:r>
          </w:p>
        </w:tc>
        <w:tc>
          <w:tcPr>
            <w:tcW w:w="147" w:type="pct"/>
          </w:tcPr>
          <w:p w:rsidR="00692CFC" w:rsidRPr="00DD35FA" w:rsidRDefault="007B0D95" w:rsidP="005A554E">
            <w:pPr>
              <w:pStyle w:val="a7"/>
              <w:spacing w:line="349" w:lineRule="atLeast"/>
              <w:jc w:val="center"/>
              <w:rPr>
                <w:rStyle w:val="a8"/>
                <w:b w:val="0"/>
                <w:color w:val="000000"/>
                <w:spacing w:val="-14"/>
                <w:sz w:val="22"/>
                <w:szCs w:val="22"/>
              </w:rPr>
            </w:pPr>
            <w:r w:rsidRPr="00DD35FA">
              <w:rPr>
                <w:rStyle w:val="a8"/>
                <w:b w:val="0"/>
                <w:color w:val="000000"/>
                <w:spacing w:val="-14"/>
                <w:sz w:val="22"/>
                <w:szCs w:val="22"/>
              </w:rPr>
              <w:t>18</w:t>
            </w:r>
          </w:p>
        </w:tc>
        <w:tc>
          <w:tcPr>
            <w:tcW w:w="147" w:type="pct"/>
          </w:tcPr>
          <w:p w:rsidR="00692CFC" w:rsidRPr="00DD35FA" w:rsidRDefault="007B0D95" w:rsidP="005A554E">
            <w:pPr>
              <w:pStyle w:val="a7"/>
              <w:spacing w:line="349" w:lineRule="atLeast"/>
              <w:jc w:val="center"/>
              <w:rPr>
                <w:rStyle w:val="a8"/>
                <w:b w:val="0"/>
                <w:color w:val="000000"/>
                <w:spacing w:val="-14"/>
                <w:sz w:val="22"/>
                <w:szCs w:val="22"/>
              </w:rPr>
            </w:pPr>
            <w:r w:rsidRPr="00DD35FA">
              <w:rPr>
                <w:rStyle w:val="a8"/>
                <w:b w:val="0"/>
                <w:color w:val="000000"/>
                <w:spacing w:val="-14"/>
                <w:sz w:val="22"/>
                <w:szCs w:val="22"/>
              </w:rPr>
              <w:t>19</w:t>
            </w:r>
          </w:p>
        </w:tc>
        <w:tc>
          <w:tcPr>
            <w:tcW w:w="147" w:type="pct"/>
          </w:tcPr>
          <w:p w:rsidR="00692CFC" w:rsidRPr="00DD35FA" w:rsidRDefault="007B0D95" w:rsidP="005A554E">
            <w:pPr>
              <w:pStyle w:val="a7"/>
              <w:spacing w:line="349" w:lineRule="atLeast"/>
              <w:jc w:val="center"/>
              <w:rPr>
                <w:rStyle w:val="a8"/>
                <w:b w:val="0"/>
                <w:color w:val="000000"/>
                <w:spacing w:val="-14"/>
                <w:sz w:val="22"/>
                <w:szCs w:val="22"/>
              </w:rPr>
            </w:pPr>
            <w:r w:rsidRPr="00DD35FA">
              <w:rPr>
                <w:rStyle w:val="a8"/>
                <w:b w:val="0"/>
                <w:color w:val="000000"/>
                <w:spacing w:val="-14"/>
                <w:sz w:val="22"/>
                <w:szCs w:val="22"/>
              </w:rPr>
              <w:t>20</w:t>
            </w:r>
          </w:p>
        </w:tc>
        <w:tc>
          <w:tcPr>
            <w:tcW w:w="147" w:type="pct"/>
          </w:tcPr>
          <w:p w:rsidR="00692CFC" w:rsidRPr="00DD35FA" w:rsidRDefault="007B0D95" w:rsidP="005A554E">
            <w:pPr>
              <w:pStyle w:val="a7"/>
              <w:spacing w:line="349" w:lineRule="atLeast"/>
              <w:jc w:val="center"/>
              <w:rPr>
                <w:rStyle w:val="a8"/>
                <w:color w:val="000000"/>
                <w:spacing w:val="-14"/>
                <w:sz w:val="22"/>
                <w:szCs w:val="22"/>
              </w:rPr>
            </w:pPr>
            <w:r w:rsidRPr="00DD35FA">
              <w:rPr>
                <w:rStyle w:val="a8"/>
                <w:color w:val="000000"/>
                <w:spacing w:val="-14"/>
                <w:sz w:val="22"/>
                <w:szCs w:val="22"/>
              </w:rPr>
              <w:t>21</w:t>
            </w:r>
          </w:p>
        </w:tc>
        <w:tc>
          <w:tcPr>
            <w:tcW w:w="147" w:type="pct"/>
          </w:tcPr>
          <w:p w:rsidR="00692CFC" w:rsidRPr="00DD35FA" w:rsidRDefault="007B0D95" w:rsidP="005A554E">
            <w:pPr>
              <w:pStyle w:val="a7"/>
              <w:spacing w:line="349" w:lineRule="atLeast"/>
              <w:jc w:val="center"/>
              <w:rPr>
                <w:rStyle w:val="a8"/>
                <w:b w:val="0"/>
                <w:color w:val="000000"/>
                <w:spacing w:val="-14"/>
                <w:sz w:val="22"/>
                <w:szCs w:val="22"/>
              </w:rPr>
            </w:pPr>
            <w:r w:rsidRPr="00DD35FA">
              <w:rPr>
                <w:rStyle w:val="a8"/>
                <w:b w:val="0"/>
                <w:color w:val="000000"/>
                <w:spacing w:val="-14"/>
                <w:sz w:val="22"/>
                <w:szCs w:val="22"/>
              </w:rPr>
              <w:t>22</w:t>
            </w:r>
          </w:p>
        </w:tc>
        <w:tc>
          <w:tcPr>
            <w:tcW w:w="147" w:type="pct"/>
          </w:tcPr>
          <w:p w:rsidR="00692CFC" w:rsidRPr="00DD35FA" w:rsidRDefault="007B0D95" w:rsidP="005A554E">
            <w:pPr>
              <w:pStyle w:val="a7"/>
              <w:spacing w:line="349" w:lineRule="atLeast"/>
              <w:jc w:val="center"/>
              <w:rPr>
                <w:rStyle w:val="a8"/>
                <w:b w:val="0"/>
                <w:color w:val="000000"/>
                <w:spacing w:val="-14"/>
                <w:sz w:val="22"/>
                <w:szCs w:val="22"/>
              </w:rPr>
            </w:pPr>
            <w:r w:rsidRPr="00DD35FA">
              <w:rPr>
                <w:rStyle w:val="a8"/>
                <w:b w:val="0"/>
                <w:color w:val="000000"/>
                <w:spacing w:val="-14"/>
                <w:sz w:val="22"/>
                <w:szCs w:val="22"/>
              </w:rPr>
              <w:t>23</w:t>
            </w:r>
          </w:p>
        </w:tc>
        <w:tc>
          <w:tcPr>
            <w:tcW w:w="147" w:type="pct"/>
          </w:tcPr>
          <w:p w:rsidR="00692CFC" w:rsidRPr="00DD35FA" w:rsidRDefault="007B0D95" w:rsidP="005A554E">
            <w:pPr>
              <w:pStyle w:val="a7"/>
              <w:spacing w:line="349" w:lineRule="atLeast"/>
              <w:jc w:val="center"/>
              <w:rPr>
                <w:rStyle w:val="a8"/>
                <w:b w:val="0"/>
                <w:color w:val="000000"/>
                <w:spacing w:val="-14"/>
                <w:sz w:val="22"/>
                <w:szCs w:val="22"/>
              </w:rPr>
            </w:pPr>
            <w:r w:rsidRPr="00DD35FA">
              <w:rPr>
                <w:rStyle w:val="a8"/>
                <w:b w:val="0"/>
                <w:color w:val="000000"/>
                <w:spacing w:val="-14"/>
                <w:sz w:val="22"/>
                <w:szCs w:val="22"/>
              </w:rPr>
              <w:t>24</w:t>
            </w:r>
          </w:p>
        </w:tc>
        <w:tc>
          <w:tcPr>
            <w:tcW w:w="147" w:type="pct"/>
          </w:tcPr>
          <w:p w:rsidR="00692CFC" w:rsidRPr="00DD35FA" w:rsidRDefault="007B0D95" w:rsidP="005A554E">
            <w:pPr>
              <w:pStyle w:val="a7"/>
              <w:spacing w:line="349" w:lineRule="atLeast"/>
              <w:jc w:val="center"/>
              <w:rPr>
                <w:rStyle w:val="a8"/>
                <w:b w:val="0"/>
                <w:color w:val="000000"/>
                <w:spacing w:val="-14"/>
                <w:sz w:val="22"/>
                <w:szCs w:val="22"/>
              </w:rPr>
            </w:pPr>
            <w:r w:rsidRPr="00DD35FA">
              <w:rPr>
                <w:rStyle w:val="a8"/>
                <w:b w:val="0"/>
                <w:color w:val="000000"/>
                <w:spacing w:val="-14"/>
                <w:sz w:val="22"/>
                <w:szCs w:val="22"/>
              </w:rPr>
              <w:t>25</w:t>
            </w:r>
          </w:p>
        </w:tc>
        <w:tc>
          <w:tcPr>
            <w:tcW w:w="147" w:type="pct"/>
          </w:tcPr>
          <w:p w:rsidR="00692CFC" w:rsidRPr="00DD35FA" w:rsidRDefault="007B0D95" w:rsidP="005A554E">
            <w:pPr>
              <w:pStyle w:val="a7"/>
              <w:spacing w:line="349" w:lineRule="atLeast"/>
              <w:jc w:val="center"/>
              <w:rPr>
                <w:rStyle w:val="a8"/>
                <w:b w:val="0"/>
                <w:color w:val="000000"/>
                <w:spacing w:val="-14"/>
                <w:sz w:val="22"/>
                <w:szCs w:val="22"/>
              </w:rPr>
            </w:pPr>
            <w:r w:rsidRPr="00DD35FA">
              <w:rPr>
                <w:rStyle w:val="a8"/>
                <w:b w:val="0"/>
                <w:color w:val="000000"/>
                <w:spacing w:val="-14"/>
                <w:sz w:val="22"/>
                <w:szCs w:val="22"/>
              </w:rPr>
              <w:t>26</w:t>
            </w:r>
          </w:p>
        </w:tc>
        <w:tc>
          <w:tcPr>
            <w:tcW w:w="147" w:type="pct"/>
          </w:tcPr>
          <w:p w:rsidR="00692CFC" w:rsidRPr="00DD35FA" w:rsidRDefault="007B0D95" w:rsidP="005A554E">
            <w:pPr>
              <w:pStyle w:val="a7"/>
              <w:spacing w:line="349" w:lineRule="atLeast"/>
              <w:jc w:val="center"/>
              <w:rPr>
                <w:rStyle w:val="a8"/>
                <w:b w:val="0"/>
                <w:color w:val="000000"/>
                <w:spacing w:val="-14"/>
                <w:sz w:val="22"/>
                <w:szCs w:val="22"/>
              </w:rPr>
            </w:pPr>
            <w:r w:rsidRPr="00DD35FA">
              <w:rPr>
                <w:rStyle w:val="a8"/>
                <w:b w:val="0"/>
                <w:color w:val="000000"/>
                <w:spacing w:val="-14"/>
                <w:sz w:val="22"/>
                <w:szCs w:val="22"/>
              </w:rPr>
              <w:t>27</w:t>
            </w:r>
          </w:p>
        </w:tc>
        <w:tc>
          <w:tcPr>
            <w:tcW w:w="147" w:type="pct"/>
          </w:tcPr>
          <w:p w:rsidR="00692CFC" w:rsidRPr="00DD35FA" w:rsidRDefault="007B0D95" w:rsidP="005A554E">
            <w:pPr>
              <w:pStyle w:val="a7"/>
              <w:spacing w:line="349" w:lineRule="atLeast"/>
              <w:jc w:val="center"/>
              <w:rPr>
                <w:rStyle w:val="a8"/>
                <w:color w:val="000000"/>
                <w:spacing w:val="-14"/>
                <w:sz w:val="22"/>
                <w:szCs w:val="22"/>
              </w:rPr>
            </w:pPr>
            <w:r w:rsidRPr="00DD35FA">
              <w:rPr>
                <w:rStyle w:val="a8"/>
                <w:color w:val="000000"/>
                <w:spacing w:val="-14"/>
                <w:sz w:val="22"/>
                <w:szCs w:val="22"/>
              </w:rPr>
              <w:t>28</w:t>
            </w:r>
          </w:p>
        </w:tc>
        <w:tc>
          <w:tcPr>
            <w:tcW w:w="147" w:type="pct"/>
          </w:tcPr>
          <w:p w:rsidR="00692CFC" w:rsidRPr="00DD35FA" w:rsidRDefault="007B0D95" w:rsidP="005A554E">
            <w:pPr>
              <w:pStyle w:val="a7"/>
              <w:spacing w:line="349" w:lineRule="atLeast"/>
              <w:jc w:val="center"/>
              <w:rPr>
                <w:rStyle w:val="a8"/>
                <w:b w:val="0"/>
                <w:color w:val="000000"/>
                <w:spacing w:val="-14"/>
                <w:sz w:val="22"/>
                <w:szCs w:val="22"/>
              </w:rPr>
            </w:pPr>
            <w:r w:rsidRPr="00DD35FA">
              <w:rPr>
                <w:rStyle w:val="a8"/>
                <w:b w:val="0"/>
                <w:color w:val="000000"/>
                <w:spacing w:val="-14"/>
                <w:sz w:val="22"/>
                <w:szCs w:val="22"/>
              </w:rPr>
              <w:t>29</w:t>
            </w:r>
          </w:p>
        </w:tc>
        <w:tc>
          <w:tcPr>
            <w:tcW w:w="148" w:type="pct"/>
          </w:tcPr>
          <w:p w:rsidR="00692CFC" w:rsidRPr="00DD35FA" w:rsidRDefault="007B0D95" w:rsidP="005A554E">
            <w:pPr>
              <w:pStyle w:val="a7"/>
              <w:spacing w:line="349" w:lineRule="atLeast"/>
              <w:jc w:val="center"/>
              <w:rPr>
                <w:rStyle w:val="a8"/>
                <w:b w:val="0"/>
                <w:color w:val="000000"/>
                <w:spacing w:val="-14"/>
                <w:sz w:val="22"/>
                <w:szCs w:val="22"/>
              </w:rPr>
            </w:pPr>
            <w:r w:rsidRPr="00DD35FA">
              <w:rPr>
                <w:rStyle w:val="a8"/>
                <w:b w:val="0"/>
                <w:color w:val="000000"/>
                <w:spacing w:val="-14"/>
                <w:sz w:val="22"/>
                <w:szCs w:val="22"/>
              </w:rPr>
              <w:t>30</w:t>
            </w:r>
          </w:p>
        </w:tc>
        <w:tc>
          <w:tcPr>
            <w:tcW w:w="142" w:type="pct"/>
          </w:tcPr>
          <w:p w:rsidR="00692CFC" w:rsidRPr="00DD35FA" w:rsidRDefault="007B0D95" w:rsidP="005A554E">
            <w:pPr>
              <w:pStyle w:val="a7"/>
              <w:spacing w:line="349" w:lineRule="atLeast"/>
              <w:jc w:val="center"/>
              <w:rPr>
                <w:rStyle w:val="a8"/>
                <w:b w:val="0"/>
                <w:color w:val="000000"/>
                <w:spacing w:val="-14"/>
                <w:sz w:val="22"/>
                <w:szCs w:val="22"/>
              </w:rPr>
            </w:pPr>
            <w:r w:rsidRPr="00DD35FA">
              <w:rPr>
                <w:rStyle w:val="a8"/>
                <w:b w:val="0"/>
                <w:color w:val="000000"/>
                <w:spacing w:val="-14"/>
                <w:sz w:val="22"/>
                <w:szCs w:val="22"/>
              </w:rPr>
              <w:t>31</w:t>
            </w:r>
          </w:p>
        </w:tc>
      </w:tr>
      <w:tr w:rsidR="007B0D95" w:rsidTr="007B0D95">
        <w:tc>
          <w:tcPr>
            <w:tcW w:w="447" w:type="pct"/>
          </w:tcPr>
          <w:p w:rsidR="00692CFC" w:rsidRPr="007B0D95" w:rsidRDefault="00692CFC" w:rsidP="005A554E">
            <w:pPr>
              <w:pStyle w:val="a7"/>
              <w:spacing w:line="349" w:lineRule="atLeast"/>
              <w:jc w:val="center"/>
              <w:rPr>
                <w:rStyle w:val="a8"/>
                <w:color w:val="000000"/>
                <w:spacing w:val="-14"/>
                <w:sz w:val="22"/>
                <w:szCs w:val="22"/>
              </w:rPr>
            </w:pPr>
            <w:r w:rsidRPr="007B0D95">
              <w:rPr>
                <w:rStyle w:val="a8"/>
                <w:color w:val="000000"/>
                <w:spacing w:val="-14"/>
                <w:sz w:val="22"/>
                <w:szCs w:val="22"/>
              </w:rPr>
              <w:t>1 сторож</w:t>
            </w:r>
          </w:p>
        </w:tc>
        <w:tc>
          <w:tcPr>
            <w:tcW w:w="147" w:type="pct"/>
          </w:tcPr>
          <w:p w:rsidR="00692CFC" w:rsidRPr="007B0D95" w:rsidRDefault="00692CFC" w:rsidP="005A554E">
            <w:pPr>
              <w:pStyle w:val="a7"/>
              <w:spacing w:line="349" w:lineRule="atLeast"/>
              <w:jc w:val="center"/>
              <w:rPr>
                <w:rStyle w:val="a8"/>
                <w:b w:val="0"/>
                <w:color w:val="000000"/>
                <w:spacing w:val="-14"/>
                <w:sz w:val="22"/>
                <w:szCs w:val="22"/>
              </w:rPr>
            </w:pPr>
          </w:p>
        </w:tc>
        <w:tc>
          <w:tcPr>
            <w:tcW w:w="147" w:type="pct"/>
          </w:tcPr>
          <w:p w:rsidR="00692CFC" w:rsidRPr="007B0D95" w:rsidRDefault="007B0D95" w:rsidP="005A554E">
            <w:pPr>
              <w:pStyle w:val="a7"/>
              <w:spacing w:line="349" w:lineRule="atLeast"/>
              <w:jc w:val="center"/>
              <w:rPr>
                <w:rStyle w:val="a8"/>
                <w:b w:val="0"/>
                <w:color w:val="000000"/>
                <w:spacing w:val="-14"/>
                <w:sz w:val="22"/>
                <w:szCs w:val="22"/>
              </w:rPr>
            </w:pPr>
            <w:r w:rsidRPr="007B0D95">
              <w:rPr>
                <w:rStyle w:val="a8"/>
                <w:b w:val="0"/>
                <w:color w:val="000000"/>
                <w:spacing w:val="-14"/>
                <w:sz w:val="22"/>
                <w:szCs w:val="22"/>
              </w:rPr>
              <w:t>4</w:t>
            </w:r>
          </w:p>
        </w:tc>
        <w:tc>
          <w:tcPr>
            <w:tcW w:w="147" w:type="pct"/>
          </w:tcPr>
          <w:p w:rsidR="00692CFC" w:rsidRPr="007B0D95" w:rsidRDefault="007B0D95" w:rsidP="005A554E">
            <w:pPr>
              <w:pStyle w:val="a7"/>
              <w:spacing w:line="349" w:lineRule="atLeast"/>
              <w:jc w:val="center"/>
              <w:rPr>
                <w:rStyle w:val="a8"/>
                <w:b w:val="0"/>
                <w:color w:val="000000"/>
                <w:spacing w:val="-14"/>
                <w:sz w:val="22"/>
                <w:szCs w:val="22"/>
              </w:rPr>
            </w:pPr>
            <w:r w:rsidRPr="007B0D95">
              <w:rPr>
                <w:rStyle w:val="a8"/>
                <w:b w:val="0"/>
                <w:color w:val="000000"/>
                <w:spacing w:val="-14"/>
                <w:sz w:val="22"/>
                <w:szCs w:val="22"/>
              </w:rPr>
              <w:t>8</w:t>
            </w:r>
          </w:p>
        </w:tc>
        <w:tc>
          <w:tcPr>
            <w:tcW w:w="147" w:type="pct"/>
          </w:tcPr>
          <w:p w:rsidR="00692CFC" w:rsidRPr="007B0D95" w:rsidRDefault="00692CFC" w:rsidP="005A554E">
            <w:pPr>
              <w:pStyle w:val="a7"/>
              <w:spacing w:line="349" w:lineRule="atLeast"/>
              <w:jc w:val="center"/>
              <w:rPr>
                <w:rStyle w:val="a8"/>
                <w:b w:val="0"/>
                <w:color w:val="000000"/>
                <w:spacing w:val="-14"/>
                <w:sz w:val="22"/>
                <w:szCs w:val="22"/>
              </w:rPr>
            </w:pPr>
          </w:p>
        </w:tc>
        <w:tc>
          <w:tcPr>
            <w:tcW w:w="147" w:type="pct"/>
          </w:tcPr>
          <w:p w:rsidR="00692CFC" w:rsidRPr="007B0D95" w:rsidRDefault="007B0D95" w:rsidP="005A554E">
            <w:pPr>
              <w:pStyle w:val="a7"/>
              <w:spacing w:line="349" w:lineRule="atLeast"/>
              <w:jc w:val="center"/>
              <w:rPr>
                <w:rStyle w:val="a8"/>
                <w:b w:val="0"/>
                <w:color w:val="000000"/>
                <w:spacing w:val="-14"/>
                <w:sz w:val="22"/>
                <w:szCs w:val="22"/>
              </w:rPr>
            </w:pPr>
            <w:r w:rsidRPr="007B0D95">
              <w:rPr>
                <w:rStyle w:val="a8"/>
                <w:b w:val="0"/>
                <w:color w:val="000000"/>
                <w:spacing w:val="-14"/>
                <w:sz w:val="22"/>
                <w:szCs w:val="22"/>
              </w:rPr>
              <w:t>4</w:t>
            </w:r>
          </w:p>
        </w:tc>
        <w:tc>
          <w:tcPr>
            <w:tcW w:w="147" w:type="pct"/>
          </w:tcPr>
          <w:p w:rsidR="00692CFC" w:rsidRPr="007B0D95" w:rsidRDefault="007B0D95" w:rsidP="005A554E">
            <w:pPr>
              <w:pStyle w:val="a7"/>
              <w:spacing w:line="349" w:lineRule="atLeast"/>
              <w:jc w:val="center"/>
              <w:rPr>
                <w:rStyle w:val="a8"/>
                <w:b w:val="0"/>
                <w:color w:val="000000"/>
                <w:spacing w:val="-14"/>
                <w:sz w:val="22"/>
                <w:szCs w:val="22"/>
              </w:rPr>
            </w:pPr>
            <w:r w:rsidRPr="007B0D95">
              <w:rPr>
                <w:rStyle w:val="a8"/>
                <w:b w:val="0"/>
                <w:color w:val="000000"/>
                <w:spacing w:val="-14"/>
                <w:sz w:val="22"/>
                <w:szCs w:val="22"/>
              </w:rPr>
              <w:t>8</w:t>
            </w:r>
          </w:p>
        </w:tc>
        <w:tc>
          <w:tcPr>
            <w:tcW w:w="147" w:type="pct"/>
          </w:tcPr>
          <w:p w:rsidR="00692CFC" w:rsidRPr="007B0D95" w:rsidRDefault="00692CFC" w:rsidP="005A554E">
            <w:pPr>
              <w:pStyle w:val="a7"/>
              <w:spacing w:line="349" w:lineRule="atLeast"/>
              <w:jc w:val="center"/>
              <w:rPr>
                <w:rStyle w:val="a8"/>
                <w:b w:val="0"/>
                <w:color w:val="000000"/>
                <w:spacing w:val="-14"/>
                <w:sz w:val="22"/>
                <w:szCs w:val="22"/>
              </w:rPr>
            </w:pPr>
          </w:p>
        </w:tc>
        <w:tc>
          <w:tcPr>
            <w:tcW w:w="147" w:type="pct"/>
          </w:tcPr>
          <w:p w:rsidR="00692CFC" w:rsidRPr="007B0D95" w:rsidRDefault="007B0D95" w:rsidP="005A554E">
            <w:pPr>
              <w:pStyle w:val="a7"/>
              <w:spacing w:line="349" w:lineRule="atLeast"/>
              <w:jc w:val="center"/>
              <w:rPr>
                <w:rStyle w:val="a8"/>
                <w:b w:val="0"/>
                <w:color w:val="000000"/>
                <w:spacing w:val="-14"/>
                <w:sz w:val="22"/>
                <w:szCs w:val="22"/>
              </w:rPr>
            </w:pPr>
            <w:r w:rsidRPr="007B0D95">
              <w:rPr>
                <w:rStyle w:val="a8"/>
                <w:b w:val="0"/>
                <w:color w:val="000000"/>
                <w:spacing w:val="-14"/>
                <w:sz w:val="22"/>
                <w:szCs w:val="22"/>
              </w:rPr>
              <w:t>4</w:t>
            </w:r>
          </w:p>
        </w:tc>
        <w:tc>
          <w:tcPr>
            <w:tcW w:w="147" w:type="pct"/>
          </w:tcPr>
          <w:p w:rsidR="00692CFC" w:rsidRPr="007B0D95" w:rsidRDefault="007B0D95" w:rsidP="005A554E">
            <w:pPr>
              <w:pStyle w:val="a7"/>
              <w:spacing w:line="349" w:lineRule="atLeast"/>
              <w:jc w:val="center"/>
              <w:rPr>
                <w:rStyle w:val="a8"/>
                <w:b w:val="0"/>
                <w:color w:val="000000"/>
                <w:spacing w:val="-14"/>
                <w:sz w:val="22"/>
                <w:szCs w:val="22"/>
              </w:rPr>
            </w:pPr>
            <w:r w:rsidRPr="007B0D95">
              <w:rPr>
                <w:rStyle w:val="a8"/>
                <w:b w:val="0"/>
                <w:color w:val="000000"/>
                <w:spacing w:val="-14"/>
                <w:sz w:val="22"/>
                <w:szCs w:val="22"/>
              </w:rPr>
              <w:t>8</w:t>
            </w:r>
          </w:p>
        </w:tc>
        <w:tc>
          <w:tcPr>
            <w:tcW w:w="147" w:type="pct"/>
          </w:tcPr>
          <w:p w:rsidR="00692CFC" w:rsidRPr="007B0D95" w:rsidRDefault="00692CFC" w:rsidP="005A554E">
            <w:pPr>
              <w:pStyle w:val="a7"/>
              <w:spacing w:line="349" w:lineRule="atLeast"/>
              <w:jc w:val="center"/>
              <w:rPr>
                <w:rStyle w:val="a8"/>
                <w:b w:val="0"/>
                <w:color w:val="000000"/>
                <w:spacing w:val="-14"/>
                <w:sz w:val="22"/>
                <w:szCs w:val="22"/>
              </w:rPr>
            </w:pPr>
          </w:p>
        </w:tc>
        <w:tc>
          <w:tcPr>
            <w:tcW w:w="147" w:type="pct"/>
          </w:tcPr>
          <w:p w:rsidR="00692CFC" w:rsidRPr="007B0D95" w:rsidRDefault="007B0D95" w:rsidP="005A554E">
            <w:pPr>
              <w:pStyle w:val="a7"/>
              <w:spacing w:line="349" w:lineRule="atLeast"/>
              <w:jc w:val="center"/>
              <w:rPr>
                <w:rStyle w:val="a8"/>
                <w:b w:val="0"/>
                <w:color w:val="000000"/>
                <w:spacing w:val="-14"/>
                <w:sz w:val="22"/>
                <w:szCs w:val="22"/>
              </w:rPr>
            </w:pPr>
            <w:r w:rsidRPr="007B0D95">
              <w:rPr>
                <w:rStyle w:val="a8"/>
                <w:b w:val="0"/>
                <w:color w:val="000000"/>
                <w:spacing w:val="-14"/>
                <w:sz w:val="22"/>
                <w:szCs w:val="22"/>
              </w:rPr>
              <w:t>4</w:t>
            </w:r>
          </w:p>
        </w:tc>
        <w:tc>
          <w:tcPr>
            <w:tcW w:w="147" w:type="pct"/>
          </w:tcPr>
          <w:p w:rsidR="00692CFC" w:rsidRPr="007B0D95" w:rsidRDefault="007B0D95" w:rsidP="005A554E">
            <w:pPr>
              <w:pStyle w:val="a7"/>
              <w:spacing w:line="349" w:lineRule="atLeast"/>
              <w:jc w:val="center"/>
              <w:rPr>
                <w:rStyle w:val="a8"/>
                <w:b w:val="0"/>
                <w:color w:val="000000"/>
                <w:spacing w:val="-14"/>
                <w:sz w:val="22"/>
                <w:szCs w:val="22"/>
              </w:rPr>
            </w:pPr>
            <w:r w:rsidRPr="007B0D95">
              <w:rPr>
                <w:rStyle w:val="a8"/>
                <w:b w:val="0"/>
                <w:color w:val="000000"/>
                <w:spacing w:val="-14"/>
                <w:sz w:val="22"/>
                <w:szCs w:val="22"/>
              </w:rPr>
              <w:t>8</w:t>
            </w:r>
          </w:p>
        </w:tc>
        <w:tc>
          <w:tcPr>
            <w:tcW w:w="147" w:type="pct"/>
          </w:tcPr>
          <w:p w:rsidR="00692CFC" w:rsidRPr="007B0D95" w:rsidRDefault="00692CFC" w:rsidP="005A554E">
            <w:pPr>
              <w:pStyle w:val="a7"/>
              <w:spacing w:line="349" w:lineRule="atLeast"/>
              <w:jc w:val="center"/>
              <w:rPr>
                <w:rStyle w:val="a8"/>
                <w:b w:val="0"/>
                <w:color w:val="000000"/>
                <w:spacing w:val="-14"/>
                <w:sz w:val="22"/>
                <w:szCs w:val="22"/>
              </w:rPr>
            </w:pPr>
          </w:p>
        </w:tc>
        <w:tc>
          <w:tcPr>
            <w:tcW w:w="147" w:type="pct"/>
          </w:tcPr>
          <w:p w:rsidR="00692CFC" w:rsidRPr="007B0D95" w:rsidRDefault="007B0D95" w:rsidP="005A554E">
            <w:pPr>
              <w:pStyle w:val="a7"/>
              <w:spacing w:line="349" w:lineRule="atLeast"/>
              <w:jc w:val="center"/>
              <w:rPr>
                <w:rStyle w:val="a8"/>
                <w:b w:val="0"/>
                <w:color w:val="000000"/>
                <w:spacing w:val="-14"/>
                <w:sz w:val="22"/>
                <w:szCs w:val="22"/>
              </w:rPr>
            </w:pPr>
            <w:r w:rsidRPr="007B0D95">
              <w:rPr>
                <w:rStyle w:val="a8"/>
                <w:b w:val="0"/>
                <w:color w:val="000000"/>
                <w:spacing w:val="-14"/>
                <w:sz w:val="22"/>
                <w:szCs w:val="22"/>
              </w:rPr>
              <w:t>16</w:t>
            </w:r>
          </w:p>
        </w:tc>
        <w:tc>
          <w:tcPr>
            <w:tcW w:w="147" w:type="pct"/>
          </w:tcPr>
          <w:p w:rsidR="00692CFC" w:rsidRPr="007B0D95" w:rsidRDefault="007B0D95" w:rsidP="005A554E">
            <w:pPr>
              <w:pStyle w:val="a7"/>
              <w:spacing w:line="349" w:lineRule="atLeast"/>
              <w:jc w:val="center"/>
              <w:rPr>
                <w:rStyle w:val="a8"/>
                <w:b w:val="0"/>
                <w:color w:val="000000"/>
                <w:spacing w:val="-14"/>
                <w:sz w:val="22"/>
                <w:szCs w:val="22"/>
              </w:rPr>
            </w:pPr>
            <w:r w:rsidRPr="007B0D95">
              <w:rPr>
                <w:rStyle w:val="a8"/>
                <w:b w:val="0"/>
                <w:color w:val="000000"/>
                <w:spacing w:val="-14"/>
                <w:sz w:val="22"/>
                <w:szCs w:val="22"/>
              </w:rPr>
              <w:t>8</w:t>
            </w:r>
          </w:p>
        </w:tc>
        <w:tc>
          <w:tcPr>
            <w:tcW w:w="147" w:type="pct"/>
          </w:tcPr>
          <w:p w:rsidR="00692CFC" w:rsidRPr="007B0D95" w:rsidRDefault="00692CFC" w:rsidP="005A554E">
            <w:pPr>
              <w:pStyle w:val="a7"/>
              <w:spacing w:line="349" w:lineRule="atLeast"/>
              <w:jc w:val="center"/>
              <w:rPr>
                <w:rStyle w:val="a8"/>
                <w:b w:val="0"/>
                <w:color w:val="000000"/>
                <w:spacing w:val="-14"/>
                <w:sz w:val="22"/>
                <w:szCs w:val="22"/>
              </w:rPr>
            </w:pPr>
          </w:p>
        </w:tc>
        <w:tc>
          <w:tcPr>
            <w:tcW w:w="147" w:type="pct"/>
          </w:tcPr>
          <w:p w:rsidR="00692CFC" w:rsidRPr="007B0D95" w:rsidRDefault="007B0D95" w:rsidP="005A554E">
            <w:pPr>
              <w:pStyle w:val="a7"/>
              <w:spacing w:line="349" w:lineRule="atLeast"/>
              <w:jc w:val="center"/>
              <w:rPr>
                <w:rStyle w:val="a8"/>
                <w:b w:val="0"/>
                <w:color w:val="000000"/>
                <w:spacing w:val="-14"/>
                <w:sz w:val="22"/>
                <w:szCs w:val="22"/>
              </w:rPr>
            </w:pPr>
            <w:r w:rsidRPr="007B0D95">
              <w:rPr>
                <w:rStyle w:val="a8"/>
                <w:b w:val="0"/>
                <w:color w:val="000000"/>
                <w:spacing w:val="-14"/>
                <w:sz w:val="22"/>
                <w:szCs w:val="22"/>
              </w:rPr>
              <w:t>4</w:t>
            </w:r>
          </w:p>
        </w:tc>
        <w:tc>
          <w:tcPr>
            <w:tcW w:w="147" w:type="pct"/>
          </w:tcPr>
          <w:p w:rsidR="00692CFC" w:rsidRPr="007B0D95" w:rsidRDefault="007B0D95" w:rsidP="005A554E">
            <w:pPr>
              <w:pStyle w:val="a7"/>
              <w:spacing w:line="349" w:lineRule="atLeast"/>
              <w:jc w:val="center"/>
              <w:rPr>
                <w:rStyle w:val="a8"/>
                <w:b w:val="0"/>
                <w:color w:val="000000"/>
                <w:spacing w:val="-14"/>
                <w:sz w:val="22"/>
                <w:szCs w:val="22"/>
              </w:rPr>
            </w:pPr>
            <w:r w:rsidRPr="007B0D95">
              <w:rPr>
                <w:rStyle w:val="a8"/>
                <w:b w:val="0"/>
                <w:color w:val="000000"/>
                <w:spacing w:val="-14"/>
                <w:sz w:val="22"/>
                <w:szCs w:val="22"/>
              </w:rPr>
              <w:t>8</w:t>
            </w:r>
          </w:p>
        </w:tc>
        <w:tc>
          <w:tcPr>
            <w:tcW w:w="147" w:type="pct"/>
          </w:tcPr>
          <w:p w:rsidR="00692CFC" w:rsidRPr="007B0D95" w:rsidRDefault="00692CFC" w:rsidP="005A554E">
            <w:pPr>
              <w:pStyle w:val="a7"/>
              <w:spacing w:line="349" w:lineRule="atLeast"/>
              <w:jc w:val="center"/>
              <w:rPr>
                <w:rStyle w:val="a8"/>
                <w:b w:val="0"/>
                <w:color w:val="000000"/>
                <w:spacing w:val="-14"/>
                <w:sz w:val="22"/>
                <w:szCs w:val="22"/>
              </w:rPr>
            </w:pPr>
          </w:p>
        </w:tc>
        <w:tc>
          <w:tcPr>
            <w:tcW w:w="147" w:type="pct"/>
          </w:tcPr>
          <w:p w:rsidR="00692CFC" w:rsidRPr="007B0D95" w:rsidRDefault="007B0D95" w:rsidP="005A554E">
            <w:pPr>
              <w:pStyle w:val="a7"/>
              <w:spacing w:line="349" w:lineRule="atLeast"/>
              <w:jc w:val="center"/>
              <w:rPr>
                <w:rStyle w:val="a8"/>
                <w:b w:val="0"/>
                <w:color w:val="000000"/>
                <w:spacing w:val="-14"/>
                <w:sz w:val="22"/>
                <w:szCs w:val="22"/>
              </w:rPr>
            </w:pPr>
            <w:r w:rsidRPr="007B0D95">
              <w:rPr>
                <w:rStyle w:val="a8"/>
                <w:b w:val="0"/>
                <w:color w:val="000000"/>
                <w:spacing w:val="-14"/>
                <w:sz w:val="22"/>
                <w:szCs w:val="22"/>
              </w:rPr>
              <w:t>4</w:t>
            </w:r>
          </w:p>
        </w:tc>
        <w:tc>
          <w:tcPr>
            <w:tcW w:w="147" w:type="pct"/>
          </w:tcPr>
          <w:p w:rsidR="00692CFC" w:rsidRPr="007B0D95" w:rsidRDefault="007B0D95" w:rsidP="005A554E">
            <w:pPr>
              <w:pStyle w:val="a7"/>
              <w:spacing w:line="349" w:lineRule="atLeast"/>
              <w:jc w:val="center"/>
              <w:rPr>
                <w:rStyle w:val="a8"/>
                <w:b w:val="0"/>
                <w:color w:val="000000"/>
                <w:spacing w:val="-14"/>
                <w:sz w:val="22"/>
                <w:szCs w:val="22"/>
              </w:rPr>
            </w:pPr>
            <w:r w:rsidRPr="007B0D95">
              <w:rPr>
                <w:rStyle w:val="a8"/>
                <w:b w:val="0"/>
                <w:color w:val="000000"/>
                <w:spacing w:val="-14"/>
                <w:sz w:val="22"/>
                <w:szCs w:val="22"/>
              </w:rPr>
              <w:t>8</w:t>
            </w:r>
          </w:p>
        </w:tc>
        <w:tc>
          <w:tcPr>
            <w:tcW w:w="147" w:type="pct"/>
          </w:tcPr>
          <w:p w:rsidR="00692CFC" w:rsidRPr="007B0D95" w:rsidRDefault="00692CFC" w:rsidP="005A554E">
            <w:pPr>
              <w:pStyle w:val="a7"/>
              <w:spacing w:line="349" w:lineRule="atLeast"/>
              <w:jc w:val="center"/>
              <w:rPr>
                <w:rStyle w:val="a8"/>
                <w:b w:val="0"/>
                <w:color w:val="000000"/>
                <w:spacing w:val="-14"/>
                <w:sz w:val="22"/>
                <w:szCs w:val="22"/>
              </w:rPr>
            </w:pPr>
          </w:p>
        </w:tc>
        <w:tc>
          <w:tcPr>
            <w:tcW w:w="147" w:type="pct"/>
          </w:tcPr>
          <w:p w:rsidR="00692CFC" w:rsidRPr="007B0D95" w:rsidRDefault="007B0D95" w:rsidP="005A554E">
            <w:pPr>
              <w:pStyle w:val="a7"/>
              <w:spacing w:line="349" w:lineRule="atLeast"/>
              <w:jc w:val="center"/>
              <w:rPr>
                <w:rStyle w:val="a8"/>
                <w:b w:val="0"/>
                <w:color w:val="000000"/>
                <w:spacing w:val="-14"/>
                <w:sz w:val="22"/>
                <w:szCs w:val="22"/>
              </w:rPr>
            </w:pPr>
            <w:r w:rsidRPr="007B0D95">
              <w:rPr>
                <w:rStyle w:val="a8"/>
                <w:b w:val="0"/>
                <w:color w:val="000000"/>
                <w:spacing w:val="-14"/>
                <w:sz w:val="22"/>
                <w:szCs w:val="22"/>
              </w:rPr>
              <w:t>4</w:t>
            </w:r>
          </w:p>
        </w:tc>
        <w:tc>
          <w:tcPr>
            <w:tcW w:w="147" w:type="pct"/>
          </w:tcPr>
          <w:p w:rsidR="00692CFC" w:rsidRPr="007B0D95" w:rsidRDefault="007B0D95" w:rsidP="005A554E">
            <w:pPr>
              <w:pStyle w:val="a7"/>
              <w:spacing w:line="349" w:lineRule="atLeast"/>
              <w:jc w:val="center"/>
              <w:rPr>
                <w:rStyle w:val="a8"/>
                <w:b w:val="0"/>
                <w:color w:val="000000"/>
                <w:spacing w:val="-14"/>
                <w:sz w:val="22"/>
                <w:szCs w:val="22"/>
              </w:rPr>
            </w:pPr>
            <w:r w:rsidRPr="007B0D95">
              <w:rPr>
                <w:rStyle w:val="a8"/>
                <w:b w:val="0"/>
                <w:color w:val="000000"/>
                <w:spacing w:val="-14"/>
                <w:sz w:val="22"/>
                <w:szCs w:val="22"/>
              </w:rPr>
              <w:t>8</w:t>
            </w:r>
          </w:p>
        </w:tc>
        <w:tc>
          <w:tcPr>
            <w:tcW w:w="147" w:type="pct"/>
          </w:tcPr>
          <w:p w:rsidR="00692CFC" w:rsidRPr="007B0D95" w:rsidRDefault="00692CFC" w:rsidP="005A554E">
            <w:pPr>
              <w:pStyle w:val="a7"/>
              <w:spacing w:line="349" w:lineRule="atLeast"/>
              <w:jc w:val="center"/>
              <w:rPr>
                <w:rStyle w:val="a8"/>
                <w:b w:val="0"/>
                <w:color w:val="000000"/>
                <w:spacing w:val="-14"/>
                <w:sz w:val="22"/>
                <w:szCs w:val="22"/>
              </w:rPr>
            </w:pPr>
          </w:p>
        </w:tc>
        <w:tc>
          <w:tcPr>
            <w:tcW w:w="147" w:type="pct"/>
          </w:tcPr>
          <w:p w:rsidR="00692CFC" w:rsidRPr="007B0D95" w:rsidRDefault="007B0D95" w:rsidP="005A554E">
            <w:pPr>
              <w:pStyle w:val="a7"/>
              <w:spacing w:line="349" w:lineRule="atLeast"/>
              <w:jc w:val="center"/>
              <w:rPr>
                <w:rStyle w:val="a8"/>
                <w:b w:val="0"/>
                <w:color w:val="000000"/>
                <w:spacing w:val="-14"/>
                <w:sz w:val="22"/>
                <w:szCs w:val="22"/>
              </w:rPr>
            </w:pPr>
            <w:r w:rsidRPr="007B0D95">
              <w:rPr>
                <w:rStyle w:val="a8"/>
                <w:b w:val="0"/>
                <w:color w:val="000000"/>
                <w:spacing w:val="-14"/>
                <w:sz w:val="22"/>
                <w:szCs w:val="22"/>
              </w:rPr>
              <w:t>4</w:t>
            </w:r>
          </w:p>
        </w:tc>
        <w:tc>
          <w:tcPr>
            <w:tcW w:w="147" w:type="pct"/>
          </w:tcPr>
          <w:p w:rsidR="00692CFC" w:rsidRPr="007B0D95" w:rsidRDefault="007B0D95" w:rsidP="005A554E">
            <w:pPr>
              <w:pStyle w:val="a7"/>
              <w:spacing w:line="349" w:lineRule="atLeast"/>
              <w:jc w:val="center"/>
              <w:rPr>
                <w:rStyle w:val="a8"/>
                <w:b w:val="0"/>
                <w:color w:val="000000"/>
                <w:spacing w:val="-14"/>
                <w:sz w:val="22"/>
                <w:szCs w:val="22"/>
              </w:rPr>
            </w:pPr>
            <w:r w:rsidRPr="007B0D95">
              <w:rPr>
                <w:rStyle w:val="a8"/>
                <w:b w:val="0"/>
                <w:color w:val="000000"/>
                <w:spacing w:val="-14"/>
                <w:sz w:val="22"/>
                <w:szCs w:val="22"/>
              </w:rPr>
              <w:t>8</w:t>
            </w:r>
          </w:p>
        </w:tc>
        <w:tc>
          <w:tcPr>
            <w:tcW w:w="147" w:type="pct"/>
          </w:tcPr>
          <w:p w:rsidR="00692CFC" w:rsidRPr="007B0D95" w:rsidRDefault="00692CFC" w:rsidP="005A554E">
            <w:pPr>
              <w:pStyle w:val="a7"/>
              <w:spacing w:line="349" w:lineRule="atLeast"/>
              <w:jc w:val="center"/>
              <w:rPr>
                <w:rStyle w:val="a8"/>
                <w:b w:val="0"/>
                <w:color w:val="000000"/>
                <w:spacing w:val="-14"/>
                <w:sz w:val="22"/>
                <w:szCs w:val="22"/>
              </w:rPr>
            </w:pPr>
          </w:p>
        </w:tc>
        <w:tc>
          <w:tcPr>
            <w:tcW w:w="147" w:type="pct"/>
          </w:tcPr>
          <w:p w:rsidR="00692CFC" w:rsidRPr="007B0D95" w:rsidRDefault="007B0D95" w:rsidP="005A554E">
            <w:pPr>
              <w:pStyle w:val="a7"/>
              <w:spacing w:line="349" w:lineRule="atLeast"/>
              <w:jc w:val="center"/>
              <w:rPr>
                <w:rStyle w:val="a8"/>
                <w:b w:val="0"/>
                <w:color w:val="000000"/>
                <w:spacing w:val="-14"/>
                <w:sz w:val="22"/>
                <w:szCs w:val="22"/>
              </w:rPr>
            </w:pPr>
            <w:r w:rsidRPr="007B0D95">
              <w:rPr>
                <w:rStyle w:val="a8"/>
                <w:b w:val="0"/>
                <w:color w:val="000000"/>
                <w:spacing w:val="-14"/>
                <w:sz w:val="22"/>
                <w:szCs w:val="22"/>
              </w:rPr>
              <w:t>4</w:t>
            </w:r>
          </w:p>
        </w:tc>
        <w:tc>
          <w:tcPr>
            <w:tcW w:w="148" w:type="pct"/>
          </w:tcPr>
          <w:p w:rsidR="00692CFC" w:rsidRPr="007B0D95" w:rsidRDefault="007B0D95" w:rsidP="005A554E">
            <w:pPr>
              <w:pStyle w:val="a7"/>
              <w:spacing w:line="349" w:lineRule="atLeast"/>
              <w:jc w:val="center"/>
              <w:rPr>
                <w:rStyle w:val="a8"/>
                <w:b w:val="0"/>
                <w:color w:val="000000"/>
                <w:spacing w:val="-14"/>
                <w:sz w:val="22"/>
                <w:szCs w:val="22"/>
              </w:rPr>
            </w:pPr>
            <w:r w:rsidRPr="007B0D95">
              <w:rPr>
                <w:rStyle w:val="a8"/>
                <w:b w:val="0"/>
                <w:color w:val="000000"/>
                <w:spacing w:val="-14"/>
                <w:sz w:val="22"/>
                <w:szCs w:val="22"/>
              </w:rPr>
              <w:t>8</w:t>
            </w:r>
          </w:p>
        </w:tc>
        <w:tc>
          <w:tcPr>
            <w:tcW w:w="142" w:type="pct"/>
          </w:tcPr>
          <w:p w:rsidR="00692CFC" w:rsidRPr="007B0D95" w:rsidRDefault="00692CFC" w:rsidP="005A554E">
            <w:pPr>
              <w:pStyle w:val="a7"/>
              <w:spacing w:line="349" w:lineRule="atLeast"/>
              <w:jc w:val="center"/>
              <w:rPr>
                <w:rStyle w:val="a8"/>
                <w:b w:val="0"/>
                <w:color w:val="000000"/>
                <w:spacing w:val="-14"/>
                <w:sz w:val="22"/>
                <w:szCs w:val="22"/>
              </w:rPr>
            </w:pPr>
          </w:p>
        </w:tc>
      </w:tr>
      <w:tr w:rsidR="007B0D95" w:rsidTr="007B0D95">
        <w:tc>
          <w:tcPr>
            <w:tcW w:w="447" w:type="pct"/>
          </w:tcPr>
          <w:p w:rsidR="00692CFC" w:rsidRPr="007B0D95" w:rsidRDefault="00692CFC" w:rsidP="005A554E">
            <w:pPr>
              <w:pStyle w:val="a7"/>
              <w:spacing w:line="349" w:lineRule="atLeast"/>
              <w:jc w:val="center"/>
              <w:rPr>
                <w:rStyle w:val="a8"/>
                <w:color w:val="000000"/>
                <w:spacing w:val="-14"/>
                <w:sz w:val="22"/>
                <w:szCs w:val="22"/>
              </w:rPr>
            </w:pPr>
            <w:r w:rsidRPr="007B0D95">
              <w:rPr>
                <w:rStyle w:val="a8"/>
                <w:color w:val="000000"/>
                <w:spacing w:val="-14"/>
                <w:sz w:val="22"/>
                <w:szCs w:val="22"/>
              </w:rPr>
              <w:t>2 сторож</w:t>
            </w:r>
          </w:p>
        </w:tc>
        <w:tc>
          <w:tcPr>
            <w:tcW w:w="147" w:type="pct"/>
          </w:tcPr>
          <w:p w:rsidR="00692CFC" w:rsidRPr="007B0D95" w:rsidRDefault="007B0D95" w:rsidP="005A554E">
            <w:pPr>
              <w:pStyle w:val="a7"/>
              <w:spacing w:line="349" w:lineRule="atLeast"/>
              <w:jc w:val="center"/>
              <w:rPr>
                <w:rStyle w:val="a8"/>
                <w:b w:val="0"/>
                <w:color w:val="000000"/>
                <w:spacing w:val="-14"/>
                <w:sz w:val="22"/>
                <w:szCs w:val="22"/>
              </w:rPr>
            </w:pPr>
            <w:r w:rsidRPr="007B0D95">
              <w:rPr>
                <w:rStyle w:val="a8"/>
                <w:b w:val="0"/>
                <w:color w:val="000000"/>
                <w:spacing w:val="-14"/>
                <w:sz w:val="22"/>
                <w:szCs w:val="22"/>
              </w:rPr>
              <w:t>4</w:t>
            </w:r>
          </w:p>
        </w:tc>
        <w:tc>
          <w:tcPr>
            <w:tcW w:w="147" w:type="pct"/>
          </w:tcPr>
          <w:p w:rsidR="00692CFC" w:rsidRPr="007B0D95" w:rsidRDefault="007B0D95" w:rsidP="005A554E">
            <w:pPr>
              <w:pStyle w:val="a7"/>
              <w:spacing w:line="349" w:lineRule="atLeast"/>
              <w:jc w:val="center"/>
              <w:rPr>
                <w:rStyle w:val="a8"/>
                <w:b w:val="0"/>
                <w:color w:val="000000"/>
                <w:spacing w:val="-14"/>
                <w:sz w:val="22"/>
                <w:szCs w:val="22"/>
              </w:rPr>
            </w:pPr>
            <w:r w:rsidRPr="007B0D95">
              <w:rPr>
                <w:rStyle w:val="a8"/>
                <w:b w:val="0"/>
                <w:color w:val="000000"/>
                <w:spacing w:val="-14"/>
                <w:sz w:val="22"/>
                <w:szCs w:val="22"/>
              </w:rPr>
              <w:t>8</w:t>
            </w:r>
          </w:p>
        </w:tc>
        <w:tc>
          <w:tcPr>
            <w:tcW w:w="147" w:type="pct"/>
          </w:tcPr>
          <w:p w:rsidR="00692CFC" w:rsidRPr="007B0D95" w:rsidRDefault="00692CFC" w:rsidP="005A554E">
            <w:pPr>
              <w:pStyle w:val="a7"/>
              <w:spacing w:line="349" w:lineRule="atLeast"/>
              <w:jc w:val="center"/>
              <w:rPr>
                <w:rStyle w:val="a8"/>
                <w:b w:val="0"/>
                <w:color w:val="000000"/>
                <w:spacing w:val="-14"/>
                <w:sz w:val="22"/>
                <w:szCs w:val="22"/>
              </w:rPr>
            </w:pPr>
          </w:p>
        </w:tc>
        <w:tc>
          <w:tcPr>
            <w:tcW w:w="147" w:type="pct"/>
          </w:tcPr>
          <w:p w:rsidR="00692CFC" w:rsidRPr="007B0D95" w:rsidRDefault="007B0D95" w:rsidP="005A554E">
            <w:pPr>
              <w:pStyle w:val="a7"/>
              <w:spacing w:line="349" w:lineRule="atLeast"/>
              <w:jc w:val="center"/>
              <w:rPr>
                <w:rStyle w:val="a8"/>
                <w:b w:val="0"/>
                <w:color w:val="000000"/>
                <w:spacing w:val="-14"/>
                <w:sz w:val="22"/>
                <w:szCs w:val="22"/>
              </w:rPr>
            </w:pPr>
            <w:r w:rsidRPr="007B0D95">
              <w:rPr>
                <w:rStyle w:val="a8"/>
                <w:b w:val="0"/>
                <w:color w:val="000000"/>
                <w:spacing w:val="-14"/>
                <w:sz w:val="22"/>
                <w:szCs w:val="22"/>
              </w:rPr>
              <w:t>4</w:t>
            </w:r>
          </w:p>
        </w:tc>
        <w:tc>
          <w:tcPr>
            <w:tcW w:w="147" w:type="pct"/>
          </w:tcPr>
          <w:p w:rsidR="00692CFC" w:rsidRPr="007B0D95" w:rsidRDefault="007B0D95" w:rsidP="005A554E">
            <w:pPr>
              <w:pStyle w:val="a7"/>
              <w:spacing w:line="349" w:lineRule="atLeast"/>
              <w:jc w:val="center"/>
              <w:rPr>
                <w:rStyle w:val="a8"/>
                <w:b w:val="0"/>
                <w:color w:val="000000"/>
                <w:spacing w:val="-14"/>
                <w:sz w:val="22"/>
                <w:szCs w:val="22"/>
              </w:rPr>
            </w:pPr>
            <w:r w:rsidRPr="007B0D95">
              <w:rPr>
                <w:rStyle w:val="a8"/>
                <w:b w:val="0"/>
                <w:color w:val="000000"/>
                <w:spacing w:val="-14"/>
                <w:sz w:val="22"/>
                <w:szCs w:val="22"/>
              </w:rPr>
              <w:t>8</w:t>
            </w:r>
          </w:p>
        </w:tc>
        <w:tc>
          <w:tcPr>
            <w:tcW w:w="147" w:type="pct"/>
          </w:tcPr>
          <w:p w:rsidR="00692CFC" w:rsidRPr="007B0D95" w:rsidRDefault="00692CFC" w:rsidP="005A554E">
            <w:pPr>
              <w:pStyle w:val="a7"/>
              <w:spacing w:line="349" w:lineRule="atLeast"/>
              <w:jc w:val="center"/>
              <w:rPr>
                <w:rStyle w:val="a8"/>
                <w:b w:val="0"/>
                <w:color w:val="000000"/>
                <w:spacing w:val="-14"/>
                <w:sz w:val="22"/>
                <w:szCs w:val="22"/>
              </w:rPr>
            </w:pPr>
          </w:p>
        </w:tc>
        <w:tc>
          <w:tcPr>
            <w:tcW w:w="147" w:type="pct"/>
          </w:tcPr>
          <w:p w:rsidR="00692CFC" w:rsidRPr="007B0D95" w:rsidRDefault="007B0D95" w:rsidP="005A554E">
            <w:pPr>
              <w:pStyle w:val="a7"/>
              <w:spacing w:line="349" w:lineRule="atLeast"/>
              <w:jc w:val="center"/>
              <w:rPr>
                <w:rStyle w:val="a8"/>
                <w:b w:val="0"/>
                <w:color w:val="000000"/>
                <w:spacing w:val="-14"/>
                <w:sz w:val="22"/>
                <w:szCs w:val="22"/>
              </w:rPr>
            </w:pPr>
            <w:r w:rsidRPr="007B0D95">
              <w:rPr>
                <w:rStyle w:val="a8"/>
                <w:b w:val="0"/>
                <w:color w:val="000000"/>
                <w:spacing w:val="-14"/>
                <w:sz w:val="22"/>
                <w:szCs w:val="22"/>
              </w:rPr>
              <w:t>16</w:t>
            </w:r>
          </w:p>
        </w:tc>
        <w:tc>
          <w:tcPr>
            <w:tcW w:w="147" w:type="pct"/>
          </w:tcPr>
          <w:p w:rsidR="00692CFC" w:rsidRPr="007B0D95" w:rsidRDefault="007B0D95" w:rsidP="005A554E">
            <w:pPr>
              <w:pStyle w:val="a7"/>
              <w:spacing w:line="349" w:lineRule="atLeast"/>
              <w:jc w:val="center"/>
              <w:rPr>
                <w:rStyle w:val="a8"/>
                <w:b w:val="0"/>
                <w:color w:val="000000"/>
                <w:spacing w:val="-14"/>
                <w:sz w:val="22"/>
                <w:szCs w:val="22"/>
              </w:rPr>
            </w:pPr>
            <w:r w:rsidRPr="007B0D95">
              <w:rPr>
                <w:rStyle w:val="a8"/>
                <w:b w:val="0"/>
                <w:color w:val="000000"/>
                <w:spacing w:val="-14"/>
                <w:sz w:val="22"/>
                <w:szCs w:val="22"/>
              </w:rPr>
              <w:t>8</w:t>
            </w:r>
          </w:p>
        </w:tc>
        <w:tc>
          <w:tcPr>
            <w:tcW w:w="147" w:type="pct"/>
          </w:tcPr>
          <w:p w:rsidR="00692CFC" w:rsidRPr="007B0D95" w:rsidRDefault="00692CFC" w:rsidP="005A554E">
            <w:pPr>
              <w:pStyle w:val="a7"/>
              <w:spacing w:line="349" w:lineRule="atLeast"/>
              <w:jc w:val="center"/>
              <w:rPr>
                <w:rStyle w:val="a8"/>
                <w:b w:val="0"/>
                <w:color w:val="000000"/>
                <w:spacing w:val="-14"/>
                <w:sz w:val="22"/>
                <w:szCs w:val="22"/>
              </w:rPr>
            </w:pPr>
          </w:p>
        </w:tc>
        <w:tc>
          <w:tcPr>
            <w:tcW w:w="147" w:type="pct"/>
          </w:tcPr>
          <w:p w:rsidR="00692CFC" w:rsidRPr="007B0D95" w:rsidRDefault="007B0D95" w:rsidP="005A554E">
            <w:pPr>
              <w:pStyle w:val="a7"/>
              <w:spacing w:line="349" w:lineRule="atLeast"/>
              <w:jc w:val="center"/>
              <w:rPr>
                <w:rStyle w:val="a8"/>
                <w:b w:val="0"/>
                <w:color w:val="000000"/>
                <w:spacing w:val="-14"/>
                <w:sz w:val="22"/>
                <w:szCs w:val="22"/>
              </w:rPr>
            </w:pPr>
            <w:r w:rsidRPr="007B0D95">
              <w:rPr>
                <w:rStyle w:val="a8"/>
                <w:b w:val="0"/>
                <w:color w:val="000000"/>
                <w:spacing w:val="-14"/>
                <w:sz w:val="22"/>
                <w:szCs w:val="22"/>
              </w:rPr>
              <w:t>4</w:t>
            </w:r>
          </w:p>
        </w:tc>
        <w:tc>
          <w:tcPr>
            <w:tcW w:w="147" w:type="pct"/>
          </w:tcPr>
          <w:p w:rsidR="00692CFC" w:rsidRPr="007B0D95" w:rsidRDefault="007B0D95" w:rsidP="005A554E">
            <w:pPr>
              <w:pStyle w:val="a7"/>
              <w:spacing w:line="349" w:lineRule="atLeast"/>
              <w:jc w:val="center"/>
              <w:rPr>
                <w:rStyle w:val="a8"/>
                <w:b w:val="0"/>
                <w:color w:val="000000"/>
                <w:spacing w:val="-14"/>
                <w:sz w:val="22"/>
                <w:szCs w:val="22"/>
              </w:rPr>
            </w:pPr>
            <w:r w:rsidRPr="007B0D95">
              <w:rPr>
                <w:rStyle w:val="a8"/>
                <w:b w:val="0"/>
                <w:color w:val="000000"/>
                <w:spacing w:val="-14"/>
                <w:sz w:val="22"/>
                <w:szCs w:val="22"/>
              </w:rPr>
              <w:t>8</w:t>
            </w:r>
          </w:p>
        </w:tc>
        <w:tc>
          <w:tcPr>
            <w:tcW w:w="147" w:type="pct"/>
          </w:tcPr>
          <w:p w:rsidR="00692CFC" w:rsidRPr="007B0D95" w:rsidRDefault="00692CFC" w:rsidP="005A554E">
            <w:pPr>
              <w:pStyle w:val="a7"/>
              <w:spacing w:line="349" w:lineRule="atLeast"/>
              <w:jc w:val="center"/>
              <w:rPr>
                <w:rStyle w:val="a8"/>
                <w:b w:val="0"/>
                <w:color w:val="000000"/>
                <w:spacing w:val="-14"/>
                <w:sz w:val="22"/>
                <w:szCs w:val="22"/>
              </w:rPr>
            </w:pPr>
          </w:p>
        </w:tc>
        <w:tc>
          <w:tcPr>
            <w:tcW w:w="147" w:type="pct"/>
          </w:tcPr>
          <w:p w:rsidR="00692CFC" w:rsidRPr="007B0D95" w:rsidRDefault="007B0D95" w:rsidP="005A554E">
            <w:pPr>
              <w:pStyle w:val="a7"/>
              <w:spacing w:line="349" w:lineRule="atLeast"/>
              <w:jc w:val="center"/>
              <w:rPr>
                <w:rStyle w:val="a8"/>
                <w:b w:val="0"/>
                <w:color w:val="000000"/>
                <w:spacing w:val="-14"/>
                <w:sz w:val="22"/>
                <w:szCs w:val="22"/>
              </w:rPr>
            </w:pPr>
            <w:r w:rsidRPr="007B0D95">
              <w:rPr>
                <w:rStyle w:val="a8"/>
                <w:b w:val="0"/>
                <w:color w:val="000000"/>
                <w:spacing w:val="-14"/>
                <w:sz w:val="22"/>
                <w:szCs w:val="22"/>
              </w:rPr>
              <w:t>4</w:t>
            </w:r>
          </w:p>
        </w:tc>
        <w:tc>
          <w:tcPr>
            <w:tcW w:w="147" w:type="pct"/>
          </w:tcPr>
          <w:p w:rsidR="00692CFC" w:rsidRPr="007B0D95" w:rsidRDefault="007B0D95" w:rsidP="005A554E">
            <w:pPr>
              <w:pStyle w:val="a7"/>
              <w:spacing w:line="349" w:lineRule="atLeast"/>
              <w:jc w:val="center"/>
              <w:rPr>
                <w:rStyle w:val="a8"/>
                <w:b w:val="0"/>
                <w:color w:val="000000"/>
                <w:spacing w:val="-14"/>
                <w:sz w:val="22"/>
                <w:szCs w:val="22"/>
              </w:rPr>
            </w:pPr>
            <w:r w:rsidRPr="007B0D95">
              <w:rPr>
                <w:rStyle w:val="a8"/>
                <w:b w:val="0"/>
                <w:color w:val="000000"/>
                <w:spacing w:val="-14"/>
                <w:sz w:val="22"/>
                <w:szCs w:val="22"/>
              </w:rPr>
              <w:t>8</w:t>
            </w:r>
          </w:p>
        </w:tc>
        <w:tc>
          <w:tcPr>
            <w:tcW w:w="147" w:type="pct"/>
          </w:tcPr>
          <w:p w:rsidR="00692CFC" w:rsidRPr="007B0D95" w:rsidRDefault="00692CFC" w:rsidP="005A554E">
            <w:pPr>
              <w:pStyle w:val="a7"/>
              <w:spacing w:line="349" w:lineRule="atLeast"/>
              <w:jc w:val="center"/>
              <w:rPr>
                <w:rStyle w:val="a8"/>
                <w:b w:val="0"/>
                <w:color w:val="000000"/>
                <w:spacing w:val="-14"/>
                <w:sz w:val="22"/>
                <w:szCs w:val="22"/>
              </w:rPr>
            </w:pPr>
          </w:p>
        </w:tc>
        <w:tc>
          <w:tcPr>
            <w:tcW w:w="147" w:type="pct"/>
          </w:tcPr>
          <w:p w:rsidR="00692CFC" w:rsidRPr="007B0D95" w:rsidRDefault="007B0D95" w:rsidP="005A554E">
            <w:pPr>
              <w:pStyle w:val="a7"/>
              <w:spacing w:line="349" w:lineRule="atLeast"/>
              <w:jc w:val="center"/>
              <w:rPr>
                <w:rStyle w:val="a8"/>
                <w:b w:val="0"/>
                <w:color w:val="000000"/>
                <w:spacing w:val="-14"/>
                <w:sz w:val="22"/>
                <w:szCs w:val="22"/>
              </w:rPr>
            </w:pPr>
            <w:r w:rsidRPr="007B0D95">
              <w:rPr>
                <w:rStyle w:val="a8"/>
                <w:b w:val="0"/>
                <w:color w:val="000000"/>
                <w:spacing w:val="-14"/>
                <w:sz w:val="22"/>
                <w:szCs w:val="22"/>
              </w:rPr>
              <w:t>4</w:t>
            </w:r>
          </w:p>
        </w:tc>
        <w:tc>
          <w:tcPr>
            <w:tcW w:w="147" w:type="pct"/>
          </w:tcPr>
          <w:p w:rsidR="00692CFC" w:rsidRPr="007B0D95" w:rsidRDefault="007B0D95" w:rsidP="005A554E">
            <w:pPr>
              <w:pStyle w:val="a7"/>
              <w:spacing w:line="349" w:lineRule="atLeast"/>
              <w:jc w:val="center"/>
              <w:rPr>
                <w:rStyle w:val="a8"/>
                <w:b w:val="0"/>
                <w:color w:val="000000"/>
                <w:spacing w:val="-14"/>
                <w:sz w:val="22"/>
                <w:szCs w:val="22"/>
              </w:rPr>
            </w:pPr>
            <w:r w:rsidRPr="007B0D95">
              <w:rPr>
                <w:rStyle w:val="a8"/>
                <w:b w:val="0"/>
                <w:color w:val="000000"/>
                <w:spacing w:val="-14"/>
                <w:sz w:val="22"/>
                <w:szCs w:val="22"/>
              </w:rPr>
              <w:t>8</w:t>
            </w:r>
          </w:p>
        </w:tc>
        <w:tc>
          <w:tcPr>
            <w:tcW w:w="147" w:type="pct"/>
          </w:tcPr>
          <w:p w:rsidR="00692CFC" w:rsidRPr="007B0D95" w:rsidRDefault="00692CFC" w:rsidP="005A554E">
            <w:pPr>
              <w:pStyle w:val="a7"/>
              <w:spacing w:line="349" w:lineRule="atLeast"/>
              <w:jc w:val="center"/>
              <w:rPr>
                <w:rStyle w:val="a8"/>
                <w:b w:val="0"/>
                <w:color w:val="000000"/>
                <w:spacing w:val="-14"/>
                <w:sz w:val="22"/>
                <w:szCs w:val="22"/>
              </w:rPr>
            </w:pPr>
          </w:p>
        </w:tc>
        <w:tc>
          <w:tcPr>
            <w:tcW w:w="147" w:type="pct"/>
          </w:tcPr>
          <w:p w:rsidR="00692CFC" w:rsidRPr="007B0D95" w:rsidRDefault="007B0D95" w:rsidP="005A554E">
            <w:pPr>
              <w:pStyle w:val="a7"/>
              <w:spacing w:line="349" w:lineRule="atLeast"/>
              <w:jc w:val="center"/>
              <w:rPr>
                <w:rStyle w:val="a8"/>
                <w:b w:val="0"/>
                <w:color w:val="000000"/>
                <w:spacing w:val="-14"/>
                <w:sz w:val="22"/>
                <w:szCs w:val="22"/>
              </w:rPr>
            </w:pPr>
            <w:r w:rsidRPr="007B0D95">
              <w:rPr>
                <w:rStyle w:val="a8"/>
                <w:b w:val="0"/>
                <w:color w:val="000000"/>
                <w:spacing w:val="-14"/>
                <w:sz w:val="22"/>
                <w:szCs w:val="22"/>
              </w:rPr>
              <w:t>4</w:t>
            </w:r>
          </w:p>
        </w:tc>
        <w:tc>
          <w:tcPr>
            <w:tcW w:w="147" w:type="pct"/>
          </w:tcPr>
          <w:p w:rsidR="00692CFC" w:rsidRPr="007B0D95" w:rsidRDefault="007B0D95" w:rsidP="005A554E">
            <w:pPr>
              <w:pStyle w:val="a7"/>
              <w:spacing w:line="349" w:lineRule="atLeast"/>
              <w:jc w:val="center"/>
              <w:rPr>
                <w:rStyle w:val="a8"/>
                <w:b w:val="0"/>
                <w:color w:val="000000"/>
                <w:spacing w:val="-14"/>
                <w:sz w:val="22"/>
                <w:szCs w:val="22"/>
              </w:rPr>
            </w:pPr>
            <w:r w:rsidRPr="007B0D95">
              <w:rPr>
                <w:rStyle w:val="a8"/>
                <w:b w:val="0"/>
                <w:color w:val="000000"/>
                <w:spacing w:val="-14"/>
                <w:sz w:val="22"/>
                <w:szCs w:val="22"/>
              </w:rPr>
              <w:t>8</w:t>
            </w:r>
          </w:p>
        </w:tc>
        <w:tc>
          <w:tcPr>
            <w:tcW w:w="147" w:type="pct"/>
          </w:tcPr>
          <w:p w:rsidR="00692CFC" w:rsidRPr="007B0D95" w:rsidRDefault="00692CFC" w:rsidP="005A554E">
            <w:pPr>
              <w:pStyle w:val="a7"/>
              <w:spacing w:line="349" w:lineRule="atLeast"/>
              <w:jc w:val="center"/>
              <w:rPr>
                <w:rStyle w:val="a8"/>
                <w:b w:val="0"/>
                <w:color w:val="000000"/>
                <w:spacing w:val="-14"/>
                <w:sz w:val="22"/>
                <w:szCs w:val="22"/>
              </w:rPr>
            </w:pPr>
          </w:p>
        </w:tc>
        <w:tc>
          <w:tcPr>
            <w:tcW w:w="147" w:type="pct"/>
          </w:tcPr>
          <w:p w:rsidR="00692CFC" w:rsidRPr="007B0D95" w:rsidRDefault="007B0D95" w:rsidP="005A554E">
            <w:pPr>
              <w:pStyle w:val="a7"/>
              <w:spacing w:line="349" w:lineRule="atLeast"/>
              <w:jc w:val="center"/>
              <w:rPr>
                <w:rStyle w:val="a8"/>
                <w:b w:val="0"/>
                <w:color w:val="000000"/>
                <w:spacing w:val="-14"/>
                <w:sz w:val="22"/>
                <w:szCs w:val="22"/>
              </w:rPr>
            </w:pPr>
            <w:r w:rsidRPr="007B0D95">
              <w:rPr>
                <w:rStyle w:val="a8"/>
                <w:b w:val="0"/>
                <w:color w:val="000000"/>
                <w:spacing w:val="-14"/>
                <w:sz w:val="22"/>
                <w:szCs w:val="22"/>
              </w:rPr>
              <w:t>4</w:t>
            </w:r>
          </w:p>
        </w:tc>
        <w:tc>
          <w:tcPr>
            <w:tcW w:w="147" w:type="pct"/>
          </w:tcPr>
          <w:p w:rsidR="00692CFC" w:rsidRPr="007B0D95" w:rsidRDefault="007B0D95" w:rsidP="005A554E">
            <w:pPr>
              <w:pStyle w:val="a7"/>
              <w:spacing w:line="349" w:lineRule="atLeast"/>
              <w:jc w:val="center"/>
              <w:rPr>
                <w:rStyle w:val="a8"/>
                <w:b w:val="0"/>
                <w:color w:val="000000"/>
                <w:spacing w:val="-14"/>
                <w:sz w:val="22"/>
                <w:szCs w:val="22"/>
              </w:rPr>
            </w:pPr>
            <w:r w:rsidRPr="007B0D95">
              <w:rPr>
                <w:rStyle w:val="a8"/>
                <w:b w:val="0"/>
                <w:color w:val="000000"/>
                <w:spacing w:val="-14"/>
                <w:sz w:val="22"/>
                <w:szCs w:val="22"/>
              </w:rPr>
              <w:t>8</w:t>
            </w:r>
          </w:p>
        </w:tc>
        <w:tc>
          <w:tcPr>
            <w:tcW w:w="147" w:type="pct"/>
          </w:tcPr>
          <w:p w:rsidR="00692CFC" w:rsidRPr="007B0D95" w:rsidRDefault="00692CFC" w:rsidP="005A554E">
            <w:pPr>
              <w:pStyle w:val="a7"/>
              <w:spacing w:line="349" w:lineRule="atLeast"/>
              <w:jc w:val="center"/>
              <w:rPr>
                <w:rStyle w:val="a8"/>
                <w:b w:val="0"/>
                <w:color w:val="000000"/>
                <w:spacing w:val="-14"/>
                <w:sz w:val="22"/>
                <w:szCs w:val="22"/>
              </w:rPr>
            </w:pPr>
          </w:p>
        </w:tc>
        <w:tc>
          <w:tcPr>
            <w:tcW w:w="147" w:type="pct"/>
          </w:tcPr>
          <w:p w:rsidR="00692CFC" w:rsidRPr="007B0D95" w:rsidRDefault="007B0D95" w:rsidP="005A554E">
            <w:pPr>
              <w:pStyle w:val="a7"/>
              <w:spacing w:line="349" w:lineRule="atLeast"/>
              <w:jc w:val="center"/>
              <w:rPr>
                <w:rStyle w:val="a8"/>
                <w:b w:val="0"/>
                <w:color w:val="000000"/>
                <w:spacing w:val="-14"/>
                <w:sz w:val="22"/>
                <w:szCs w:val="22"/>
              </w:rPr>
            </w:pPr>
            <w:r w:rsidRPr="007B0D95">
              <w:rPr>
                <w:rStyle w:val="a8"/>
                <w:b w:val="0"/>
                <w:color w:val="000000"/>
                <w:spacing w:val="-14"/>
                <w:sz w:val="22"/>
                <w:szCs w:val="22"/>
              </w:rPr>
              <w:t>4</w:t>
            </w:r>
          </w:p>
        </w:tc>
        <w:tc>
          <w:tcPr>
            <w:tcW w:w="147" w:type="pct"/>
          </w:tcPr>
          <w:p w:rsidR="00692CFC" w:rsidRPr="007B0D95" w:rsidRDefault="007B0D95" w:rsidP="005A554E">
            <w:pPr>
              <w:pStyle w:val="a7"/>
              <w:spacing w:line="349" w:lineRule="atLeast"/>
              <w:jc w:val="center"/>
              <w:rPr>
                <w:rStyle w:val="a8"/>
                <w:b w:val="0"/>
                <w:color w:val="000000"/>
                <w:spacing w:val="-14"/>
                <w:sz w:val="22"/>
                <w:szCs w:val="22"/>
              </w:rPr>
            </w:pPr>
            <w:r w:rsidRPr="007B0D95">
              <w:rPr>
                <w:rStyle w:val="a8"/>
                <w:b w:val="0"/>
                <w:color w:val="000000"/>
                <w:spacing w:val="-14"/>
                <w:sz w:val="22"/>
                <w:szCs w:val="22"/>
              </w:rPr>
              <w:t>8</w:t>
            </w:r>
          </w:p>
        </w:tc>
        <w:tc>
          <w:tcPr>
            <w:tcW w:w="147" w:type="pct"/>
          </w:tcPr>
          <w:p w:rsidR="00692CFC" w:rsidRPr="007B0D95" w:rsidRDefault="00692CFC" w:rsidP="005A554E">
            <w:pPr>
              <w:pStyle w:val="a7"/>
              <w:spacing w:line="349" w:lineRule="atLeast"/>
              <w:jc w:val="center"/>
              <w:rPr>
                <w:rStyle w:val="a8"/>
                <w:b w:val="0"/>
                <w:color w:val="000000"/>
                <w:spacing w:val="-14"/>
                <w:sz w:val="22"/>
                <w:szCs w:val="22"/>
              </w:rPr>
            </w:pPr>
          </w:p>
        </w:tc>
        <w:tc>
          <w:tcPr>
            <w:tcW w:w="147" w:type="pct"/>
          </w:tcPr>
          <w:p w:rsidR="00692CFC" w:rsidRPr="007B0D95" w:rsidRDefault="007B0D95" w:rsidP="005A554E">
            <w:pPr>
              <w:pStyle w:val="a7"/>
              <w:spacing w:line="349" w:lineRule="atLeast"/>
              <w:jc w:val="center"/>
              <w:rPr>
                <w:rStyle w:val="a8"/>
                <w:b w:val="0"/>
                <w:color w:val="000000"/>
                <w:spacing w:val="-14"/>
                <w:sz w:val="22"/>
                <w:szCs w:val="22"/>
              </w:rPr>
            </w:pPr>
            <w:r w:rsidRPr="007B0D95">
              <w:rPr>
                <w:rStyle w:val="a8"/>
                <w:b w:val="0"/>
                <w:color w:val="000000"/>
                <w:spacing w:val="-14"/>
                <w:sz w:val="22"/>
                <w:szCs w:val="22"/>
              </w:rPr>
              <w:t>16</w:t>
            </w:r>
          </w:p>
        </w:tc>
        <w:tc>
          <w:tcPr>
            <w:tcW w:w="147" w:type="pct"/>
          </w:tcPr>
          <w:p w:rsidR="00692CFC" w:rsidRPr="007B0D95" w:rsidRDefault="007B0D95" w:rsidP="005A554E">
            <w:pPr>
              <w:pStyle w:val="a7"/>
              <w:spacing w:line="349" w:lineRule="atLeast"/>
              <w:jc w:val="center"/>
              <w:rPr>
                <w:rStyle w:val="a8"/>
                <w:b w:val="0"/>
                <w:color w:val="000000"/>
                <w:spacing w:val="-14"/>
                <w:sz w:val="22"/>
                <w:szCs w:val="22"/>
              </w:rPr>
            </w:pPr>
            <w:r w:rsidRPr="007B0D95">
              <w:rPr>
                <w:rStyle w:val="a8"/>
                <w:b w:val="0"/>
                <w:color w:val="000000"/>
                <w:spacing w:val="-14"/>
                <w:sz w:val="22"/>
                <w:szCs w:val="22"/>
              </w:rPr>
              <w:t>8</w:t>
            </w:r>
          </w:p>
        </w:tc>
        <w:tc>
          <w:tcPr>
            <w:tcW w:w="148" w:type="pct"/>
          </w:tcPr>
          <w:p w:rsidR="00692CFC" w:rsidRPr="007B0D95" w:rsidRDefault="00692CFC" w:rsidP="005A554E">
            <w:pPr>
              <w:pStyle w:val="a7"/>
              <w:spacing w:line="349" w:lineRule="atLeast"/>
              <w:jc w:val="center"/>
              <w:rPr>
                <w:rStyle w:val="a8"/>
                <w:b w:val="0"/>
                <w:color w:val="000000"/>
                <w:spacing w:val="-14"/>
                <w:sz w:val="22"/>
                <w:szCs w:val="22"/>
              </w:rPr>
            </w:pPr>
          </w:p>
        </w:tc>
        <w:tc>
          <w:tcPr>
            <w:tcW w:w="142" w:type="pct"/>
          </w:tcPr>
          <w:p w:rsidR="00692CFC" w:rsidRPr="007B0D95" w:rsidRDefault="007B0D95" w:rsidP="005A554E">
            <w:pPr>
              <w:pStyle w:val="a7"/>
              <w:spacing w:line="349" w:lineRule="atLeast"/>
              <w:jc w:val="center"/>
              <w:rPr>
                <w:rStyle w:val="a8"/>
                <w:b w:val="0"/>
                <w:color w:val="000000"/>
                <w:spacing w:val="-14"/>
                <w:sz w:val="22"/>
                <w:szCs w:val="22"/>
              </w:rPr>
            </w:pPr>
            <w:r w:rsidRPr="007B0D95">
              <w:rPr>
                <w:rStyle w:val="a8"/>
                <w:b w:val="0"/>
                <w:color w:val="000000"/>
                <w:spacing w:val="-14"/>
                <w:sz w:val="22"/>
                <w:szCs w:val="22"/>
              </w:rPr>
              <w:t>4</w:t>
            </w:r>
          </w:p>
        </w:tc>
      </w:tr>
      <w:tr w:rsidR="007B0D95" w:rsidTr="007B0D95">
        <w:tc>
          <w:tcPr>
            <w:tcW w:w="447" w:type="pct"/>
          </w:tcPr>
          <w:p w:rsidR="00692CFC" w:rsidRPr="007B0D95" w:rsidRDefault="00692CFC" w:rsidP="005A554E">
            <w:pPr>
              <w:pStyle w:val="a7"/>
              <w:spacing w:line="349" w:lineRule="atLeast"/>
              <w:jc w:val="center"/>
              <w:rPr>
                <w:rStyle w:val="a8"/>
                <w:color w:val="000000"/>
                <w:spacing w:val="-14"/>
                <w:sz w:val="22"/>
                <w:szCs w:val="22"/>
              </w:rPr>
            </w:pPr>
            <w:r w:rsidRPr="007B0D95">
              <w:rPr>
                <w:rStyle w:val="a8"/>
                <w:color w:val="000000"/>
                <w:spacing w:val="-14"/>
                <w:sz w:val="22"/>
                <w:szCs w:val="22"/>
              </w:rPr>
              <w:t>3 сторож</w:t>
            </w:r>
          </w:p>
        </w:tc>
        <w:tc>
          <w:tcPr>
            <w:tcW w:w="147" w:type="pct"/>
          </w:tcPr>
          <w:p w:rsidR="00692CFC" w:rsidRPr="007B0D95" w:rsidRDefault="007B0D95" w:rsidP="005A554E">
            <w:pPr>
              <w:pStyle w:val="a7"/>
              <w:spacing w:line="349" w:lineRule="atLeast"/>
              <w:jc w:val="center"/>
              <w:rPr>
                <w:rStyle w:val="a8"/>
                <w:b w:val="0"/>
                <w:color w:val="000000"/>
                <w:spacing w:val="-14"/>
                <w:sz w:val="22"/>
                <w:szCs w:val="22"/>
              </w:rPr>
            </w:pPr>
            <w:r w:rsidRPr="007B0D95">
              <w:rPr>
                <w:rStyle w:val="a8"/>
                <w:b w:val="0"/>
                <w:color w:val="000000"/>
                <w:spacing w:val="-14"/>
                <w:sz w:val="22"/>
                <w:szCs w:val="22"/>
              </w:rPr>
              <w:t>8</w:t>
            </w:r>
          </w:p>
        </w:tc>
        <w:tc>
          <w:tcPr>
            <w:tcW w:w="147" w:type="pct"/>
          </w:tcPr>
          <w:p w:rsidR="00692CFC" w:rsidRPr="007B0D95" w:rsidRDefault="00692CFC" w:rsidP="005A554E">
            <w:pPr>
              <w:pStyle w:val="a7"/>
              <w:spacing w:line="349" w:lineRule="atLeast"/>
              <w:jc w:val="center"/>
              <w:rPr>
                <w:rStyle w:val="a8"/>
                <w:b w:val="0"/>
                <w:color w:val="000000"/>
                <w:spacing w:val="-14"/>
                <w:sz w:val="22"/>
                <w:szCs w:val="22"/>
              </w:rPr>
            </w:pPr>
          </w:p>
        </w:tc>
        <w:tc>
          <w:tcPr>
            <w:tcW w:w="147" w:type="pct"/>
          </w:tcPr>
          <w:p w:rsidR="00692CFC" w:rsidRPr="007B0D95" w:rsidRDefault="007B0D95" w:rsidP="005A554E">
            <w:pPr>
              <w:pStyle w:val="a7"/>
              <w:spacing w:line="349" w:lineRule="atLeast"/>
              <w:jc w:val="center"/>
              <w:rPr>
                <w:rStyle w:val="a8"/>
                <w:b w:val="0"/>
                <w:color w:val="000000"/>
                <w:spacing w:val="-14"/>
                <w:sz w:val="22"/>
                <w:szCs w:val="22"/>
              </w:rPr>
            </w:pPr>
            <w:r w:rsidRPr="007B0D95">
              <w:rPr>
                <w:rStyle w:val="a8"/>
                <w:b w:val="0"/>
                <w:color w:val="000000"/>
                <w:spacing w:val="-14"/>
                <w:sz w:val="22"/>
                <w:szCs w:val="22"/>
              </w:rPr>
              <w:t>4</w:t>
            </w:r>
          </w:p>
        </w:tc>
        <w:tc>
          <w:tcPr>
            <w:tcW w:w="147" w:type="pct"/>
          </w:tcPr>
          <w:p w:rsidR="00692CFC" w:rsidRPr="007B0D95" w:rsidRDefault="007B0D95" w:rsidP="005A554E">
            <w:pPr>
              <w:pStyle w:val="a7"/>
              <w:spacing w:line="349" w:lineRule="atLeast"/>
              <w:jc w:val="center"/>
              <w:rPr>
                <w:rStyle w:val="a8"/>
                <w:b w:val="0"/>
                <w:color w:val="000000"/>
                <w:spacing w:val="-14"/>
                <w:sz w:val="22"/>
                <w:szCs w:val="22"/>
              </w:rPr>
            </w:pPr>
            <w:r w:rsidRPr="007B0D95">
              <w:rPr>
                <w:rStyle w:val="a8"/>
                <w:b w:val="0"/>
                <w:color w:val="000000"/>
                <w:spacing w:val="-14"/>
                <w:sz w:val="22"/>
                <w:szCs w:val="22"/>
              </w:rPr>
              <w:t>8</w:t>
            </w:r>
          </w:p>
        </w:tc>
        <w:tc>
          <w:tcPr>
            <w:tcW w:w="147" w:type="pct"/>
          </w:tcPr>
          <w:p w:rsidR="00692CFC" w:rsidRPr="007B0D95" w:rsidRDefault="00692CFC" w:rsidP="005A554E">
            <w:pPr>
              <w:pStyle w:val="a7"/>
              <w:spacing w:line="349" w:lineRule="atLeast"/>
              <w:jc w:val="center"/>
              <w:rPr>
                <w:rStyle w:val="a8"/>
                <w:b w:val="0"/>
                <w:color w:val="000000"/>
                <w:spacing w:val="-14"/>
                <w:sz w:val="22"/>
                <w:szCs w:val="22"/>
              </w:rPr>
            </w:pPr>
          </w:p>
        </w:tc>
        <w:tc>
          <w:tcPr>
            <w:tcW w:w="147" w:type="pct"/>
          </w:tcPr>
          <w:p w:rsidR="00692CFC" w:rsidRPr="007B0D95" w:rsidRDefault="007B0D95" w:rsidP="005A554E">
            <w:pPr>
              <w:pStyle w:val="a7"/>
              <w:spacing w:line="349" w:lineRule="atLeast"/>
              <w:jc w:val="center"/>
              <w:rPr>
                <w:rStyle w:val="a8"/>
                <w:b w:val="0"/>
                <w:color w:val="000000"/>
                <w:spacing w:val="-14"/>
                <w:sz w:val="22"/>
                <w:szCs w:val="22"/>
              </w:rPr>
            </w:pPr>
            <w:r w:rsidRPr="007B0D95">
              <w:rPr>
                <w:rStyle w:val="a8"/>
                <w:b w:val="0"/>
                <w:color w:val="000000"/>
                <w:spacing w:val="-14"/>
                <w:sz w:val="22"/>
                <w:szCs w:val="22"/>
              </w:rPr>
              <w:t>4</w:t>
            </w:r>
          </w:p>
        </w:tc>
        <w:tc>
          <w:tcPr>
            <w:tcW w:w="147" w:type="pct"/>
          </w:tcPr>
          <w:p w:rsidR="00692CFC" w:rsidRPr="007B0D95" w:rsidRDefault="007B0D95" w:rsidP="005A554E">
            <w:pPr>
              <w:pStyle w:val="a7"/>
              <w:spacing w:line="349" w:lineRule="atLeast"/>
              <w:jc w:val="center"/>
              <w:rPr>
                <w:rStyle w:val="a8"/>
                <w:b w:val="0"/>
                <w:color w:val="000000"/>
                <w:spacing w:val="-14"/>
                <w:sz w:val="22"/>
                <w:szCs w:val="22"/>
              </w:rPr>
            </w:pPr>
            <w:r w:rsidRPr="007B0D95">
              <w:rPr>
                <w:rStyle w:val="a8"/>
                <w:b w:val="0"/>
                <w:color w:val="000000"/>
                <w:spacing w:val="-14"/>
                <w:sz w:val="22"/>
                <w:szCs w:val="22"/>
              </w:rPr>
              <w:t>8</w:t>
            </w:r>
          </w:p>
        </w:tc>
        <w:tc>
          <w:tcPr>
            <w:tcW w:w="147" w:type="pct"/>
          </w:tcPr>
          <w:p w:rsidR="00692CFC" w:rsidRPr="007B0D95" w:rsidRDefault="00692CFC" w:rsidP="005A554E">
            <w:pPr>
              <w:pStyle w:val="a7"/>
              <w:spacing w:line="349" w:lineRule="atLeast"/>
              <w:jc w:val="center"/>
              <w:rPr>
                <w:rStyle w:val="a8"/>
                <w:b w:val="0"/>
                <w:color w:val="000000"/>
                <w:spacing w:val="-14"/>
                <w:sz w:val="22"/>
                <w:szCs w:val="22"/>
              </w:rPr>
            </w:pPr>
          </w:p>
        </w:tc>
        <w:tc>
          <w:tcPr>
            <w:tcW w:w="147" w:type="pct"/>
          </w:tcPr>
          <w:p w:rsidR="00692CFC" w:rsidRPr="007B0D95" w:rsidRDefault="007B0D95" w:rsidP="005A554E">
            <w:pPr>
              <w:pStyle w:val="a7"/>
              <w:spacing w:line="349" w:lineRule="atLeast"/>
              <w:jc w:val="center"/>
              <w:rPr>
                <w:rStyle w:val="a8"/>
                <w:b w:val="0"/>
                <w:color w:val="000000"/>
                <w:spacing w:val="-14"/>
                <w:sz w:val="22"/>
                <w:szCs w:val="22"/>
              </w:rPr>
            </w:pPr>
            <w:r w:rsidRPr="007B0D95">
              <w:rPr>
                <w:rStyle w:val="a8"/>
                <w:b w:val="0"/>
                <w:color w:val="000000"/>
                <w:spacing w:val="-14"/>
                <w:sz w:val="22"/>
                <w:szCs w:val="22"/>
              </w:rPr>
              <w:t>4</w:t>
            </w:r>
          </w:p>
        </w:tc>
        <w:tc>
          <w:tcPr>
            <w:tcW w:w="147" w:type="pct"/>
          </w:tcPr>
          <w:p w:rsidR="00692CFC" w:rsidRPr="007B0D95" w:rsidRDefault="007B0D95" w:rsidP="005A554E">
            <w:pPr>
              <w:pStyle w:val="a7"/>
              <w:spacing w:line="349" w:lineRule="atLeast"/>
              <w:jc w:val="center"/>
              <w:rPr>
                <w:rStyle w:val="a8"/>
                <w:b w:val="0"/>
                <w:color w:val="000000"/>
                <w:spacing w:val="-14"/>
                <w:sz w:val="22"/>
                <w:szCs w:val="22"/>
              </w:rPr>
            </w:pPr>
            <w:r w:rsidRPr="007B0D95">
              <w:rPr>
                <w:rStyle w:val="a8"/>
                <w:b w:val="0"/>
                <w:color w:val="000000"/>
                <w:spacing w:val="-14"/>
                <w:sz w:val="22"/>
                <w:szCs w:val="22"/>
              </w:rPr>
              <w:t>8</w:t>
            </w:r>
          </w:p>
        </w:tc>
        <w:tc>
          <w:tcPr>
            <w:tcW w:w="147" w:type="pct"/>
          </w:tcPr>
          <w:p w:rsidR="00692CFC" w:rsidRPr="007B0D95" w:rsidRDefault="00692CFC" w:rsidP="005A554E">
            <w:pPr>
              <w:pStyle w:val="a7"/>
              <w:spacing w:line="349" w:lineRule="atLeast"/>
              <w:jc w:val="center"/>
              <w:rPr>
                <w:rStyle w:val="a8"/>
                <w:b w:val="0"/>
                <w:color w:val="000000"/>
                <w:spacing w:val="-14"/>
                <w:sz w:val="22"/>
                <w:szCs w:val="22"/>
              </w:rPr>
            </w:pPr>
          </w:p>
        </w:tc>
        <w:tc>
          <w:tcPr>
            <w:tcW w:w="147" w:type="pct"/>
          </w:tcPr>
          <w:p w:rsidR="00692CFC" w:rsidRPr="007B0D95" w:rsidRDefault="007B0D95" w:rsidP="005A554E">
            <w:pPr>
              <w:pStyle w:val="a7"/>
              <w:spacing w:line="349" w:lineRule="atLeast"/>
              <w:jc w:val="center"/>
              <w:rPr>
                <w:rStyle w:val="a8"/>
                <w:b w:val="0"/>
                <w:color w:val="000000"/>
                <w:spacing w:val="-14"/>
                <w:sz w:val="22"/>
                <w:szCs w:val="22"/>
              </w:rPr>
            </w:pPr>
            <w:r w:rsidRPr="007B0D95">
              <w:rPr>
                <w:rStyle w:val="a8"/>
                <w:b w:val="0"/>
                <w:color w:val="000000"/>
                <w:spacing w:val="-14"/>
                <w:sz w:val="22"/>
                <w:szCs w:val="22"/>
              </w:rPr>
              <w:t>4</w:t>
            </w:r>
          </w:p>
        </w:tc>
        <w:tc>
          <w:tcPr>
            <w:tcW w:w="147" w:type="pct"/>
          </w:tcPr>
          <w:p w:rsidR="00692CFC" w:rsidRPr="007B0D95" w:rsidRDefault="007B0D95" w:rsidP="005A554E">
            <w:pPr>
              <w:pStyle w:val="a7"/>
              <w:spacing w:line="349" w:lineRule="atLeast"/>
              <w:jc w:val="center"/>
              <w:rPr>
                <w:rStyle w:val="a8"/>
                <w:b w:val="0"/>
                <w:color w:val="000000"/>
                <w:spacing w:val="-14"/>
                <w:sz w:val="22"/>
                <w:szCs w:val="22"/>
              </w:rPr>
            </w:pPr>
            <w:r w:rsidRPr="007B0D95">
              <w:rPr>
                <w:rStyle w:val="a8"/>
                <w:b w:val="0"/>
                <w:color w:val="000000"/>
                <w:spacing w:val="-14"/>
                <w:sz w:val="22"/>
                <w:szCs w:val="22"/>
              </w:rPr>
              <w:t>8</w:t>
            </w:r>
          </w:p>
        </w:tc>
        <w:tc>
          <w:tcPr>
            <w:tcW w:w="147" w:type="pct"/>
          </w:tcPr>
          <w:p w:rsidR="00692CFC" w:rsidRPr="007B0D95" w:rsidRDefault="00692CFC" w:rsidP="005A554E">
            <w:pPr>
              <w:pStyle w:val="a7"/>
              <w:spacing w:line="349" w:lineRule="atLeast"/>
              <w:jc w:val="center"/>
              <w:rPr>
                <w:rStyle w:val="a8"/>
                <w:b w:val="0"/>
                <w:color w:val="000000"/>
                <w:spacing w:val="-14"/>
                <w:sz w:val="22"/>
                <w:szCs w:val="22"/>
              </w:rPr>
            </w:pPr>
          </w:p>
        </w:tc>
        <w:tc>
          <w:tcPr>
            <w:tcW w:w="147" w:type="pct"/>
          </w:tcPr>
          <w:p w:rsidR="00692CFC" w:rsidRPr="007B0D95" w:rsidRDefault="007B0D95" w:rsidP="005A554E">
            <w:pPr>
              <w:pStyle w:val="a7"/>
              <w:spacing w:line="349" w:lineRule="atLeast"/>
              <w:jc w:val="center"/>
              <w:rPr>
                <w:rStyle w:val="a8"/>
                <w:b w:val="0"/>
                <w:color w:val="000000"/>
                <w:spacing w:val="-14"/>
                <w:sz w:val="22"/>
                <w:szCs w:val="22"/>
              </w:rPr>
            </w:pPr>
            <w:r w:rsidRPr="007B0D95">
              <w:rPr>
                <w:rStyle w:val="a8"/>
                <w:b w:val="0"/>
                <w:color w:val="000000"/>
                <w:spacing w:val="-14"/>
                <w:sz w:val="22"/>
                <w:szCs w:val="22"/>
              </w:rPr>
              <w:t>4</w:t>
            </w:r>
          </w:p>
        </w:tc>
        <w:tc>
          <w:tcPr>
            <w:tcW w:w="147" w:type="pct"/>
          </w:tcPr>
          <w:p w:rsidR="00692CFC" w:rsidRPr="007B0D95" w:rsidRDefault="007B0D95" w:rsidP="005A554E">
            <w:pPr>
              <w:pStyle w:val="a7"/>
              <w:spacing w:line="349" w:lineRule="atLeast"/>
              <w:jc w:val="center"/>
              <w:rPr>
                <w:rStyle w:val="a8"/>
                <w:b w:val="0"/>
                <w:color w:val="000000"/>
                <w:spacing w:val="-14"/>
                <w:sz w:val="22"/>
                <w:szCs w:val="22"/>
              </w:rPr>
            </w:pPr>
            <w:r w:rsidRPr="007B0D95">
              <w:rPr>
                <w:rStyle w:val="a8"/>
                <w:b w:val="0"/>
                <w:color w:val="000000"/>
                <w:spacing w:val="-14"/>
                <w:sz w:val="22"/>
                <w:szCs w:val="22"/>
              </w:rPr>
              <w:t>8</w:t>
            </w:r>
          </w:p>
        </w:tc>
        <w:tc>
          <w:tcPr>
            <w:tcW w:w="147" w:type="pct"/>
          </w:tcPr>
          <w:p w:rsidR="00692CFC" w:rsidRPr="007B0D95" w:rsidRDefault="00692CFC" w:rsidP="005A554E">
            <w:pPr>
              <w:pStyle w:val="a7"/>
              <w:spacing w:line="349" w:lineRule="atLeast"/>
              <w:jc w:val="center"/>
              <w:rPr>
                <w:rStyle w:val="a8"/>
                <w:b w:val="0"/>
                <w:color w:val="000000"/>
                <w:spacing w:val="-14"/>
                <w:sz w:val="22"/>
                <w:szCs w:val="22"/>
              </w:rPr>
            </w:pPr>
          </w:p>
        </w:tc>
        <w:tc>
          <w:tcPr>
            <w:tcW w:w="147" w:type="pct"/>
          </w:tcPr>
          <w:p w:rsidR="00692CFC" w:rsidRPr="007B0D95" w:rsidRDefault="007B0D95" w:rsidP="005A554E">
            <w:pPr>
              <w:pStyle w:val="a7"/>
              <w:spacing w:line="349" w:lineRule="atLeast"/>
              <w:jc w:val="center"/>
              <w:rPr>
                <w:rStyle w:val="a8"/>
                <w:b w:val="0"/>
                <w:color w:val="000000"/>
                <w:spacing w:val="-14"/>
                <w:sz w:val="22"/>
                <w:szCs w:val="22"/>
              </w:rPr>
            </w:pPr>
            <w:r w:rsidRPr="007B0D95">
              <w:rPr>
                <w:rStyle w:val="a8"/>
                <w:b w:val="0"/>
                <w:color w:val="000000"/>
                <w:spacing w:val="-14"/>
                <w:sz w:val="22"/>
                <w:szCs w:val="22"/>
              </w:rPr>
              <w:t>4</w:t>
            </w:r>
          </w:p>
        </w:tc>
        <w:tc>
          <w:tcPr>
            <w:tcW w:w="147" w:type="pct"/>
          </w:tcPr>
          <w:p w:rsidR="00692CFC" w:rsidRPr="007B0D95" w:rsidRDefault="007B0D95" w:rsidP="005A554E">
            <w:pPr>
              <w:pStyle w:val="a7"/>
              <w:spacing w:line="349" w:lineRule="atLeast"/>
              <w:jc w:val="center"/>
              <w:rPr>
                <w:rStyle w:val="a8"/>
                <w:b w:val="0"/>
                <w:color w:val="000000"/>
                <w:spacing w:val="-14"/>
                <w:sz w:val="22"/>
                <w:szCs w:val="22"/>
              </w:rPr>
            </w:pPr>
            <w:r w:rsidRPr="007B0D95">
              <w:rPr>
                <w:rStyle w:val="a8"/>
                <w:b w:val="0"/>
                <w:color w:val="000000"/>
                <w:spacing w:val="-14"/>
                <w:sz w:val="22"/>
                <w:szCs w:val="22"/>
              </w:rPr>
              <w:t>8</w:t>
            </w:r>
          </w:p>
        </w:tc>
        <w:tc>
          <w:tcPr>
            <w:tcW w:w="147" w:type="pct"/>
          </w:tcPr>
          <w:p w:rsidR="00692CFC" w:rsidRPr="007B0D95" w:rsidRDefault="00692CFC" w:rsidP="005A554E">
            <w:pPr>
              <w:pStyle w:val="a7"/>
              <w:spacing w:line="349" w:lineRule="atLeast"/>
              <w:jc w:val="center"/>
              <w:rPr>
                <w:rStyle w:val="a8"/>
                <w:b w:val="0"/>
                <w:color w:val="000000"/>
                <w:spacing w:val="-14"/>
                <w:sz w:val="22"/>
                <w:szCs w:val="22"/>
              </w:rPr>
            </w:pPr>
          </w:p>
        </w:tc>
        <w:tc>
          <w:tcPr>
            <w:tcW w:w="147" w:type="pct"/>
          </w:tcPr>
          <w:p w:rsidR="00692CFC" w:rsidRPr="007B0D95" w:rsidRDefault="007B0D95" w:rsidP="005A554E">
            <w:pPr>
              <w:pStyle w:val="a7"/>
              <w:spacing w:line="349" w:lineRule="atLeast"/>
              <w:jc w:val="center"/>
              <w:rPr>
                <w:rStyle w:val="a8"/>
                <w:b w:val="0"/>
                <w:color w:val="000000"/>
                <w:spacing w:val="-14"/>
                <w:sz w:val="22"/>
                <w:szCs w:val="22"/>
              </w:rPr>
            </w:pPr>
            <w:r w:rsidRPr="007B0D95">
              <w:rPr>
                <w:rStyle w:val="a8"/>
                <w:b w:val="0"/>
                <w:color w:val="000000"/>
                <w:spacing w:val="-14"/>
                <w:sz w:val="22"/>
                <w:szCs w:val="22"/>
              </w:rPr>
              <w:t>16</w:t>
            </w:r>
          </w:p>
        </w:tc>
        <w:tc>
          <w:tcPr>
            <w:tcW w:w="147" w:type="pct"/>
          </w:tcPr>
          <w:p w:rsidR="00692CFC" w:rsidRPr="007B0D95" w:rsidRDefault="007B0D95" w:rsidP="005A554E">
            <w:pPr>
              <w:pStyle w:val="a7"/>
              <w:spacing w:line="349" w:lineRule="atLeast"/>
              <w:jc w:val="center"/>
              <w:rPr>
                <w:rStyle w:val="a8"/>
                <w:b w:val="0"/>
                <w:color w:val="000000"/>
                <w:spacing w:val="-14"/>
                <w:sz w:val="22"/>
                <w:szCs w:val="22"/>
              </w:rPr>
            </w:pPr>
            <w:r w:rsidRPr="007B0D95">
              <w:rPr>
                <w:rStyle w:val="a8"/>
                <w:b w:val="0"/>
                <w:color w:val="000000"/>
                <w:spacing w:val="-14"/>
                <w:sz w:val="22"/>
                <w:szCs w:val="22"/>
              </w:rPr>
              <w:t>8</w:t>
            </w:r>
          </w:p>
        </w:tc>
        <w:tc>
          <w:tcPr>
            <w:tcW w:w="147" w:type="pct"/>
          </w:tcPr>
          <w:p w:rsidR="00692CFC" w:rsidRPr="007B0D95" w:rsidRDefault="00692CFC" w:rsidP="005A554E">
            <w:pPr>
              <w:pStyle w:val="a7"/>
              <w:spacing w:line="349" w:lineRule="atLeast"/>
              <w:jc w:val="center"/>
              <w:rPr>
                <w:rStyle w:val="a8"/>
                <w:b w:val="0"/>
                <w:color w:val="000000"/>
                <w:spacing w:val="-14"/>
                <w:sz w:val="22"/>
                <w:szCs w:val="22"/>
              </w:rPr>
            </w:pPr>
          </w:p>
        </w:tc>
        <w:tc>
          <w:tcPr>
            <w:tcW w:w="147" w:type="pct"/>
          </w:tcPr>
          <w:p w:rsidR="00692CFC" w:rsidRPr="007B0D95" w:rsidRDefault="007B0D95" w:rsidP="005A554E">
            <w:pPr>
              <w:pStyle w:val="a7"/>
              <w:spacing w:line="349" w:lineRule="atLeast"/>
              <w:jc w:val="center"/>
              <w:rPr>
                <w:rStyle w:val="a8"/>
                <w:b w:val="0"/>
                <w:color w:val="000000"/>
                <w:spacing w:val="-14"/>
                <w:sz w:val="22"/>
                <w:szCs w:val="22"/>
              </w:rPr>
            </w:pPr>
            <w:r w:rsidRPr="007B0D95">
              <w:rPr>
                <w:rStyle w:val="a8"/>
                <w:b w:val="0"/>
                <w:color w:val="000000"/>
                <w:spacing w:val="-14"/>
                <w:sz w:val="22"/>
                <w:szCs w:val="22"/>
              </w:rPr>
              <w:t>4</w:t>
            </w:r>
          </w:p>
        </w:tc>
        <w:tc>
          <w:tcPr>
            <w:tcW w:w="147" w:type="pct"/>
          </w:tcPr>
          <w:p w:rsidR="00692CFC" w:rsidRPr="007B0D95" w:rsidRDefault="007B0D95" w:rsidP="005A554E">
            <w:pPr>
              <w:pStyle w:val="a7"/>
              <w:spacing w:line="349" w:lineRule="atLeast"/>
              <w:jc w:val="center"/>
              <w:rPr>
                <w:rStyle w:val="a8"/>
                <w:b w:val="0"/>
                <w:color w:val="000000"/>
                <w:spacing w:val="-14"/>
                <w:sz w:val="22"/>
                <w:szCs w:val="22"/>
              </w:rPr>
            </w:pPr>
            <w:r w:rsidRPr="007B0D95">
              <w:rPr>
                <w:rStyle w:val="a8"/>
                <w:b w:val="0"/>
                <w:color w:val="000000"/>
                <w:spacing w:val="-14"/>
                <w:sz w:val="22"/>
                <w:szCs w:val="22"/>
              </w:rPr>
              <w:t>8</w:t>
            </w:r>
          </w:p>
        </w:tc>
        <w:tc>
          <w:tcPr>
            <w:tcW w:w="147" w:type="pct"/>
          </w:tcPr>
          <w:p w:rsidR="00692CFC" w:rsidRPr="007B0D95" w:rsidRDefault="00692CFC" w:rsidP="005A554E">
            <w:pPr>
              <w:pStyle w:val="a7"/>
              <w:spacing w:line="349" w:lineRule="atLeast"/>
              <w:jc w:val="center"/>
              <w:rPr>
                <w:rStyle w:val="a8"/>
                <w:b w:val="0"/>
                <w:color w:val="000000"/>
                <w:spacing w:val="-14"/>
                <w:sz w:val="22"/>
                <w:szCs w:val="22"/>
              </w:rPr>
            </w:pPr>
          </w:p>
        </w:tc>
        <w:tc>
          <w:tcPr>
            <w:tcW w:w="147" w:type="pct"/>
          </w:tcPr>
          <w:p w:rsidR="00692CFC" w:rsidRPr="007B0D95" w:rsidRDefault="007B0D95" w:rsidP="005A554E">
            <w:pPr>
              <w:pStyle w:val="a7"/>
              <w:spacing w:line="349" w:lineRule="atLeast"/>
              <w:jc w:val="center"/>
              <w:rPr>
                <w:rStyle w:val="a8"/>
                <w:b w:val="0"/>
                <w:color w:val="000000"/>
                <w:spacing w:val="-14"/>
                <w:sz w:val="22"/>
                <w:szCs w:val="22"/>
              </w:rPr>
            </w:pPr>
            <w:r w:rsidRPr="007B0D95">
              <w:rPr>
                <w:rStyle w:val="a8"/>
                <w:b w:val="0"/>
                <w:color w:val="000000"/>
                <w:spacing w:val="-14"/>
                <w:sz w:val="22"/>
                <w:szCs w:val="22"/>
              </w:rPr>
              <w:t>4</w:t>
            </w:r>
          </w:p>
        </w:tc>
        <w:tc>
          <w:tcPr>
            <w:tcW w:w="147" w:type="pct"/>
          </w:tcPr>
          <w:p w:rsidR="00692CFC" w:rsidRPr="007B0D95" w:rsidRDefault="007B0D95" w:rsidP="005A554E">
            <w:pPr>
              <w:pStyle w:val="a7"/>
              <w:spacing w:line="349" w:lineRule="atLeast"/>
              <w:jc w:val="center"/>
              <w:rPr>
                <w:rStyle w:val="a8"/>
                <w:b w:val="0"/>
                <w:color w:val="000000"/>
                <w:spacing w:val="-14"/>
                <w:sz w:val="22"/>
                <w:szCs w:val="22"/>
              </w:rPr>
            </w:pPr>
            <w:r w:rsidRPr="007B0D95">
              <w:rPr>
                <w:rStyle w:val="a8"/>
                <w:b w:val="0"/>
                <w:color w:val="000000"/>
                <w:spacing w:val="-14"/>
                <w:sz w:val="22"/>
                <w:szCs w:val="22"/>
              </w:rPr>
              <w:t>8</w:t>
            </w:r>
          </w:p>
        </w:tc>
        <w:tc>
          <w:tcPr>
            <w:tcW w:w="147" w:type="pct"/>
          </w:tcPr>
          <w:p w:rsidR="00692CFC" w:rsidRPr="007B0D95" w:rsidRDefault="00692CFC" w:rsidP="005A554E">
            <w:pPr>
              <w:pStyle w:val="a7"/>
              <w:spacing w:line="349" w:lineRule="atLeast"/>
              <w:jc w:val="center"/>
              <w:rPr>
                <w:rStyle w:val="a8"/>
                <w:b w:val="0"/>
                <w:color w:val="000000"/>
                <w:spacing w:val="-14"/>
                <w:sz w:val="22"/>
                <w:szCs w:val="22"/>
              </w:rPr>
            </w:pPr>
          </w:p>
        </w:tc>
        <w:tc>
          <w:tcPr>
            <w:tcW w:w="148" w:type="pct"/>
          </w:tcPr>
          <w:p w:rsidR="00692CFC" w:rsidRPr="007B0D95" w:rsidRDefault="007B0D95" w:rsidP="005A554E">
            <w:pPr>
              <w:pStyle w:val="a7"/>
              <w:spacing w:line="349" w:lineRule="atLeast"/>
              <w:jc w:val="center"/>
              <w:rPr>
                <w:rStyle w:val="a8"/>
                <w:b w:val="0"/>
                <w:color w:val="000000"/>
                <w:spacing w:val="-14"/>
                <w:sz w:val="22"/>
                <w:szCs w:val="22"/>
              </w:rPr>
            </w:pPr>
            <w:r w:rsidRPr="007B0D95">
              <w:rPr>
                <w:rStyle w:val="a8"/>
                <w:b w:val="0"/>
                <w:color w:val="000000"/>
                <w:spacing w:val="-14"/>
                <w:sz w:val="22"/>
                <w:szCs w:val="22"/>
              </w:rPr>
              <w:t>4</w:t>
            </w:r>
          </w:p>
        </w:tc>
        <w:tc>
          <w:tcPr>
            <w:tcW w:w="142" w:type="pct"/>
          </w:tcPr>
          <w:p w:rsidR="00692CFC" w:rsidRPr="007B0D95" w:rsidRDefault="007B0D95" w:rsidP="005A554E">
            <w:pPr>
              <w:pStyle w:val="a7"/>
              <w:spacing w:line="349" w:lineRule="atLeast"/>
              <w:jc w:val="center"/>
              <w:rPr>
                <w:rStyle w:val="a8"/>
                <w:b w:val="0"/>
                <w:color w:val="000000"/>
                <w:spacing w:val="-14"/>
                <w:sz w:val="22"/>
                <w:szCs w:val="22"/>
              </w:rPr>
            </w:pPr>
            <w:r w:rsidRPr="007B0D95">
              <w:rPr>
                <w:rStyle w:val="a8"/>
                <w:b w:val="0"/>
                <w:color w:val="000000"/>
                <w:spacing w:val="-14"/>
                <w:sz w:val="22"/>
                <w:szCs w:val="22"/>
              </w:rPr>
              <w:t>8</w:t>
            </w:r>
          </w:p>
        </w:tc>
      </w:tr>
      <w:tr w:rsidR="007B0D95" w:rsidTr="007B0D95">
        <w:tc>
          <w:tcPr>
            <w:tcW w:w="447" w:type="pct"/>
          </w:tcPr>
          <w:p w:rsidR="00692CFC" w:rsidRPr="007B0D95" w:rsidRDefault="00692CFC" w:rsidP="005A554E">
            <w:pPr>
              <w:pStyle w:val="a7"/>
              <w:spacing w:line="349" w:lineRule="atLeast"/>
              <w:jc w:val="center"/>
              <w:rPr>
                <w:rStyle w:val="a8"/>
                <w:color w:val="000000"/>
                <w:spacing w:val="-14"/>
                <w:sz w:val="22"/>
                <w:szCs w:val="22"/>
              </w:rPr>
            </w:pPr>
          </w:p>
        </w:tc>
        <w:tc>
          <w:tcPr>
            <w:tcW w:w="147" w:type="pct"/>
          </w:tcPr>
          <w:p w:rsidR="00692CFC" w:rsidRDefault="00692CFC" w:rsidP="005A554E">
            <w:pPr>
              <w:pStyle w:val="a7"/>
              <w:spacing w:line="349" w:lineRule="atLeast"/>
              <w:jc w:val="center"/>
              <w:rPr>
                <w:rStyle w:val="a8"/>
                <w:color w:val="000000"/>
                <w:spacing w:val="-14"/>
                <w:sz w:val="28"/>
                <w:szCs w:val="28"/>
              </w:rPr>
            </w:pPr>
          </w:p>
        </w:tc>
        <w:tc>
          <w:tcPr>
            <w:tcW w:w="147" w:type="pct"/>
          </w:tcPr>
          <w:p w:rsidR="00692CFC" w:rsidRDefault="00692CFC" w:rsidP="005A554E">
            <w:pPr>
              <w:pStyle w:val="a7"/>
              <w:spacing w:line="349" w:lineRule="atLeast"/>
              <w:jc w:val="center"/>
              <w:rPr>
                <w:rStyle w:val="a8"/>
                <w:color w:val="000000"/>
                <w:spacing w:val="-14"/>
                <w:sz w:val="28"/>
                <w:szCs w:val="28"/>
              </w:rPr>
            </w:pPr>
          </w:p>
        </w:tc>
        <w:tc>
          <w:tcPr>
            <w:tcW w:w="147" w:type="pct"/>
          </w:tcPr>
          <w:p w:rsidR="00692CFC" w:rsidRDefault="00692CFC" w:rsidP="005A554E">
            <w:pPr>
              <w:pStyle w:val="a7"/>
              <w:spacing w:line="349" w:lineRule="atLeast"/>
              <w:jc w:val="center"/>
              <w:rPr>
                <w:rStyle w:val="a8"/>
                <w:color w:val="000000"/>
                <w:spacing w:val="-14"/>
                <w:sz w:val="28"/>
                <w:szCs w:val="28"/>
              </w:rPr>
            </w:pPr>
          </w:p>
        </w:tc>
        <w:tc>
          <w:tcPr>
            <w:tcW w:w="147" w:type="pct"/>
          </w:tcPr>
          <w:p w:rsidR="00692CFC" w:rsidRDefault="00692CFC" w:rsidP="005A554E">
            <w:pPr>
              <w:pStyle w:val="a7"/>
              <w:spacing w:line="349" w:lineRule="atLeast"/>
              <w:jc w:val="center"/>
              <w:rPr>
                <w:rStyle w:val="a8"/>
                <w:color w:val="000000"/>
                <w:spacing w:val="-14"/>
                <w:sz w:val="28"/>
                <w:szCs w:val="28"/>
              </w:rPr>
            </w:pPr>
          </w:p>
        </w:tc>
        <w:tc>
          <w:tcPr>
            <w:tcW w:w="147" w:type="pct"/>
          </w:tcPr>
          <w:p w:rsidR="00692CFC" w:rsidRDefault="00692CFC" w:rsidP="005A554E">
            <w:pPr>
              <w:pStyle w:val="a7"/>
              <w:spacing w:line="349" w:lineRule="atLeast"/>
              <w:jc w:val="center"/>
              <w:rPr>
                <w:rStyle w:val="a8"/>
                <w:color w:val="000000"/>
                <w:spacing w:val="-14"/>
                <w:sz w:val="28"/>
                <w:szCs w:val="28"/>
              </w:rPr>
            </w:pPr>
          </w:p>
        </w:tc>
        <w:tc>
          <w:tcPr>
            <w:tcW w:w="147" w:type="pct"/>
          </w:tcPr>
          <w:p w:rsidR="00692CFC" w:rsidRDefault="00692CFC" w:rsidP="005A554E">
            <w:pPr>
              <w:pStyle w:val="a7"/>
              <w:spacing w:line="349" w:lineRule="atLeast"/>
              <w:jc w:val="center"/>
              <w:rPr>
                <w:rStyle w:val="a8"/>
                <w:color w:val="000000"/>
                <w:spacing w:val="-14"/>
                <w:sz w:val="28"/>
                <w:szCs w:val="28"/>
              </w:rPr>
            </w:pPr>
          </w:p>
        </w:tc>
        <w:tc>
          <w:tcPr>
            <w:tcW w:w="147" w:type="pct"/>
          </w:tcPr>
          <w:p w:rsidR="00692CFC" w:rsidRDefault="00692CFC" w:rsidP="005A554E">
            <w:pPr>
              <w:pStyle w:val="a7"/>
              <w:spacing w:line="349" w:lineRule="atLeast"/>
              <w:jc w:val="center"/>
              <w:rPr>
                <w:rStyle w:val="a8"/>
                <w:color w:val="000000"/>
                <w:spacing w:val="-14"/>
                <w:sz w:val="28"/>
                <w:szCs w:val="28"/>
              </w:rPr>
            </w:pPr>
          </w:p>
        </w:tc>
        <w:tc>
          <w:tcPr>
            <w:tcW w:w="147" w:type="pct"/>
          </w:tcPr>
          <w:p w:rsidR="00692CFC" w:rsidRDefault="00692CFC" w:rsidP="005A554E">
            <w:pPr>
              <w:pStyle w:val="a7"/>
              <w:spacing w:line="349" w:lineRule="atLeast"/>
              <w:jc w:val="center"/>
              <w:rPr>
                <w:rStyle w:val="a8"/>
                <w:color w:val="000000"/>
                <w:spacing w:val="-14"/>
                <w:sz w:val="28"/>
                <w:szCs w:val="28"/>
              </w:rPr>
            </w:pPr>
          </w:p>
        </w:tc>
        <w:tc>
          <w:tcPr>
            <w:tcW w:w="147" w:type="pct"/>
          </w:tcPr>
          <w:p w:rsidR="00692CFC" w:rsidRDefault="00692CFC" w:rsidP="005A554E">
            <w:pPr>
              <w:pStyle w:val="a7"/>
              <w:spacing w:line="349" w:lineRule="atLeast"/>
              <w:jc w:val="center"/>
              <w:rPr>
                <w:rStyle w:val="a8"/>
                <w:color w:val="000000"/>
                <w:spacing w:val="-14"/>
                <w:sz w:val="28"/>
                <w:szCs w:val="28"/>
              </w:rPr>
            </w:pPr>
          </w:p>
        </w:tc>
        <w:tc>
          <w:tcPr>
            <w:tcW w:w="147" w:type="pct"/>
          </w:tcPr>
          <w:p w:rsidR="00692CFC" w:rsidRDefault="00692CFC" w:rsidP="005A554E">
            <w:pPr>
              <w:pStyle w:val="a7"/>
              <w:spacing w:line="349" w:lineRule="atLeast"/>
              <w:jc w:val="center"/>
              <w:rPr>
                <w:rStyle w:val="a8"/>
                <w:color w:val="000000"/>
                <w:spacing w:val="-14"/>
                <w:sz w:val="28"/>
                <w:szCs w:val="28"/>
              </w:rPr>
            </w:pPr>
          </w:p>
        </w:tc>
        <w:tc>
          <w:tcPr>
            <w:tcW w:w="147" w:type="pct"/>
          </w:tcPr>
          <w:p w:rsidR="00692CFC" w:rsidRDefault="00692CFC" w:rsidP="005A554E">
            <w:pPr>
              <w:pStyle w:val="a7"/>
              <w:spacing w:line="349" w:lineRule="atLeast"/>
              <w:jc w:val="center"/>
              <w:rPr>
                <w:rStyle w:val="a8"/>
                <w:color w:val="000000"/>
                <w:spacing w:val="-14"/>
                <w:sz w:val="28"/>
                <w:szCs w:val="28"/>
              </w:rPr>
            </w:pPr>
          </w:p>
        </w:tc>
        <w:tc>
          <w:tcPr>
            <w:tcW w:w="147" w:type="pct"/>
          </w:tcPr>
          <w:p w:rsidR="00692CFC" w:rsidRDefault="00692CFC" w:rsidP="005A554E">
            <w:pPr>
              <w:pStyle w:val="a7"/>
              <w:spacing w:line="349" w:lineRule="atLeast"/>
              <w:jc w:val="center"/>
              <w:rPr>
                <w:rStyle w:val="a8"/>
                <w:color w:val="000000"/>
                <w:spacing w:val="-14"/>
                <w:sz w:val="28"/>
                <w:szCs w:val="28"/>
              </w:rPr>
            </w:pPr>
          </w:p>
        </w:tc>
        <w:tc>
          <w:tcPr>
            <w:tcW w:w="147" w:type="pct"/>
          </w:tcPr>
          <w:p w:rsidR="00692CFC" w:rsidRDefault="00692CFC" w:rsidP="005A554E">
            <w:pPr>
              <w:pStyle w:val="a7"/>
              <w:spacing w:line="349" w:lineRule="atLeast"/>
              <w:jc w:val="center"/>
              <w:rPr>
                <w:rStyle w:val="a8"/>
                <w:color w:val="000000"/>
                <w:spacing w:val="-14"/>
                <w:sz w:val="28"/>
                <w:szCs w:val="28"/>
              </w:rPr>
            </w:pPr>
          </w:p>
        </w:tc>
        <w:tc>
          <w:tcPr>
            <w:tcW w:w="147" w:type="pct"/>
          </w:tcPr>
          <w:p w:rsidR="00692CFC" w:rsidRDefault="00692CFC" w:rsidP="005A554E">
            <w:pPr>
              <w:pStyle w:val="a7"/>
              <w:spacing w:line="349" w:lineRule="atLeast"/>
              <w:jc w:val="center"/>
              <w:rPr>
                <w:rStyle w:val="a8"/>
                <w:color w:val="000000"/>
                <w:spacing w:val="-14"/>
                <w:sz w:val="28"/>
                <w:szCs w:val="28"/>
              </w:rPr>
            </w:pPr>
          </w:p>
        </w:tc>
        <w:tc>
          <w:tcPr>
            <w:tcW w:w="147" w:type="pct"/>
          </w:tcPr>
          <w:p w:rsidR="00692CFC" w:rsidRDefault="00692CFC" w:rsidP="005A554E">
            <w:pPr>
              <w:pStyle w:val="a7"/>
              <w:spacing w:line="349" w:lineRule="atLeast"/>
              <w:jc w:val="center"/>
              <w:rPr>
                <w:rStyle w:val="a8"/>
                <w:color w:val="000000"/>
                <w:spacing w:val="-14"/>
                <w:sz w:val="28"/>
                <w:szCs w:val="28"/>
              </w:rPr>
            </w:pPr>
          </w:p>
        </w:tc>
        <w:tc>
          <w:tcPr>
            <w:tcW w:w="147" w:type="pct"/>
          </w:tcPr>
          <w:p w:rsidR="00692CFC" w:rsidRDefault="00692CFC" w:rsidP="005A554E">
            <w:pPr>
              <w:pStyle w:val="a7"/>
              <w:spacing w:line="349" w:lineRule="atLeast"/>
              <w:jc w:val="center"/>
              <w:rPr>
                <w:rStyle w:val="a8"/>
                <w:color w:val="000000"/>
                <w:spacing w:val="-14"/>
                <w:sz w:val="28"/>
                <w:szCs w:val="28"/>
              </w:rPr>
            </w:pPr>
          </w:p>
        </w:tc>
        <w:tc>
          <w:tcPr>
            <w:tcW w:w="147" w:type="pct"/>
          </w:tcPr>
          <w:p w:rsidR="00692CFC" w:rsidRDefault="00692CFC" w:rsidP="005A554E">
            <w:pPr>
              <w:pStyle w:val="a7"/>
              <w:spacing w:line="349" w:lineRule="atLeast"/>
              <w:jc w:val="center"/>
              <w:rPr>
                <w:rStyle w:val="a8"/>
                <w:color w:val="000000"/>
                <w:spacing w:val="-14"/>
                <w:sz w:val="28"/>
                <w:szCs w:val="28"/>
              </w:rPr>
            </w:pPr>
          </w:p>
        </w:tc>
        <w:tc>
          <w:tcPr>
            <w:tcW w:w="147" w:type="pct"/>
          </w:tcPr>
          <w:p w:rsidR="00692CFC" w:rsidRDefault="00692CFC" w:rsidP="005A554E">
            <w:pPr>
              <w:pStyle w:val="a7"/>
              <w:spacing w:line="349" w:lineRule="atLeast"/>
              <w:jc w:val="center"/>
              <w:rPr>
                <w:rStyle w:val="a8"/>
                <w:color w:val="000000"/>
                <w:spacing w:val="-14"/>
                <w:sz w:val="28"/>
                <w:szCs w:val="28"/>
              </w:rPr>
            </w:pPr>
          </w:p>
        </w:tc>
        <w:tc>
          <w:tcPr>
            <w:tcW w:w="147" w:type="pct"/>
          </w:tcPr>
          <w:p w:rsidR="00692CFC" w:rsidRDefault="00692CFC" w:rsidP="005A554E">
            <w:pPr>
              <w:pStyle w:val="a7"/>
              <w:spacing w:line="349" w:lineRule="atLeast"/>
              <w:jc w:val="center"/>
              <w:rPr>
                <w:rStyle w:val="a8"/>
                <w:color w:val="000000"/>
                <w:spacing w:val="-14"/>
                <w:sz w:val="28"/>
                <w:szCs w:val="28"/>
              </w:rPr>
            </w:pPr>
          </w:p>
        </w:tc>
        <w:tc>
          <w:tcPr>
            <w:tcW w:w="147" w:type="pct"/>
          </w:tcPr>
          <w:p w:rsidR="00692CFC" w:rsidRDefault="00692CFC" w:rsidP="005A554E">
            <w:pPr>
              <w:pStyle w:val="a7"/>
              <w:spacing w:line="349" w:lineRule="atLeast"/>
              <w:jc w:val="center"/>
              <w:rPr>
                <w:rStyle w:val="a8"/>
                <w:color w:val="000000"/>
                <w:spacing w:val="-14"/>
                <w:sz w:val="28"/>
                <w:szCs w:val="28"/>
              </w:rPr>
            </w:pPr>
          </w:p>
        </w:tc>
        <w:tc>
          <w:tcPr>
            <w:tcW w:w="147" w:type="pct"/>
          </w:tcPr>
          <w:p w:rsidR="00692CFC" w:rsidRDefault="00692CFC" w:rsidP="005A554E">
            <w:pPr>
              <w:pStyle w:val="a7"/>
              <w:spacing w:line="349" w:lineRule="atLeast"/>
              <w:jc w:val="center"/>
              <w:rPr>
                <w:rStyle w:val="a8"/>
                <w:color w:val="000000"/>
                <w:spacing w:val="-14"/>
                <w:sz w:val="28"/>
                <w:szCs w:val="28"/>
              </w:rPr>
            </w:pPr>
          </w:p>
        </w:tc>
        <w:tc>
          <w:tcPr>
            <w:tcW w:w="147" w:type="pct"/>
          </w:tcPr>
          <w:p w:rsidR="00692CFC" w:rsidRDefault="00692CFC" w:rsidP="005A554E">
            <w:pPr>
              <w:pStyle w:val="a7"/>
              <w:spacing w:line="349" w:lineRule="atLeast"/>
              <w:jc w:val="center"/>
              <w:rPr>
                <w:rStyle w:val="a8"/>
                <w:color w:val="000000"/>
                <w:spacing w:val="-14"/>
                <w:sz w:val="28"/>
                <w:szCs w:val="28"/>
              </w:rPr>
            </w:pPr>
          </w:p>
        </w:tc>
        <w:tc>
          <w:tcPr>
            <w:tcW w:w="147" w:type="pct"/>
          </w:tcPr>
          <w:p w:rsidR="00692CFC" w:rsidRDefault="00692CFC" w:rsidP="005A554E">
            <w:pPr>
              <w:pStyle w:val="a7"/>
              <w:spacing w:line="349" w:lineRule="atLeast"/>
              <w:jc w:val="center"/>
              <w:rPr>
                <w:rStyle w:val="a8"/>
                <w:color w:val="000000"/>
                <w:spacing w:val="-14"/>
                <w:sz w:val="28"/>
                <w:szCs w:val="28"/>
              </w:rPr>
            </w:pPr>
          </w:p>
        </w:tc>
        <w:tc>
          <w:tcPr>
            <w:tcW w:w="147" w:type="pct"/>
          </w:tcPr>
          <w:p w:rsidR="00692CFC" w:rsidRDefault="00692CFC" w:rsidP="005A554E">
            <w:pPr>
              <w:pStyle w:val="a7"/>
              <w:spacing w:line="349" w:lineRule="atLeast"/>
              <w:jc w:val="center"/>
              <w:rPr>
                <w:rStyle w:val="a8"/>
                <w:color w:val="000000"/>
                <w:spacing w:val="-14"/>
                <w:sz w:val="28"/>
                <w:szCs w:val="28"/>
              </w:rPr>
            </w:pPr>
          </w:p>
        </w:tc>
        <w:tc>
          <w:tcPr>
            <w:tcW w:w="147" w:type="pct"/>
          </w:tcPr>
          <w:p w:rsidR="00692CFC" w:rsidRDefault="00692CFC" w:rsidP="005A554E">
            <w:pPr>
              <w:pStyle w:val="a7"/>
              <w:spacing w:line="349" w:lineRule="atLeast"/>
              <w:jc w:val="center"/>
              <w:rPr>
                <w:rStyle w:val="a8"/>
                <w:color w:val="000000"/>
                <w:spacing w:val="-14"/>
                <w:sz w:val="28"/>
                <w:szCs w:val="28"/>
              </w:rPr>
            </w:pPr>
          </w:p>
        </w:tc>
        <w:tc>
          <w:tcPr>
            <w:tcW w:w="147" w:type="pct"/>
          </w:tcPr>
          <w:p w:rsidR="00692CFC" w:rsidRDefault="00692CFC" w:rsidP="005A554E">
            <w:pPr>
              <w:pStyle w:val="a7"/>
              <w:spacing w:line="349" w:lineRule="atLeast"/>
              <w:jc w:val="center"/>
              <w:rPr>
                <w:rStyle w:val="a8"/>
                <w:color w:val="000000"/>
                <w:spacing w:val="-14"/>
                <w:sz w:val="28"/>
                <w:szCs w:val="28"/>
              </w:rPr>
            </w:pPr>
          </w:p>
        </w:tc>
        <w:tc>
          <w:tcPr>
            <w:tcW w:w="147" w:type="pct"/>
          </w:tcPr>
          <w:p w:rsidR="00692CFC" w:rsidRDefault="00692CFC" w:rsidP="005A554E">
            <w:pPr>
              <w:pStyle w:val="a7"/>
              <w:spacing w:line="349" w:lineRule="atLeast"/>
              <w:jc w:val="center"/>
              <w:rPr>
                <w:rStyle w:val="a8"/>
                <w:color w:val="000000"/>
                <w:spacing w:val="-14"/>
                <w:sz w:val="28"/>
                <w:szCs w:val="28"/>
              </w:rPr>
            </w:pPr>
          </w:p>
        </w:tc>
        <w:tc>
          <w:tcPr>
            <w:tcW w:w="147" w:type="pct"/>
          </w:tcPr>
          <w:p w:rsidR="00692CFC" w:rsidRDefault="00692CFC" w:rsidP="005A554E">
            <w:pPr>
              <w:pStyle w:val="a7"/>
              <w:spacing w:line="349" w:lineRule="atLeast"/>
              <w:jc w:val="center"/>
              <w:rPr>
                <w:rStyle w:val="a8"/>
                <w:color w:val="000000"/>
                <w:spacing w:val="-14"/>
                <w:sz w:val="28"/>
                <w:szCs w:val="28"/>
              </w:rPr>
            </w:pPr>
          </w:p>
        </w:tc>
        <w:tc>
          <w:tcPr>
            <w:tcW w:w="147" w:type="pct"/>
          </w:tcPr>
          <w:p w:rsidR="00692CFC" w:rsidRDefault="00692CFC" w:rsidP="005A554E">
            <w:pPr>
              <w:pStyle w:val="a7"/>
              <w:spacing w:line="349" w:lineRule="atLeast"/>
              <w:jc w:val="center"/>
              <w:rPr>
                <w:rStyle w:val="a8"/>
                <w:color w:val="000000"/>
                <w:spacing w:val="-14"/>
                <w:sz w:val="28"/>
                <w:szCs w:val="28"/>
              </w:rPr>
            </w:pPr>
          </w:p>
        </w:tc>
        <w:tc>
          <w:tcPr>
            <w:tcW w:w="148" w:type="pct"/>
          </w:tcPr>
          <w:p w:rsidR="00692CFC" w:rsidRDefault="00692CFC" w:rsidP="005A554E">
            <w:pPr>
              <w:pStyle w:val="a7"/>
              <w:spacing w:line="349" w:lineRule="atLeast"/>
              <w:jc w:val="center"/>
              <w:rPr>
                <w:rStyle w:val="a8"/>
                <w:color w:val="000000"/>
                <w:spacing w:val="-14"/>
                <w:sz w:val="28"/>
                <w:szCs w:val="28"/>
              </w:rPr>
            </w:pPr>
          </w:p>
        </w:tc>
        <w:tc>
          <w:tcPr>
            <w:tcW w:w="142" w:type="pct"/>
          </w:tcPr>
          <w:p w:rsidR="00692CFC" w:rsidRDefault="00692CFC" w:rsidP="005A554E">
            <w:pPr>
              <w:pStyle w:val="a7"/>
              <w:spacing w:line="349" w:lineRule="atLeast"/>
              <w:jc w:val="center"/>
              <w:rPr>
                <w:rStyle w:val="a8"/>
                <w:color w:val="000000"/>
                <w:spacing w:val="-14"/>
                <w:sz w:val="28"/>
                <w:szCs w:val="28"/>
              </w:rPr>
            </w:pPr>
          </w:p>
        </w:tc>
      </w:tr>
      <w:tr w:rsidR="007B0D95" w:rsidTr="007B0D95">
        <w:tc>
          <w:tcPr>
            <w:tcW w:w="447" w:type="pct"/>
          </w:tcPr>
          <w:p w:rsidR="00692CFC" w:rsidRPr="007B0D95" w:rsidRDefault="00692CFC" w:rsidP="005A554E">
            <w:pPr>
              <w:pStyle w:val="a7"/>
              <w:spacing w:line="349" w:lineRule="atLeast"/>
              <w:jc w:val="center"/>
              <w:rPr>
                <w:rStyle w:val="a8"/>
                <w:color w:val="000000"/>
                <w:spacing w:val="-14"/>
                <w:sz w:val="22"/>
                <w:szCs w:val="22"/>
              </w:rPr>
            </w:pPr>
            <w:r w:rsidRPr="007B0D95">
              <w:rPr>
                <w:rStyle w:val="a8"/>
                <w:color w:val="000000"/>
                <w:spacing w:val="-14"/>
                <w:sz w:val="22"/>
                <w:szCs w:val="22"/>
              </w:rPr>
              <w:t>1 кочегар</w:t>
            </w:r>
          </w:p>
        </w:tc>
        <w:tc>
          <w:tcPr>
            <w:tcW w:w="147" w:type="pct"/>
          </w:tcPr>
          <w:p w:rsidR="00692CFC" w:rsidRPr="00DD35FA" w:rsidRDefault="007B0D95" w:rsidP="005A554E">
            <w:pPr>
              <w:pStyle w:val="a7"/>
              <w:spacing w:line="349" w:lineRule="atLeast"/>
              <w:jc w:val="center"/>
              <w:rPr>
                <w:rStyle w:val="a8"/>
                <w:b w:val="0"/>
                <w:color w:val="000000"/>
                <w:spacing w:val="-14"/>
                <w:sz w:val="22"/>
                <w:szCs w:val="22"/>
              </w:rPr>
            </w:pPr>
            <w:r w:rsidRPr="00DD35FA">
              <w:rPr>
                <w:rStyle w:val="a8"/>
                <w:b w:val="0"/>
                <w:color w:val="000000"/>
                <w:spacing w:val="-14"/>
                <w:sz w:val="22"/>
                <w:szCs w:val="22"/>
              </w:rPr>
              <w:t>8</w:t>
            </w:r>
          </w:p>
        </w:tc>
        <w:tc>
          <w:tcPr>
            <w:tcW w:w="147" w:type="pct"/>
          </w:tcPr>
          <w:p w:rsidR="00692CFC" w:rsidRPr="00DD35FA" w:rsidRDefault="00692CFC" w:rsidP="005A554E">
            <w:pPr>
              <w:pStyle w:val="a7"/>
              <w:spacing w:line="349" w:lineRule="atLeast"/>
              <w:jc w:val="center"/>
              <w:rPr>
                <w:rStyle w:val="a8"/>
                <w:b w:val="0"/>
                <w:color w:val="000000"/>
                <w:spacing w:val="-14"/>
                <w:sz w:val="22"/>
                <w:szCs w:val="22"/>
              </w:rPr>
            </w:pPr>
          </w:p>
        </w:tc>
        <w:tc>
          <w:tcPr>
            <w:tcW w:w="147" w:type="pct"/>
          </w:tcPr>
          <w:p w:rsidR="00692CFC" w:rsidRPr="00DD35FA" w:rsidRDefault="007B0D95" w:rsidP="005A554E">
            <w:pPr>
              <w:pStyle w:val="a7"/>
              <w:spacing w:line="349" w:lineRule="atLeast"/>
              <w:jc w:val="center"/>
              <w:rPr>
                <w:rStyle w:val="a8"/>
                <w:b w:val="0"/>
                <w:color w:val="000000"/>
                <w:spacing w:val="-14"/>
                <w:sz w:val="22"/>
                <w:szCs w:val="22"/>
              </w:rPr>
            </w:pPr>
            <w:r w:rsidRPr="00DD35FA">
              <w:rPr>
                <w:rStyle w:val="a8"/>
                <w:b w:val="0"/>
                <w:color w:val="000000"/>
                <w:spacing w:val="-14"/>
                <w:sz w:val="22"/>
                <w:szCs w:val="22"/>
              </w:rPr>
              <w:t>16</w:t>
            </w:r>
          </w:p>
        </w:tc>
        <w:tc>
          <w:tcPr>
            <w:tcW w:w="147" w:type="pct"/>
          </w:tcPr>
          <w:p w:rsidR="00692CFC" w:rsidRPr="00DD35FA" w:rsidRDefault="007B0D95" w:rsidP="005A554E">
            <w:pPr>
              <w:pStyle w:val="a7"/>
              <w:spacing w:line="349" w:lineRule="atLeast"/>
              <w:jc w:val="center"/>
              <w:rPr>
                <w:rStyle w:val="a8"/>
                <w:b w:val="0"/>
                <w:color w:val="000000"/>
                <w:spacing w:val="-14"/>
                <w:sz w:val="22"/>
                <w:szCs w:val="22"/>
              </w:rPr>
            </w:pPr>
            <w:r w:rsidRPr="00DD35FA">
              <w:rPr>
                <w:rStyle w:val="a8"/>
                <w:b w:val="0"/>
                <w:color w:val="000000"/>
                <w:spacing w:val="-14"/>
                <w:sz w:val="22"/>
                <w:szCs w:val="22"/>
              </w:rPr>
              <w:t>8</w:t>
            </w:r>
          </w:p>
        </w:tc>
        <w:tc>
          <w:tcPr>
            <w:tcW w:w="147" w:type="pct"/>
          </w:tcPr>
          <w:p w:rsidR="00692CFC" w:rsidRPr="00DD35FA" w:rsidRDefault="00692CFC" w:rsidP="005A554E">
            <w:pPr>
              <w:pStyle w:val="a7"/>
              <w:spacing w:line="349" w:lineRule="atLeast"/>
              <w:jc w:val="center"/>
              <w:rPr>
                <w:rStyle w:val="a8"/>
                <w:b w:val="0"/>
                <w:color w:val="000000"/>
                <w:spacing w:val="-14"/>
                <w:sz w:val="22"/>
                <w:szCs w:val="22"/>
              </w:rPr>
            </w:pPr>
          </w:p>
        </w:tc>
        <w:tc>
          <w:tcPr>
            <w:tcW w:w="147" w:type="pct"/>
          </w:tcPr>
          <w:p w:rsidR="00692CFC" w:rsidRPr="00DD35FA" w:rsidRDefault="007B0D95" w:rsidP="005A554E">
            <w:pPr>
              <w:pStyle w:val="a7"/>
              <w:spacing w:line="349" w:lineRule="atLeast"/>
              <w:jc w:val="center"/>
              <w:rPr>
                <w:rStyle w:val="a8"/>
                <w:b w:val="0"/>
                <w:color w:val="000000"/>
                <w:spacing w:val="-14"/>
                <w:sz w:val="22"/>
                <w:szCs w:val="22"/>
              </w:rPr>
            </w:pPr>
            <w:r w:rsidRPr="00DD35FA">
              <w:rPr>
                <w:rStyle w:val="a8"/>
                <w:b w:val="0"/>
                <w:color w:val="000000"/>
                <w:spacing w:val="-14"/>
                <w:sz w:val="22"/>
                <w:szCs w:val="22"/>
              </w:rPr>
              <w:t>16</w:t>
            </w:r>
          </w:p>
        </w:tc>
        <w:tc>
          <w:tcPr>
            <w:tcW w:w="147" w:type="pct"/>
          </w:tcPr>
          <w:p w:rsidR="00692CFC" w:rsidRPr="00DD35FA" w:rsidRDefault="007B0D95" w:rsidP="005A554E">
            <w:pPr>
              <w:pStyle w:val="a7"/>
              <w:spacing w:line="349" w:lineRule="atLeast"/>
              <w:jc w:val="center"/>
              <w:rPr>
                <w:rStyle w:val="a8"/>
                <w:b w:val="0"/>
                <w:color w:val="000000"/>
                <w:spacing w:val="-14"/>
                <w:sz w:val="22"/>
                <w:szCs w:val="22"/>
              </w:rPr>
            </w:pPr>
            <w:r w:rsidRPr="00DD35FA">
              <w:rPr>
                <w:rStyle w:val="a8"/>
                <w:b w:val="0"/>
                <w:color w:val="000000"/>
                <w:spacing w:val="-14"/>
                <w:sz w:val="22"/>
                <w:szCs w:val="22"/>
              </w:rPr>
              <w:t>8</w:t>
            </w:r>
          </w:p>
        </w:tc>
        <w:tc>
          <w:tcPr>
            <w:tcW w:w="147" w:type="pct"/>
          </w:tcPr>
          <w:p w:rsidR="00692CFC" w:rsidRPr="00DD35FA" w:rsidRDefault="00692CFC" w:rsidP="005A554E">
            <w:pPr>
              <w:pStyle w:val="a7"/>
              <w:spacing w:line="349" w:lineRule="atLeast"/>
              <w:jc w:val="center"/>
              <w:rPr>
                <w:rStyle w:val="a8"/>
                <w:b w:val="0"/>
                <w:color w:val="000000"/>
                <w:spacing w:val="-14"/>
                <w:sz w:val="22"/>
                <w:szCs w:val="22"/>
              </w:rPr>
            </w:pPr>
          </w:p>
        </w:tc>
        <w:tc>
          <w:tcPr>
            <w:tcW w:w="147" w:type="pct"/>
          </w:tcPr>
          <w:p w:rsidR="00692CFC" w:rsidRPr="00DD35FA" w:rsidRDefault="007B0D95" w:rsidP="005A554E">
            <w:pPr>
              <w:pStyle w:val="a7"/>
              <w:spacing w:line="349" w:lineRule="atLeast"/>
              <w:jc w:val="center"/>
              <w:rPr>
                <w:rStyle w:val="a8"/>
                <w:b w:val="0"/>
                <w:color w:val="000000"/>
                <w:spacing w:val="-14"/>
                <w:sz w:val="22"/>
                <w:szCs w:val="22"/>
              </w:rPr>
            </w:pPr>
            <w:r w:rsidRPr="00DD35FA">
              <w:rPr>
                <w:rStyle w:val="a8"/>
                <w:b w:val="0"/>
                <w:color w:val="000000"/>
                <w:spacing w:val="-14"/>
                <w:sz w:val="22"/>
                <w:szCs w:val="22"/>
              </w:rPr>
              <w:t>16</w:t>
            </w:r>
          </w:p>
        </w:tc>
        <w:tc>
          <w:tcPr>
            <w:tcW w:w="147" w:type="pct"/>
          </w:tcPr>
          <w:p w:rsidR="00692CFC" w:rsidRPr="00DD35FA" w:rsidRDefault="007B0D95" w:rsidP="005A554E">
            <w:pPr>
              <w:pStyle w:val="a7"/>
              <w:spacing w:line="349" w:lineRule="atLeast"/>
              <w:jc w:val="center"/>
              <w:rPr>
                <w:rStyle w:val="a8"/>
                <w:b w:val="0"/>
                <w:color w:val="000000"/>
                <w:spacing w:val="-14"/>
                <w:sz w:val="22"/>
                <w:szCs w:val="22"/>
              </w:rPr>
            </w:pPr>
            <w:r w:rsidRPr="00DD35FA">
              <w:rPr>
                <w:rStyle w:val="a8"/>
                <w:b w:val="0"/>
                <w:color w:val="000000"/>
                <w:spacing w:val="-14"/>
                <w:sz w:val="22"/>
                <w:szCs w:val="22"/>
              </w:rPr>
              <w:t>8</w:t>
            </w:r>
          </w:p>
        </w:tc>
        <w:tc>
          <w:tcPr>
            <w:tcW w:w="147" w:type="pct"/>
          </w:tcPr>
          <w:p w:rsidR="00692CFC" w:rsidRPr="00DD35FA" w:rsidRDefault="00692CFC" w:rsidP="005A554E">
            <w:pPr>
              <w:pStyle w:val="a7"/>
              <w:spacing w:line="349" w:lineRule="atLeast"/>
              <w:jc w:val="center"/>
              <w:rPr>
                <w:rStyle w:val="a8"/>
                <w:b w:val="0"/>
                <w:color w:val="000000"/>
                <w:spacing w:val="-14"/>
                <w:sz w:val="22"/>
                <w:szCs w:val="22"/>
              </w:rPr>
            </w:pPr>
          </w:p>
        </w:tc>
        <w:tc>
          <w:tcPr>
            <w:tcW w:w="147" w:type="pct"/>
          </w:tcPr>
          <w:p w:rsidR="00692CFC" w:rsidRPr="00DD35FA" w:rsidRDefault="007B0D95" w:rsidP="005A554E">
            <w:pPr>
              <w:pStyle w:val="a7"/>
              <w:spacing w:line="349" w:lineRule="atLeast"/>
              <w:jc w:val="center"/>
              <w:rPr>
                <w:rStyle w:val="a8"/>
                <w:b w:val="0"/>
                <w:color w:val="000000"/>
                <w:spacing w:val="-14"/>
                <w:sz w:val="22"/>
                <w:szCs w:val="22"/>
              </w:rPr>
            </w:pPr>
            <w:r w:rsidRPr="00DD35FA">
              <w:rPr>
                <w:rStyle w:val="a8"/>
                <w:b w:val="0"/>
                <w:color w:val="000000"/>
                <w:spacing w:val="-14"/>
                <w:sz w:val="22"/>
                <w:szCs w:val="22"/>
              </w:rPr>
              <w:t>16</w:t>
            </w:r>
          </w:p>
        </w:tc>
        <w:tc>
          <w:tcPr>
            <w:tcW w:w="147" w:type="pct"/>
          </w:tcPr>
          <w:p w:rsidR="00692CFC" w:rsidRPr="00DD35FA" w:rsidRDefault="007B0D95" w:rsidP="005A554E">
            <w:pPr>
              <w:pStyle w:val="a7"/>
              <w:spacing w:line="349" w:lineRule="atLeast"/>
              <w:jc w:val="center"/>
              <w:rPr>
                <w:rStyle w:val="a8"/>
                <w:b w:val="0"/>
                <w:color w:val="000000"/>
                <w:spacing w:val="-14"/>
                <w:sz w:val="22"/>
                <w:szCs w:val="22"/>
              </w:rPr>
            </w:pPr>
            <w:r w:rsidRPr="00DD35FA">
              <w:rPr>
                <w:rStyle w:val="a8"/>
                <w:b w:val="0"/>
                <w:color w:val="000000"/>
                <w:spacing w:val="-14"/>
                <w:sz w:val="22"/>
                <w:szCs w:val="22"/>
              </w:rPr>
              <w:t>8</w:t>
            </w:r>
          </w:p>
        </w:tc>
        <w:tc>
          <w:tcPr>
            <w:tcW w:w="147" w:type="pct"/>
          </w:tcPr>
          <w:p w:rsidR="00692CFC" w:rsidRPr="00DD35FA" w:rsidRDefault="00692CFC" w:rsidP="005A554E">
            <w:pPr>
              <w:pStyle w:val="a7"/>
              <w:spacing w:line="349" w:lineRule="atLeast"/>
              <w:jc w:val="center"/>
              <w:rPr>
                <w:rStyle w:val="a8"/>
                <w:b w:val="0"/>
                <w:color w:val="000000"/>
                <w:spacing w:val="-14"/>
                <w:sz w:val="22"/>
                <w:szCs w:val="22"/>
              </w:rPr>
            </w:pPr>
          </w:p>
        </w:tc>
        <w:tc>
          <w:tcPr>
            <w:tcW w:w="147" w:type="pct"/>
          </w:tcPr>
          <w:p w:rsidR="00692CFC" w:rsidRPr="00DD35FA" w:rsidRDefault="007B0D95" w:rsidP="005A554E">
            <w:pPr>
              <w:pStyle w:val="a7"/>
              <w:spacing w:line="349" w:lineRule="atLeast"/>
              <w:jc w:val="center"/>
              <w:rPr>
                <w:rStyle w:val="a8"/>
                <w:b w:val="0"/>
                <w:color w:val="000000"/>
                <w:spacing w:val="-14"/>
                <w:sz w:val="22"/>
                <w:szCs w:val="22"/>
              </w:rPr>
            </w:pPr>
            <w:r w:rsidRPr="00DD35FA">
              <w:rPr>
                <w:rStyle w:val="a8"/>
                <w:b w:val="0"/>
                <w:color w:val="000000"/>
                <w:spacing w:val="-14"/>
                <w:sz w:val="22"/>
                <w:szCs w:val="22"/>
              </w:rPr>
              <w:t>16</w:t>
            </w:r>
          </w:p>
        </w:tc>
        <w:tc>
          <w:tcPr>
            <w:tcW w:w="147" w:type="pct"/>
          </w:tcPr>
          <w:p w:rsidR="00692CFC" w:rsidRPr="00DD35FA" w:rsidRDefault="007B0D95" w:rsidP="005A554E">
            <w:pPr>
              <w:pStyle w:val="a7"/>
              <w:spacing w:line="349" w:lineRule="atLeast"/>
              <w:jc w:val="center"/>
              <w:rPr>
                <w:rStyle w:val="a8"/>
                <w:b w:val="0"/>
                <w:color w:val="000000"/>
                <w:spacing w:val="-14"/>
                <w:sz w:val="22"/>
                <w:szCs w:val="22"/>
              </w:rPr>
            </w:pPr>
            <w:r w:rsidRPr="00DD35FA">
              <w:rPr>
                <w:rStyle w:val="a8"/>
                <w:b w:val="0"/>
                <w:color w:val="000000"/>
                <w:spacing w:val="-14"/>
                <w:sz w:val="22"/>
                <w:szCs w:val="22"/>
              </w:rPr>
              <w:t>8</w:t>
            </w:r>
          </w:p>
        </w:tc>
        <w:tc>
          <w:tcPr>
            <w:tcW w:w="147" w:type="pct"/>
          </w:tcPr>
          <w:p w:rsidR="00692CFC" w:rsidRPr="00DD35FA" w:rsidRDefault="00692CFC" w:rsidP="005A554E">
            <w:pPr>
              <w:pStyle w:val="a7"/>
              <w:spacing w:line="349" w:lineRule="atLeast"/>
              <w:jc w:val="center"/>
              <w:rPr>
                <w:rStyle w:val="a8"/>
                <w:b w:val="0"/>
                <w:color w:val="000000"/>
                <w:spacing w:val="-14"/>
                <w:sz w:val="22"/>
                <w:szCs w:val="22"/>
              </w:rPr>
            </w:pPr>
          </w:p>
        </w:tc>
        <w:tc>
          <w:tcPr>
            <w:tcW w:w="147" w:type="pct"/>
          </w:tcPr>
          <w:p w:rsidR="00692CFC" w:rsidRPr="00DD35FA" w:rsidRDefault="007B0D95" w:rsidP="005A554E">
            <w:pPr>
              <w:pStyle w:val="a7"/>
              <w:spacing w:line="349" w:lineRule="atLeast"/>
              <w:jc w:val="center"/>
              <w:rPr>
                <w:rStyle w:val="a8"/>
                <w:b w:val="0"/>
                <w:color w:val="000000"/>
                <w:spacing w:val="-14"/>
                <w:sz w:val="22"/>
                <w:szCs w:val="22"/>
              </w:rPr>
            </w:pPr>
            <w:r w:rsidRPr="00DD35FA">
              <w:rPr>
                <w:rStyle w:val="a8"/>
                <w:b w:val="0"/>
                <w:color w:val="000000"/>
                <w:spacing w:val="-14"/>
                <w:sz w:val="22"/>
                <w:szCs w:val="22"/>
              </w:rPr>
              <w:t>16</w:t>
            </w:r>
          </w:p>
        </w:tc>
        <w:tc>
          <w:tcPr>
            <w:tcW w:w="147" w:type="pct"/>
          </w:tcPr>
          <w:p w:rsidR="00692CFC" w:rsidRPr="00DD35FA" w:rsidRDefault="007B0D95" w:rsidP="005A554E">
            <w:pPr>
              <w:pStyle w:val="a7"/>
              <w:spacing w:line="349" w:lineRule="atLeast"/>
              <w:jc w:val="center"/>
              <w:rPr>
                <w:rStyle w:val="a8"/>
                <w:b w:val="0"/>
                <w:color w:val="000000"/>
                <w:spacing w:val="-14"/>
                <w:sz w:val="22"/>
                <w:szCs w:val="22"/>
              </w:rPr>
            </w:pPr>
            <w:r w:rsidRPr="00DD35FA">
              <w:rPr>
                <w:rStyle w:val="a8"/>
                <w:b w:val="0"/>
                <w:color w:val="000000"/>
                <w:spacing w:val="-14"/>
                <w:sz w:val="22"/>
                <w:szCs w:val="22"/>
              </w:rPr>
              <w:t>8</w:t>
            </w:r>
          </w:p>
        </w:tc>
        <w:tc>
          <w:tcPr>
            <w:tcW w:w="147" w:type="pct"/>
          </w:tcPr>
          <w:p w:rsidR="00692CFC" w:rsidRPr="00DD35FA" w:rsidRDefault="00692CFC" w:rsidP="005A554E">
            <w:pPr>
              <w:pStyle w:val="a7"/>
              <w:spacing w:line="349" w:lineRule="atLeast"/>
              <w:jc w:val="center"/>
              <w:rPr>
                <w:rStyle w:val="a8"/>
                <w:b w:val="0"/>
                <w:color w:val="000000"/>
                <w:spacing w:val="-14"/>
                <w:sz w:val="22"/>
                <w:szCs w:val="22"/>
              </w:rPr>
            </w:pPr>
          </w:p>
        </w:tc>
        <w:tc>
          <w:tcPr>
            <w:tcW w:w="147" w:type="pct"/>
          </w:tcPr>
          <w:p w:rsidR="00692CFC" w:rsidRPr="00DD35FA" w:rsidRDefault="007B0D95" w:rsidP="005A554E">
            <w:pPr>
              <w:pStyle w:val="a7"/>
              <w:spacing w:line="349" w:lineRule="atLeast"/>
              <w:jc w:val="center"/>
              <w:rPr>
                <w:rStyle w:val="a8"/>
                <w:b w:val="0"/>
                <w:color w:val="000000"/>
                <w:spacing w:val="-14"/>
                <w:sz w:val="22"/>
                <w:szCs w:val="22"/>
              </w:rPr>
            </w:pPr>
            <w:r w:rsidRPr="00DD35FA">
              <w:rPr>
                <w:rStyle w:val="a8"/>
                <w:b w:val="0"/>
                <w:color w:val="000000"/>
                <w:spacing w:val="-14"/>
                <w:sz w:val="22"/>
                <w:szCs w:val="22"/>
              </w:rPr>
              <w:t>16</w:t>
            </w:r>
          </w:p>
        </w:tc>
        <w:tc>
          <w:tcPr>
            <w:tcW w:w="147" w:type="pct"/>
          </w:tcPr>
          <w:p w:rsidR="00692CFC" w:rsidRPr="00DD35FA" w:rsidRDefault="007B0D95" w:rsidP="005A554E">
            <w:pPr>
              <w:pStyle w:val="a7"/>
              <w:spacing w:line="349" w:lineRule="atLeast"/>
              <w:jc w:val="center"/>
              <w:rPr>
                <w:rStyle w:val="a8"/>
                <w:b w:val="0"/>
                <w:color w:val="000000"/>
                <w:spacing w:val="-14"/>
                <w:sz w:val="22"/>
                <w:szCs w:val="22"/>
              </w:rPr>
            </w:pPr>
            <w:r w:rsidRPr="00DD35FA">
              <w:rPr>
                <w:rStyle w:val="a8"/>
                <w:b w:val="0"/>
                <w:color w:val="000000"/>
                <w:spacing w:val="-14"/>
                <w:sz w:val="22"/>
                <w:szCs w:val="22"/>
              </w:rPr>
              <w:t>8</w:t>
            </w:r>
          </w:p>
        </w:tc>
        <w:tc>
          <w:tcPr>
            <w:tcW w:w="147" w:type="pct"/>
          </w:tcPr>
          <w:p w:rsidR="00692CFC" w:rsidRPr="00DD35FA" w:rsidRDefault="00692CFC" w:rsidP="005A554E">
            <w:pPr>
              <w:pStyle w:val="a7"/>
              <w:spacing w:line="349" w:lineRule="atLeast"/>
              <w:jc w:val="center"/>
              <w:rPr>
                <w:rStyle w:val="a8"/>
                <w:b w:val="0"/>
                <w:color w:val="000000"/>
                <w:spacing w:val="-14"/>
                <w:sz w:val="22"/>
                <w:szCs w:val="22"/>
              </w:rPr>
            </w:pPr>
          </w:p>
        </w:tc>
        <w:tc>
          <w:tcPr>
            <w:tcW w:w="147" w:type="pct"/>
          </w:tcPr>
          <w:p w:rsidR="00692CFC" w:rsidRPr="00DD35FA" w:rsidRDefault="007B0D95" w:rsidP="005A554E">
            <w:pPr>
              <w:pStyle w:val="a7"/>
              <w:spacing w:line="349" w:lineRule="atLeast"/>
              <w:jc w:val="center"/>
              <w:rPr>
                <w:rStyle w:val="a8"/>
                <w:b w:val="0"/>
                <w:color w:val="000000"/>
                <w:spacing w:val="-14"/>
                <w:sz w:val="22"/>
                <w:szCs w:val="22"/>
              </w:rPr>
            </w:pPr>
            <w:r w:rsidRPr="00DD35FA">
              <w:rPr>
                <w:rStyle w:val="a8"/>
                <w:b w:val="0"/>
                <w:color w:val="000000"/>
                <w:spacing w:val="-14"/>
                <w:sz w:val="22"/>
                <w:szCs w:val="22"/>
              </w:rPr>
              <w:t>16</w:t>
            </w:r>
          </w:p>
        </w:tc>
        <w:tc>
          <w:tcPr>
            <w:tcW w:w="147" w:type="pct"/>
          </w:tcPr>
          <w:p w:rsidR="00692CFC" w:rsidRPr="00DD35FA" w:rsidRDefault="007B0D95" w:rsidP="005A554E">
            <w:pPr>
              <w:pStyle w:val="a7"/>
              <w:spacing w:line="349" w:lineRule="atLeast"/>
              <w:jc w:val="center"/>
              <w:rPr>
                <w:rStyle w:val="a8"/>
                <w:b w:val="0"/>
                <w:color w:val="000000"/>
                <w:spacing w:val="-14"/>
                <w:sz w:val="22"/>
                <w:szCs w:val="22"/>
              </w:rPr>
            </w:pPr>
            <w:r w:rsidRPr="00DD35FA">
              <w:rPr>
                <w:rStyle w:val="a8"/>
                <w:b w:val="0"/>
                <w:color w:val="000000"/>
                <w:spacing w:val="-14"/>
                <w:sz w:val="22"/>
                <w:szCs w:val="22"/>
              </w:rPr>
              <w:t>8</w:t>
            </w:r>
          </w:p>
        </w:tc>
        <w:tc>
          <w:tcPr>
            <w:tcW w:w="147" w:type="pct"/>
          </w:tcPr>
          <w:p w:rsidR="00692CFC" w:rsidRPr="00DD35FA" w:rsidRDefault="00692CFC" w:rsidP="005A554E">
            <w:pPr>
              <w:pStyle w:val="a7"/>
              <w:spacing w:line="349" w:lineRule="atLeast"/>
              <w:jc w:val="center"/>
              <w:rPr>
                <w:rStyle w:val="a8"/>
                <w:b w:val="0"/>
                <w:color w:val="000000"/>
                <w:spacing w:val="-14"/>
                <w:sz w:val="22"/>
                <w:szCs w:val="22"/>
              </w:rPr>
            </w:pPr>
          </w:p>
        </w:tc>
        <w:tc>
          <w:tcPr>
            <w:tcW w:w="147" w:type="pct"/>
          </w:tcPr>
          <w:p w:rsidR="00692CFC" w:rsidRPr="00DD35FA" w:rsidRDefault="007B0D95" w:rsidP="005A554E">
            <w:pPr>
              <w:pStyle w:val="a7"/>
              <w:spacing w:line="349" w:lineRule="atLeast"/>
              <w:jc w:val="center"/>
              <w:rPr>
                <w:rStyle w:val="a8"/>
                <w:b w:val="0"/>
                <w:color w:val="000000"/>
                <w:spacing w:val="-14"/>
                <w:sz w:val="22"/>
                <w:szCs w:val="22"/>
              </w:rPr>
            </w:pPr>
            <w:r w:rsidRPr="00DD35FA">
              <w:rPr>
                <w:rStyle w:val="a8"/>
                <w:b w:val="0"/>
                <w:color w:val="000000"/>
                <w:spacing w:val="-14"/>
                <w:sz w:val="22"/>
                <w:szCs w:val="22"/>
              </w:rPr>
              <w:t>16</w:t>
            </w:r>
          </w:p>
        </w:tc>
        <w:tc>
          <w:tcPr>
            <w:tcW w:w="147" w:type="pct"/>
          </w:tcPr>
          <w:p w:rsidR="00692CFC" w:rsidRPr="00DD35FA" w:rsidRDefault="007B0D95" w:rsidP="005A554E">
            <w:pPr>
              <w:pStyle w:val="a7"/>
              <w:spacing w:line="349" w:lineRule="atLeast"/>
              <w:jc w:val="center"/>
              <w:rPr>
                <w:rStyle w:val="a8"/>
                <w:b w:val="0"/>
                <w:color w:val="000000"/>
                <w:spacing w:val="-14"/>
                <w:sz w:val="22"/>
                <w:szCs w:val="22"/>
              </w:rPr>
            </w:pPr>
            <w:r w:rsidRPr="00DD35FA">
              <w:rPr>
                <w:rStyle w:val="a8"/>
                <w:b w:val="0"/>
                <w:color w:val="000000"/>
                <w:spacing w:val="-14"/>
                <w:sz w:val="22"/>
                <w:szCs w:val="22"/>
              </w:rPr>
              <w:t>8</w:t>
            </w:r>
          </w:p>
        </w:tc>
        <w:tc>
          <w:tcPr>
            <w:tcW w:w="147" w:type="pct"/>
          </w:tcPr>
          <w:p w:rsidR="00692CFC" w:rsidRPr="00DD35FA" w:rsidRDefault="00692CFC" w:rsidP="005A554E">
            <w:pPr>
              <w:pStyle w:val="a7"/>
              <w:spacing w:line="349" w:lineRule="atLeast"/>
              <w:jc w:val="center"/>
              <w:rPr>
                <w:rStyle w:val="a8"/>
                <w:b w:val="0"/>
                <w:color w:val="000000"/>
                <w:spacing w:val="-14"/>
                <w:sz w:val="22"/>
                <w:szCs w:val="22"/>
              </w:rPr>
            </w:pPr>
          </w:p>
        </w:tc>
        <w:tc>
          <w:tcPr>
            <w:tcW w:w="148" w:type="pct"/>
          </w:tcPr>
          <w:p w:rsidR="00692CFC" w:rsidRPr="00DD35FA" w:rsidRDefault="007B0D95" w:rsidP="005A554E">
            <w:pPr>
              <w:pStyle w:val="a7"/>
              <w:spacing w:line="349" w:lineRule="atLeast"/>
              <w:jc w:val="center"/>
              <w:rPr>
                <w:rStyle w:val="a8"/>
                <w:b w:val="0"/>
                <w:color w:val="000000"/>
                <w:spacing w:val="-14"/>
                <w:sz w:val="22"/>
                <w:szCs w:val="22"/>
              </w:rPr>
            </w:pPr>
            <w:r w:rsidRPr="00DD35FA">
              <w:rPr>
                <w:rStyle w:val="a8"/>
                <w:b w:val="0"/>
                <w:color w:val="000000"/>
                <w:spacing w:val="-14"/>
                <w:sz w:val="22"/>
                <w:szCs w:val="22"/>
              </w:rPr>
              <w:t>16</w:t>
            </w:r>
          </w:p>
        </w:tc>
        <w:tc>
          <w:tcPr>
            <w:tcW w:w="142" w:type="pct"/>
          </w:tcPr>
          <w:p w:rsidR="00692CFC" w:rsidRPr="00DD35FA" w:rsidRDefault="007B0D95" w:rsidP="005A554E">
            <w:pPr>
              <w:pStyle w:val="a7"/>
              <w:spacing w:line="349" w:lineRule="atLeast"/>
              <w:jc w:val="center"/>
              <w:rPr>
                <w:rStyle w:val="a8"/>
                <w:b w:val="0"/>
                <w:color w:val="000000"/>
                <w:spacing w:val="-14"/>
                <w:sz w:val="22"/>
                <w:szCs w:val="22"/>
              </w:rPr>
            </w:pPr>
            <w:r w:rsidRPr="00DD35FA">
              <w:rPr>
                <w:rStyle w:val="a8"/>
                <w:b w:val="0"/>
                <w:color w:val="000000"/>
                <w:spacing w:val="-14"/>
                <w:sz w:val="22"/>
                <w:szCs w:val="22"/>
              </w:rPr>
              <w:t>8</w:t>
            </w:r>
          </w:p>
        </w:tc>
      </w:tr>
      <w:tr w:rsidR="007B0D95" w:rsidTr="007B0D95">
        <w:tc>
          <w:tcPr>
            <w:tcW w:w="447" w:type="pct"/>
          </w:tcPr>
          <w:p w:rsidR="00692CFC" w:rsidRPr="007B0D95" w:rsidRDefault="00692CFC" w:rsidP="005A554E">
            <w:pPr>
              <w:pStyle w:val="a7"/>
              <w:spacing w:line="349" w:lineRule="atLeast"/>
              <w:jc w:val="center"/>
              <w:rPr>
                <w:rStyle w:val="a8"/>
                <w:color w:val="000000"/>
                <w:spacing w:val="-14"/>
                <w:sz w:val="22"/>
                <w:szCs w:val="22"/>
              </w:rPr>
            </w:pPr>
            <w:r w:rsidRPr="007B0D95">
              <w:rPr>
                <w:rStyle w:val="a8"/>
                <w:color w:val="000000"/>
                <w:spacing w:val="-14"/>
                <w:sz w:val="22"/>
                <w:szCs w:val="22"/>
              </w:rPr>
              <w:t>2 кочегар</w:t>
            </w:r>
          </w:p>
        </w:tc>
        <w:tc>
          <w:tcPr>
            <w:tcW w:w="147" w:type="pct"/>
          </w:tcPr>
          <w:p w:rsidR="00692CFC" w:rsidRPr="00DD35FA" w:rsidRDefault="007B0D95" w:rsidP="005A554E">
            <w:pPr>
              <w:pStyle w:val="a7"/>
              <w:spacing w:line="349" w:lineRule="atLeast"/>
              <w:jc w:val="center"/>
              <w:rPr>
                <w:rStyle w:val="a8"/>
                <w:b w:val="0"/>
                <w:color w:val="000000"/>
                <w:spacing w:val="-14"/>
                <w:sz w:val="22"/>
                <w:szCs w:val="22"/>
              </w:rPr>
            </w:pPr>
            <w:r w:rsidRPr="00DD35FA">
              <w:rPr>
                <w:rStyle w:val="a8"/>
                <w:b w:val="0"/>
                <w:color w:val="000000"/>
                <w:spacing w:val="-14"/>
                <w:sz w:val="22"/>
                <w:szCs w:val="22"/>
              </w:rPr>
              <w:t>16</w:t>
            </w:r>
          </w:p>
        </w:tc>
        <w:tc>
          <w:tcPr>
            <w:tcW w:w="147" w:type="pct"/>
          </w:tcPr>
          <w:p w:rsidR="00692CFC" w:rsidRPr="00DD35FA" w:rsidRDefault="007B0D95" w:rsidP="005A554E">
            <w:pPr>
              <w:pStyle w:val="a7"/>
              <w:spacing w:line="349" w:lineRule="atLeast"/>
              <w:jc w:val="center"/>
              <w:rPr>
                <w:rStyle w:val="a8"/>
                <w:b w:val="0"/>
                <w:color w:val="000000"/>
                <w:spacing w:val="-14"/>
                <w:sz w:val="22"/>
                <w:szCs w:val="22"/>
              </w:rPr>
            </w:pPr>
            <w:r w:rsidRPr="00DD35FA">
              <w:rPr>
                <w:rStyle w:val="a8"/>
                <w:b w:val="0"/>
                <w:color w:val="000000"/>
                <w:spacing w:val="-14"/>
                <w:sz w:val="22"/>
                <w:szCs w:val="22"/>
              </w:rPr>
              <w:t>8</w:t>
            </w:r>
          </w:p>
        </w:tc>
        <w:tc>
          <w:tcPr>
            <w:tcW w:w="147" w:type="pct"/>
          </w:tcPr>
          <w:p w:rsidR="00692CFC" w:rsidRPr="00DD35FA" w:rsidRDefault="00692CFC" w:rsidP="005A554E">
            <w:pPr>
              <w:pStyle w:val="a7"/>
              <w:spacing w:line="349" w:lineRule="atLeast"/>
              <w:jc w:val="center"/>
              <w:rPr>
                <w:rStyle w:val="a8"/>
                <w:b w:val="0"/>
                <w:color w:val="000000"/>
                <w:spacing w:val="-14"/>
                <w:sz w:val="22"/>
                <w:szCs w:val="22"/>
              </w:rPr>
            </w:pPr>
          </w:p>
        </w:tc>
        <w:tc>
          <w:tcPr>
            <w:tcW w:w="147" w:type="pct"/>
          </w:tcPr>
          <w:p w:rsidR="00692CFC" w:rsidRPr="00DD35FA" w:rsidRDefault="007B0D95" w:rsidP="005A554E">
            <w:pPr>
              <w:pStyle w:val="a7"/>
              <w:spacing w:line="349" w:lineRule="atLeast"/>
              <w:jc w:val="center"/>
              <w:rPr>
                <w:rStyle w:val="a8"/>
                <w:b w:val="0"/>
                <w:color w:val="000000"/>
                <w:spacing w:val="-14"/>
                <w:sz w:val="22"/>
                <w:szCs w:val="22"/>
              </w:rPr>
            </w:pPr>
            <w:r w:rsidRPr="00DD35FA">
              <w:rPr>
                <w:rStyle w:val="a8"/>
                <w:b w:val="0"/>
                <w:color w:val="000000"/>
                <w:spacing w:val="-14"/>
                <w:sz w:val="22"/>
                <w:szCs w:val="22"/>
              </w:rPr>
              <w:t>16</w:t>
            </w:r>
          </w:p>
        </w:tc>
        <w:tc>
          <w:tcPr>
            <w:tcW w:w="147" w:type="pct"/>
          </w:tcPr>
          <w:p w:rsidR="00692CFC" w:rsidRPr="00DD35FA" w:rsidRDefault="007B0D95" w:rsidP="005A554E">
            <w:pPr>
              <w:pStyle w:val="a7"/>
              <w:spacing w:line="349" w:lineRule="atLeast"/>
              <w:jc w:val="center"/>
              <w:rPr>
                <w:rStyle w:val="a8"/>
                <w:b w:val="0"/>
                <w:color w:val="000000"/>
                <w:spacing w:val="-14"/>
                <w:sz w:val="22"/>
                <w:szCs w:val="22"/>
              </w:rPr>
            </w:pPr>
            <w:r w:rsidRPr="00DD35FA">
              <w:rPr>
                <w:rStyle w:val="a8"/>
                <w:b w:val="0"/>
                <w:color w:val="000000"/>
                <w:spacing w:val="-14"/>
                <w:sz w:val="22"/>
                <w:szCs w:val="22"/>
              </w:rPr>
              <w:t>8</w:t>
            </w:r>
          </w:p>
        </w:tc>
        <w:tc>
          <w:tcPr>
            <w:tcW w:w="147" w:type="pct"/>
          </w:tcPr>
          <w:p w:rsidR="00692CFC" w:rsidRPr="00DD35FA" w:rsidRDefault="00692CFC" w:rsidP="005A554E">
            <w:pPr>
              <w:pStyle w:val="a7"/>
              <w:spacing w:line="349" w:lineRule="atLeast"/>
              <w:jc w:val="center"/>
              <w:rPr>
                <w:rStyle w:val="a8"/>
                <w:b w:val="0"/>
                <w:color w:val="000000"/>
                <w:spacing w:val="-14"/>
                <w:sz w:val="22"/>
                <w:szCs w:val="22"/>
              </w:rPr>
            </w:pPr>
          </w:p>
        </w:tc>
        <w:tc>
          <w:tcPr>
            <w:tcW w:w="147" w:type="pct"/>
          </w:tcPr>
          <w:p w:rsidR="00692CFC" w:rsidRPr="00DD35FA" w:rsidRDefault="007B0D95" w:rsidP="005A554E">
            <w:pPr>
              <w:pStyle w:val="a7"/>
              <w:spacing w:line="349" w:lineRule="atLeast"/>
              <w:jc w:val="center"/>
              <w:rPr>
                <w:rStyle w:val="a8"/>
                <w:b w:val="0"/>
                <w:color w:val="000000"/>
                <w:spacing w:val="-14"/>
                <w:sz w:val="22"/>
                <w:szCs w:val="22"/>
              </w:rPr>
            </w:pPr>
            <w:r w:rsidRPr="00DD35FA">
              <w:rPr>
                <w:rStyle w:val="a8"/>
                <w:b w:val="0"/>
                <w:color w:val="000000"/>
                <w:spacing w:val="-14"/>
                <w:sz w:val="22"/>
                <w:szCs w:val="22"/>
              </w:rPr>
              <w:t>16</w:t>
            </w:r>
          </w:p>
        </w:tc>
        <w:tc>
          <w:tcPr>
            <w:tcW w:w="147" w:type="pct"/>
          </w:tcPr>
          <w:p w:rsidR="00692CFC" w:rsidRPr="00DD35FA" w:rsidRDefault="007B0D95" w:rsidP="005A554E">
            <w:pPr>
              <w:pStyle w:val="a7"/>
              <w:spacing w:line="349" w:lineRule="atLeast"/>
              <w:jc w:val="center"/>
              <w:rPr>
                <w:rStyle w:val="a8"/>
                <w:b w:val="0"/>
                <w:color w:val="000000"/>
                <w:spacing w:val="-14"/>
                <w:sz w:val="22"/>
                <w:szCs w:val="22"/>
              </w:rPr>
            </w:pPr>
            <w:r w:rsidRPr="00DD35FA">
              <w:rPr>
                <w:rStyle w:val="a8"/>
                <w:b w:val="0"/>
                <w:color w:val="000000"/>
                <w:spacing w:val="-14"/>
                <w:sz w:val="22"/>
                <w:szCs w:val="22"/>
              </w:rPr>
              <w:t>8</w:t>
            </w:r>
          </w:p>
        </w:tc>
        <w:tc>
          <w:tcPr>
            <w:tcW w:w="147" w:type="pct"/>
          </w:tcPr>
          <w:p w:rsidR="00692CFC" w:rsidRPr="00DD35FA" w:rsidRDefault="00692CFC" w:rsidP="005A554E">
            <w:pPr>
              <w:pStyle w:val="a7"/>
              <w:spacing w:line="349" w:lineRule="atLeast"/>
              <w:jc w:val="center"/>
              <w:rPr>
                <w:rStyle w:val="a8"/>
                <w:b w:val="0"/>
                <w:color w:val="000000"/>
                <w:spacing w:val="-14"/>
                <w:sz w:val="22"/>
                <w:szCs w:val="22"/>
              </w:rPr>
            </w:pPr>
          </w:p>
        </w:tc>
        <w:tc>
          <w:tcPr>
            <w:tcW w:w="147" w:type="pct"/>
          </w:tcPr>
          <w:p w:rsidR="00692CFC" w:rsidRPr="00DD35FA" w:rsidRDefault="007B0D95" w:rsidP="005A554E">
            <w:pPr>
              <w:pStyle w:val="a7"/>
              <w:spacing w:line="349" w:lineRule="atLeast"/>
              <w:jc w:val="center"/>
              <w:rPr>
                <w:rStyle w:val="a8"/>
                <w:b w:val="0"/>
                <w:color w:val="000000"/>
                <w:spacing w:val="-14"/>
                <w:sz w:val="22"/>
                <w:szCs w:val="22"/>
              </w:rPr>
            </w:pPr>
            <w:r w:rsidRPr="00DD35FA">
              <w:rPr>
                <w:rStyle w:val="a8"/>
                <w:b w:val="0"/>
                <w:color w:val="000000"/>
                <w:spacing w:val="-14"/>
                <w:sz w:val="22"/>
                <w:szCs w:val="22"/>
              </w:rPr>
              <w:t>16</w:t>
            </w:r>
          </w:p>
        </w:tc>
        <w:tc>
          <w:tcPr>
            <w:tcW w:w="147" w:type="pct"/>
          </w:tcPr>
          <w:p w:rsidR="00692CFC" w:rsidRPr="00DD35FA" w:rsidRDefault="007B0D95" w:rsidP="005A554E">
            <w:pPr>
              <w:pStyle w:val="a7"/>
              <w:spacing w:line="349" w:lineRule="atLeast"/>
              <w:jc w:val="center"/>
              <w:rPr>
                <w:rStyle w:val="a8"/>
                <w:b w:val="0"/>
                <w:color w:val="000000"/>
                <w:spacing w:val="-14"/>
                <w:sz w:val="22"/>
                <w:szCs w:val="22"/>
              </w:rPr>
            </w:pPr>
            <w:r w:rsidRPr="00DD35FA">
              <w:rPr>
                <w:rStyle w:val="a8"/>
                <w:b w:val="0"/>
                <w:color w:val="000000"/>
                <w:spacing w:val="-14"/>
                <w:sz w:val="22"/>
                <w:szCs w:val="22"/>
              </w:rPr>
              <w:t>8</w:t>
            </w:r>
          </w:p>
        </w:tc>
        <w:tc>
          <w:tcPr>
            <w:tcW w:w="147" w:type="pct"/>
          </w:tcPr>
          <w:p w:rsidR="00692CFC" w:rsidRPr="00DD35FA" w:rsidRDefault="00692CFC" w:rsidP="005A554E">
            <w:pPr>
              <w:pStyle w:val="a7"/>
              <w:spacing w:line="349" w:lineRule="atLeast"/>
              <w:jc w:val="center"/>
              <w:rPr>
                <w:rStyle w:val="a8"/>
                <w:b w:val="0"/>
                <w:color w:val="000000"/>
                <w:spacing w:val="-14"/>
                <w:sz w:val="22"/>
                <w:szCs w:val="22"/>
              </w:rPr>
            </w:pPr>
          </w:p>
        </w:tc>
        <w:tc>
          <w:tcPr>
            <w:tcW w:w="147" w:type="pct"/>
          </w:tcPr>
          <w:p w:rsidR="00692CFC" w:rsidRPr="00DD35FA" w:rsidRDefault="007B0D95" w:rsidP="005A554E">
            <w:pPr>
              <w:pStyle w:val="a7"/>
              <w:spacing w:line="349" w:lineRule="atLeast"/>
              <w:jc w:val="center"/>
              <w:rPr>
                <w:rStyle w:val="a8"/>
                <w:b w:val="0"/>
                <w:color w:val="000000"/>
                <w:spacing w:val="-14"/>
                <w:sz w:val="22"/>
                <w:szCs w:val="22"/>
              </w:rPr>
            </w:pPr>
            <w:r w:rsidRPr="00DD35FA">
              <w:rPr>
                <w:rStyle w:val="a8"/>
                <w:b w:val="0"/>
                <w:color w:val="000000"/>
                <w:spacing w:val="-14"/>
                <w:sz w:val="22"/>
                <w:szCs w:val="22"/>
              </w:rPr>
              <w:t>16</w:t>
            </w:r>
          </w:p>
        </w:tc>
        <w:tc>
          <w:tcPr>
            <w:tcW w:w="147" w:type="pct"/>
          </w:tcPr>
          <w:p w:rsidR="00692CFC" w:rsidRPr="00DD35FA" w:rsidRDefault="007B0D95" w:rsidP="005A554E">
            <w:pPr>
              <w:pStyle w:val="a7"/>
              <w:spacing w:line="349" w:lineRule="atLeast"/>
              <w:jc w:val="center"/>
              <w:rPr>
                <w:rStyle w:val="a8"/>
                <w:b w:val="0"/>
                <w:color w:val="000000"/>
                <w:spacing w:val="-14"/>
                <w:sz w:val="22"/>
                <w:szCs w:val="22"/>
              </w:rPr>
            </w:pPr>
            <w:r w:rsidRPr="00DD35FA">
              <w:rPr>
                <w:rStyle w:val="a8"/>
                <w:b w:val="0"/>
                <w:color w:val="000000"/>
                <w:spacing w:val="-14"/>
                <w:sz w:val="22"/>
                <w:szCs w:val="22"/>
              </w:rPr>
              <w:t>8</w:t>
            </w:r>
          </w:p>
        </w:tc>
        <w:tc>
          <w:tcPr>
            <w:tcW w:w="147" w:type="pct"/>
          </w:tcPr>
          <w:p w:rsidR="00692CFC" w:rsidRPr="00DD35FA" w:rsidRDefault="00692CFC" w:rsidP="005A554E">
            <w:pPr>
              <w:pStyle w:val="a7"/>
              <w:spacing w:line="349" w:lineRule="atLeast"/>
              <w:jc w:val="center"/>
              <w:rPr>
                <w:rStyle w:val="a8"/>
                <w:b w:val="0"/>
                <w:color w:val="000000"/>
                <w:spacing w:val="-14"/>
                <w:sz w:val="22"/>
                <w:szCs w:val="22"/>
              </w:rPr>
            </w:pPr>
          </w:p>
        </w:tc>
        <w:tc>
          <w:tcPr>
            <w:tcW w:w="147" w:type="pct"/>
          </w:tcPr>
          <w:p w:rsidR="00692CFC" w:rsidRPr="00DD35FA" w:rsidRDefault="007B0D95" w:rsidP="005A554E">
            <w:pPr>
              <w:pStyle w:val="a7"/>
              <w:spacing w:line="349" w:lineRule="atLeast"/>
              <w:jc w:val="center"/>
              <w:rPr>
                <w:rStyle w:val="a8"/>
                <w:b w:val="0"/>
                <w:color w:val="000000"/>
                <w:spacing w:val="-14"/>
                <w:sz w:val="22"/>
                <w:szCs w:val="22"/>
              </w:rPr>
            </w:pPr>
            <w:r w:rsidRPr="00DD35FA">
              <w:rPr>
                <w:rStyle w:val="a8"/>
                <w:b w:val="0"/>
                <w:color w:val="000000"/>
                <w:spacing w:val="-14"/>
                <w:sz w:val="22"/>
                <w:szCs w:val="22"/>
              </w:rPr>
              <w:t>16</w:t>
            </w:r>
          </w:p>
        </w:tc>
        <w:tc>
          <w:tcPr>
            <w:tcW w:w="147" w:type="pct"/>
          </w:tcPr>
          <w:p w:rsidR="00692CFC" w:rsidRPr="00DD35FA" w:rsidRDefault="007B0D95" w:rsidP="005A554E">
            <w:pPr>
              <w:pStyle w:val="a7"/>
              <w:spacing w:line="349" w:lineRule="atLeast"/>
              <w:jc w:val="center"/>
              <w:rPr>
                <w:rStyle w:val="a8"/>
                <w:b w:val="0"/>
                <w:color w:val="000000"/>
                <w:spacing w:val="-14"/>
                <w:sz w:val="22"/>
                <w:szCs w:val="22"/>
              </w:rPr>
            </w:pPr>
            <w:r w:rsidRPr="00DD35FA">
              <w:rPr>
                <w:rStyle w:val="a8"/>
                <w:b w:val="0"/>
                <w:color w:val="000000"/>
                <w:spacing w:val="-14"/>
                <w:sz w:val="22"/>
                <w:szCs w:val="22"/>
              </w:rPr>
              <w:t>8</w:t>
            </w:r>
          </w:p>
        </w:tc>
        <w:tc>
          <w:tcPr>
            <w:tcW w:w="147" w:type="pct"/>
          </w:tcPr>
          <w:p w:rsidR="00692CFC" w:rsidRPr="00DD35FA" w:rsidRDefault="00692CFC" w:rsidP="005A554E">
            <w:pPr>
              <w:pStyle w:val="a7"/>
              <w:spacing w:line="349" w:lineRule="atLeast"/>
              <w:jc w:val="center"/>
              <w:rPr>
                <w:rStyle w:val="a8"/>
                <w:b w:val="0"/>
                <w:color w:val="000000"/>
                <w:spacing w:val="-14"/>
                <w:sz w:val="22"/>
                <w:szCs w:val="22"/>
              </w:rPr>
            </w:pPr>
          </w:p>
        </w:tc>
        <w:tc>
          <w:tcPr>
            <w:tcW w:w="147" w:type="pct"/>
          </w:tcPr>
          <w:p w:rsidR="00692CFC" w:rsidRPr="00DD35FA" w:rsidRDefault="007B0D95" w:rsidP="005A554E">
            <w:pPr>
              <w:pStyle w:val="a7"/>
              <w:spacing w:line="349" w:lineRule="atLeast"/>
              <w:jc w:val="center"/>
              <w:rPr>
                <w:rStyle w:val="a8"/>
                <w:b w:val="0"/>
                <w:color w:val="000000"/>
                <w:spacing w:val="-14"/>
                <w:sz w:val="22"/>
                <w:szCs w:val="22"/>
              </w:rPr>
            </w:pPr>
            <w:r w:rsidRPr="00DD35FA">
              <w:rPr>
                <w:rStyle w:val="a8"/>
                <w:b w:val="0"/>
                <w:color w:val="000000"/>
                <w:spacing w:val="-14"/>
                <w:sz w:val="22"/>
                <w:szCs w:val="22"/>
              </w:rPr>
              <w:t>16</w:t>
            </w:r>
          </w:p>
        </w:tc>
        <w:tc>
          <w:tcPr>
            <w:tcW w:w="147" w:type="pct"/>
          </w:tcPr>
          <w:p w:rsidR="00692CFC" w:rsidRPr="00DD35FA" w:rsidRDefault="007B0D95" w:rsidP="005A554E">
            <w:pPr>
              <w:pStyle w:val="a7"/>
              <w:spacing w:line="349" w:lineRule="atLeast"/>
              <w:jc w:val="center"/>
              <w:rPr>
                <w:rStyle w:val="a8"/>
                <w:b w:val="0"/>
                <w:color w:val="000000"/>
                <w:spacing w:val="-14"/>
                <w:sz w:val="22"/>
                <w:szCs w:val="22"/>
              </w:rPr>
            </w:pPr>
            <w:r w:rsidRPr="00DD35FA">
              <w:rPr>
                <w:rStyle w:val="a8"/>
                <w:b w:val="0"/>
                <w:color w:val="000000"/>
                <w:spacing w:val="-14"/>
                <w:sz w:val="22"/>
                <w:szCs w:val="22"/>
              </w:rPr>
              <w:t>8</w:t>
            </w:r>
          </w:p>
        </w:tc>
        <w:tc>
          <w:tcPr>
            <w:tcW w:w="147" w:type="pct"/>
          </w:tcPr>
          <w:p w:rsidR="00692CFC" w:rsidRPr="00DD35FA" w:rsidRDefault="00692CFC" w:rsidP="005A554E">
            <w:pPr>
              <w:pStyle w:val="a7"/>
              <w:spacing w:line="349" w:lineRule="atLeast"/>
              <w:jc w:val="center"/>
              <w:rPr>
                <w:rStyle w:val="a8"/>
                <w:b w:val="0"/>
                <w:color w:val="000000"/>
                <w:spacing w:val="-14"/>
                <w:sz w:val="22"/>
                <w:szCs w:val="22"/>
              </w:rPr>
            </w:pPr>
          </w:p>
        </w:tc>
        <w:tc>
          <w:tcPr>
            <w:tcW w:w="147" w:type="pct"/>
          </w:tcPr>
          <w:p w:rsidR="00692CFC" w:rsidRPr="00DD35FA" w:rsidRDefault="007B0D95" w:rsidP="005A554E">
            <w:pPr>
              <w:pStyle w:val="a7"/>
              <w:spacing w:line="349" w:lineRule="atLeast"/>
              <w:jc w:val="center"/>
              <w:rPr>
                <w:rStyle w:val="a8"/>
                <w:b w:val="0"/>
                <w:color w:val="000000"/>
                <w:spacing w:val="-14"/>
                <w:sz w:val="22"/>
                <w:szCs w:val="22"/>
              </w:rPr>
            </w:pPr>
            <w:r w:rsidRPr="00DD35FA">
              <w:rPr>
                <w:rStyle w:val="a8"/>
                <w:b w:val="0"/>
                <w:color w:val="000000"/>
                <w:spacing w:val="-14"/>
                <w:sz w:val="22"/>
                <w:szCs w:val="22"/>
              </w:rPr>
              <w:t>16</w:t>
            </w:r>
          </w:p>
        </w:tc>
        <w:tc>
          <w:tcPr>
            <w:tcW w:w="147" w:type="pct"/>
          </w:tcPr>
          <w:p w:rsidR="00692CFC" w:rsidRPr="00DD35FA" w:rsidRDefault="007B0D95" w:rsidP="005A554E">
            <w:pPr>
              <w:pStyle w:val="a7"/>
              <w:spacing w:line="349" w:lineRule="atLeast"/>
              <w:jc w:val="center"/>
              <w:rPr>
                <w:rStyle w:val="a8"/>
                <w:b w:val="0"/>
                <w:color w:val="000000"/>
                <w:spacing w:val="-14"/>
                <w:sz w:val="22"/>
                <w:szCs w:val="22"/>
              </w:rPr>
            </w:pPr>
            <w:r w:rsidRPr="00DD35FA">
              <w:rPr>
                <w:rStyle w:val="a8"/>
                <w:b w:val="0"/>
                <w:color w:val="000000"/>
                <w:spacing w:val="-14"/>
                <w:sz w:val="22"/>
                <w:szCs w:val="22"/>
              </w:rPr>
              <w:t>8</w:t>
            </w:r>
          </w:p>
        </w:tc>
        <w:tc>
          <w:tcPr>
            <w:tcW w:w="147" w:type="pct"/>
          </w:tcPr>
          <w:p w:rsidR="00692CFC" w:rsidRPr="00DD35FA" w:rsidRDefault="00692CFC" w:rsidP="005A554E">
            <w:pPr>
              <w:pStyle w:val="a7"/>
              <w:spacing w:line="349" w:lineRule="atLeast"/>
              <w:jc w:val="center"/>
              <w:rPr>
                <w:rStyle w:val="a8"/>
                <w:b w:val="0"/>
                <w:color w:val="000000"/>
                <w:spacing w:val="-14"/>
                <w:sz w:val="22"/>
                <w:szCs w:val="22"/>
              </w:rPr>
            </w:pPr>
          </w:p>
        </w:tc>
        <w:tc>
          <w:tcPr>
            <w:tcW w:w="147" w:type="pct"/>
          </w:tcPr>
          <w:p w:rsidR="00692CFC" w:rsidRPr="00DD35FA" w:rsidRDefault="007B0D95" w:rsidP="005A554E">
            <w:pPr>
              <w:pStyle w:val="a7"/>
              <w:spacing w:line="349" w:lineRule="atLeast"/>
              <w:jc w:val="center"/>
              <w:rPr>
                <w:rStyle w:val="a8"/>
                <w:b w:val="0"/>
                <w:color w:val="000000"/>
                <w:spacing w:val="-14"/>
                <w:sz w:val="22"/>
                <w:szCs w:val="22"/>
              </w:rPr>
            </w:pPr>
            <w:r w:rsidRPr="00DD35FA">
              <w:rPr>
                <w:rStyle w:val="a8"/>
                <w:b w:val="0"/>
                <w:color w:val="000000"/>
                <w:spacing w:val="-14"/>
                <w:sz w:val="22"/>
                <w:szCs w:val="22"/>
              </w:rPr>
              <w:t>16</w:t>
            </w:r>
          </w:p>
        </w:tc>
        <w:tc>
          <w:tcPr>
            <w:tcW w:w="147" w:type="pct"/>
          </w:tcPr>
          <w:p w:rsidR="00692CFC" w:rsidRPr="00DD35FA" w:rsidRDefault="007B0D95" w:rsidP="005A554E">
            <w:pPr>
              <w:pStyle w:val="a7"/>
              <w:spacing w:line="349" w:lineRule="atLeast"/>
              <w:jc w:val="center"/>
              <w:rPr>
                <w:rStyle w:val="a8"/>
                <w:b w:val="0"/>
                <w:color w:val="000000"/>
                <w:spacing w:val="-14"/>
                <w:sz w:val="22"/>
                <w:szCs w:val="22"/>
              </w:rPr>
            </w:pPr>
            <w:r w:rsidRPr="00DD35FA">
              <w:rPr>
                <w:rStyle w:val="a8"/>
                <w:b w:val="0"/>
                <w:color w:val="000000"/>
                <w:spacing w:val="-14"/>
                <w:sz w:val="22"/>
                <w:szCs w:val="22"/>
              </w:rPr>
              <w:t>8</w:t>
            </w:r>
          </w:p>
        </w:tc>
        <w:tc>
          <w:tcPr>
            <w:tcW w:w="147" w:type="pct"/>
          </w:tcPr>
          <w:p w:rsidR="00692CFC" w:rsidRPr="00DD35FA" w:rsidRDefault="00692CFC" w:rsidP="005A554E">
            <w:pPr>
              <w:pStyle w:val="a7"/>
              <w:spacing w:line="349" w:lineRule="atLeast"/>
              <w:jc w:val="center"/>
              <w:rPr>
                <w:rStyle w:val="a8"/>
                <w:b w:val="0"/>
                <w:color w:val="000000"/>
                <w:spacing w:val="-14"/>
                <w:sz w:val="22"/>
                <w:szCs w:val="22"/>
              </w:rPr>
            </w:pPr>
          </w:p>
        </w:tc>
        <w:tc>
          <w:tcPr>
            <w:tcW w:w="147" w:type="pct"/>
          </w:tcPr>
          <w:p w:rsidR="00692CFC" w:rsidRPr="00DD35FA" w:rsidRDefault="007B0D95" w:rsidP="005A554E">
            <w:pPr>
              <w:pStyle w:val="a7"/>
              <w:spacing w:line="349" w:lineRule="atLeast"/>
              <w:jc w:val="center"/>
              <w:rPr>
                <w:rStyle w:val="a8"/>
                <w:b w:val="0"/>
                <w:color w:val="000000"/>
                <w:spacing w:val="-14"/>
                <w:sz w:val="22"/>
                <w:szCs w:val="22"/>
              </w:rPr>
            </w:pPr>
            <w:r w:rsidRPr="00DD35FA">
              <w:rPr>
                <w:rStyle w:val="a8"/>
                <w:b w:val="0"/>
                <w:color w:val="000000"/>
                <w:spacing w:val="-14"/>
                <w:sz w:val="22"/>
                <w:szCs w:val="22"/>
              </w:rPr>
              <w:t>16</w:t>
            </w:r>
          </w:p>
        </w:tc>
        <w:tc>
          <w:tcPr>
            <w:tcW w:w="147" w:type="pct"/>
          </w:tcPr>
          <w:p w:rsidR="00692CFC" w:rsidRPr="00DD35FA" w:rsidRDefault="007B0D95" w:rsidP="005A554E">
            <w:pPr>
              <w:pStyle w:val="a7"/>
              <w:spacing w:line="349" w:lineRule="atLeast"/>
              <w:jc w:val="center"/>
              <w:rPr>
                <w:rStyle w:val="a8"/>
                <w:b w:val="0"/>
                <w:color w:val="000000"/>
                <w:spacing w:val="-14"/>
                <w:sz w:val="22"/>
                <w:szCs w:val="22"/>
              </w:rPr>
            </w:pPr>
            <w:r w:rsidRPr="00DD35FA">
              <w:rPr>
                <w:rStyle w:val="a8"/>
                <w:b w:val="0"/>
                <w:color w:val="000000"/>
                <w:spacing w:val="-14"/>
                <w:sz w:val="22"/>
                <w:szCs w:val="22"/>
              </w:rPr>
              <w:t>8</w:t>
            </w:r>
          </w:p>
        </w:tc>
        <w:tc>
          <w:tcPr>
            <w:tcW w:w="148" w:type="pct"/>
          </w:tcPr>
          <w:p w:rsidR="00692CFC" w:rsidRPr="00DD35FA" w:rsidRDefault="00692CFC" w:rsidP="005A554E">
            <w:pPr>
              <w:pStyle w:val="a7"/>
              <w:spacing w:line="349" w:lineRule="atLeast"/>
              <w:jc w:val="center"/>
              <w:rPr>
                <w:rStyle w:val="a8"/>
                <w:b w:val="0"/>
                <w:color w:val="000000"/>
                <w:spacing w:val="-14"/>
                <w:sz w:val="22"/>
                <w:szCs w:val="22"/>
              </w:rPr>
            </w:pPr>
          </w:p>
        </w:tc>
        <w:tc>
          <w:tcPr>
            <w:tcW w:w="142" w:type="pct"/>
          </w:tcPr>
          <w:p w:rsidR="00692CFC" w:rsidRPr="00DD35FA" w:rsidRDefault="007B0D95" w:rsidP="005A554E">
            <w:pPr>
              <w:pStyle w:val="a7"/>
              <w:spacing w:line="349" w:lineRule="atLeast"/>
              <w:jc w:val="center"/>
              <w:rPr>
                <w:rStyle w:val="a8"/>
                <w:b w:val="0"/>
                <w:color w:val="000000"/>
                <w:spacing w:val="-14"/>
                <w:sz w:val="22"/>
                <w:szCs w:val="22"/>
              </w:rPr>
            </w:pPr>
            <w:r w:rsidRPr="00DD35FA">
              <w:rPr>
                <w:rStyle w:val="a8"/>
                <w:b w:val="0"/>
                <w:color w:val="000000"/>
                <w:spacing w:val="-14"/>
                <w:sz w:val="22"/>
                <w:szCs w:val="22"/>
              </w:rPr>
              <w:t>16</w:t>
            </w:r>
          </w:p>
        </w:tc>
      </w:tr>
      <w:tr w:rsidR="007B0D95" w:rsidTr="007B0D95">
        <w:tc>
          <w:tcPr>
            <w:tcW w:w="447" w:type="pct"/>
          </w:tcPr>
          <w:p w:rsidR="00692CFC" w:rsidRPr="007B0D95" w:rsidRDefault="00692CFC" w:rsidP="005A554E">
            <w:pPr>
              <w:pStyle w:val="a7"/>
              <w:spacing w:line="349" w:lineRule="atLeast"/>
              <w:jc w:val="center"/>
              <w:rPr>
                <w:rStyle w:val="a8"/>
                <w:color w:val="000000"/>
                <w:spacing w:val="-14"/>
                <w:sz w:val="22"/>
                <w:szCs w:val="22"/>
              </w:rPr>
            </w:pPr>
            <w:r w:rsidRPr="007B0D95">
              <w:rPr>
                <w:rStyle w:val="a8"/>
                <w:color w:val="000000"/>
                <w:spacing w:val="-14"/>
                <w:sz w:val="22"/>
                <w:szCs w:val="22"/>
              </w:rPr>
              <w:t>3 кочегар</w:t>
            </w:r>
          </w:p>
        </w:tc>
        <w:tc>
          <w:tcPr>
            <w:tcW w:w="147" w:type="pct"/>
          </w:tcPr>
          <w:p w:rsidR="00692CFC" w:rsidRPr="00DD35FA" w:rsidRDefault="00692CFC" w:rsidP="005A554E">
            <w:pPr>
              <w:pStyle w:val="a7"/>
              <w:spacing w:line="349" w:lineRule="atLeast"/>
              <w:jc w:val="center"/>
              <w:rPr>
                <w:rStyle w:val="a8"/>
                <w:b w:val="0"/>
                <w:color w:val="000000"/>
                <w:spacing w:val="-14"/>
                <w:sz w:val="22"/>
                <w:szCs w:val="22"/>
              </w:rPr>
            </w:pPr>
          </w:p>
        </w:tc>
        <w:tc>
          <w:tcPr>
            <w:tcW w:w="147" w:type="pct"/>
          </w:tcPr>
          <w:p w:rsidR="00692CFC" w:rsidRPr="00DD35FA" w:rsidRDefault="00DD35FA" w:rsidP="005A554E">
            <w:pPr>
              <w:pStyle w:val="a7"/>
              <w:spacing w:line="349" w:lineRule="atLeast"/>
              <w:jc w:val="center"/>
              <w:rPr>
                <w:rStyle w:val="a8"/>
                <w:b w:val="0"/>
                <w:color w:val="000000"/>
                <w:spacing w:val="-14"/>
                <w:sz w:val="22"/>
                <w:szCs w:val="22"/>
              </w:rPr>
            </w:pPr>
            <w:r w:rsidRPr="00DD35FA">
              <w:rPr>
                <w:rStyle w:val="a8"/>
                <w:b w:val="0"/>
                <w:color w:val="000000"/>
                <w:spacing w:val="-14"/>
                <w:sz w:val="22"/>
                <w:szCs w:val="22"/>
              </w:rPr>
              <w:t>16</w:t>
            </w:r>
          </w:p>
        </w:tc>
        <w:tc>
          <w:tcPr>
            <w:tcW w:w="147" w:type="pct"/>
          </w:tcPr>
          <w:p w:rsidR="00692CFC" w:rsidRPr="00DD35FA" w:rsidRDefault="00DD35FA" w:rsidP="005A554E">
            <w:pPr>
              <w:pStyle w:val="a7"/>
              <w:spacing w:line="349" w:lineRule="atLeast"/>
              <w:jc w:val="center"/>
              <w:rPr>
                <w:rStyle w:val="a8"/>
                <w:b w:val="0"/>
                <w:color w:val="000000"/>
                <w:spacing w:val="-14"/>
                <w:sz w:val="22"/>
                <w:szCs w:val="22"/>
              </w:rPr>
            </w:pPr>
            <w:r w:rsidRPr="00DD35FA">
              <w:rPr>
                <w:rStyle w:val="a8"/>
                <w:b w:val="0"/>
                <w:color w:val="000000"/>
                <w:spacing w:val="-14"/>
                <w:sz w:val="22"/>
                <w:szCs w:val="22"/>
              </w:rPr>
              <w:t>8</w:t>
            </w:r>
          </w:p>
        </w:tc>
        <w:tc>
          <w:tcPr>
            <w:tcW w:w="147" w:type="pct"/>
          </w:tcPr>
          <w:p w:rsidR="00692CFC" w:rsidRPr="00DD35FA" w:rsidRDefault="00692CFC" w:rsidP="005A554E">
            <w:pPr>
              <w:pStyle w:val="a7"/>
              <w:spacing w:line="349" w:lineRule="atLeast"/>
              <w:jc w:val="center"/>
              <w:rPr>
                <w:rStyle w:val="a8"/>
                <w:b w:val="0"/>
                <w:color w:val="000000"/>
                <w:spacing w:val="-14"/>
                <w:sz w:val="22"/>
                <w:szCs w:val="22"/>
              </w:rPr>
            </w:pPr>
          </w:p>
        </w:tc>
        <w:tc>
          <w:tcPr>
            <w:tcW w:w="147" w:type="pct"/>
          </w:tcPr>
          <w:p w:rsidR="00692CFC" w:rsidRPr="00DD35FA" w:rsidRDefault="00DD35FA" w:rsidP="005A554E">
            <w:pPr>
              <w:pStyle w:val="a7"/>
              <w:spacing w:line="349" w:lineRule="atLeast"/>
              <w:jc w:val="center"/>
              <w:rPr>
                <w:rStyle w:val="a8"/>
                <w:b w:val="0"/>
                <w:color w:val="000000"/>
                <w:spacing w:val="-14"/>
                <w:sz w:val="22"/>
                <w:szCs w:val="22"/>
              </w:rPr>
            </w:pPr>
            <w:r w:rsidRPr="00DD35FA">
              <w:rPr>
                <w:rStyle w:val="a8"/>
                <w:b w:val="0"/>
                <w:color w:val="000000"/>
                <w:spacing w:val="-14"/>
                <w:sz w:val="22"/>
                <w:szCs w:val="22"/>
              </w:rPr>
              <w:t>16</w:t>
            </w:r>
          </w:p>
        </w:tc>
        <w:tc>
          <w:tcPr>
            <w:tcW w:w="147" w:type="pct"/>
          </w:tcPr>
          <w:p w:rsidR="00692CFC" w:rsidRPr="00DD35FA" w:rsidRDefault="00DD35FA" w:rsidP="005A554E">
            <w:pPr>
              <w:pStyle w:val="a7"/>
              <w:spacing w:line="349" w:lineRule="atLeast"/>
              <w:jc w:val="center"/>
              <w:rPr>
                <w:rStyle w:val="a8"/>
                <w:b w:val="0"/>
                <w:color w:val="000000"/>
                <w:spacing w:val="-14"/>
                <w:sz w:val="22"/>
                <w:szCs w:val="22"/>
              </w:rPr>
            </w:pPr>
            <w:r w:rsidRPr="00DD35FA">
              <w:rPr>
                <w:rStyle w:val="a8"/>
                <w:b w:val="0"/>
                <w:color w:val="000000"/>
                <w:spacing w:val="-14"/>
                <w:sz w:val="22"/>
                <w:szCs w:val="22"/>
              </w:rPr>
              <w:t>8</w:t>
            </w:r>
          </w:p>
        </w:tc>
        <w:tc>
          <w:tcPr>
            <w:tcW w:w="147" w:type="pct"/>
          </w:tcPr>
          <w:p w:rsidR="00692CFC" w:rsidRPr="00DD35FA" w:rsidRDefault="00692CFC" w:rsidP="005A554E">
            <w:pPr>
              <w:pStyle w:val="a7"/>
              <w:spacing w:line="349" w:lineRule="atLeast"/>
              <w:jc w:val="center"/>
              <w:rPr>
                <w:rStyle w:val="a8"/>
                <w:b w:val="0"/>
                <w:color w:val="000000"/>
                <w:spacing w:val="-14"/>
                <w:sz w:val="22"/>
                <w:szCs w:val="22"/>
              </w:rPr>
            </w:pPr>
          </w:p>
        </w:tc>
        <w:tc>
          <w:tcPr>
            <w:tcW w:w="147" w:type="pct"/>
          </w:tcPr>
          <w:p w:rsidR="00692CFC" w:rsidRPr="00DD35FA" w:rsidRDefault="00DD35FA" w:rsidP="005A554E">
            <w:pPr>
              <w:pStyle w:val="a7"/>
              <w:spacing w:line="349" w:lineRule="atLeast"/>
              <w:jc w:val="center"/>
              <w:rPr>
                <w:rStyle w:val="a8"/>
                <w:b w:val="0"/>
                <w:color w:val="000000"/>
                <w:spacing w:val="-14"/>
                <w:sz w:val="22"/>
                <w:szCs w:val="22"/>
              </w:rPr>
            </w:pPr>
            <w:r w:rsidRPr="00DD35FA">
              <w:rPr>
                <w:rStyle w:val="a8"/>
                <w:b w:val="0"/>
                <w:color w:val="000000"/>
                <w:spacing w:val="-14"/>
                <w:sz w:val="22"/>
                <w:szCs w:val="22"/>
              </w:rPr>
              <w:t>16</w:t>
            </w:r>
          </w:p>
        </w:tc>
        <w:tc>
          <w:tcPr>
            <w:tcW w:w="147" w:type="pct"/>
          </w:tcPr>
          <w:p w:rsidR="00692CFC" w:rsidRPr="00DD35FA" w:rsidRDefault="00DD35FA" w:rsidP="005A554E">
            <w:pPr>
              <w:pStyle w:val="a7"/>
              <w:spacing w:line="349" w:lineRule="atLeast"/>
              <w:jc w:val="center"/>
              <w:rPr>
                <w:rStyle w:val="a8"/>
                <w:b w:val="0"/>
                <w:color w:val="000000"/>
                <w:spacing w:val="-14"/>
                <w:sz w:val="22"/>
                <w:szCs w:val="22"/>
              </w:rPr>
            </w:pPr>
            <w:r w:rsidRPr="00DD35FA">
              <w:rPr>
                <w:rStyle w:val="a8"/>
                <w:b w:val="0"/>
                <w:color w:val="000000"/>
                <w:spacing w:val="-14"/>
                <w:sz w:val="22"/>
                <w:szCs w:val="22"/>
              </w:rPr>
              <w:t>8</w:t>
            </w:r>
          </w:p>
        </w:tc>
        <w:tc>
          <w:tcPr>
            <w:tcW w:w="147" w:type="pct"/>
          </w:tcPr>
          <w:p w:rsidR="00692CFC" w:rsidRPr="00DD35FA" w:rsidRDefault="00692CFC" w:rsidP="005A554E">
            <w:pPr>
              <w:pStyle w:val="a7"/>
              <w:spacing w:line="349" w:lineRule="atLeast"/>
              <w:jc w:val="center"/>
              <w:rPr>
                <w:rStyle w:val="a8"/>
                <w:b w:val="0"/>
                <w:color w:val="000000"/>
                <w:spacing w:val="-14"/>
                <w:sz w:val="22"/>
                <w:szCs w:val="22"/>
              </w:rPr>
            </w:pPr>
          </w:p>
        </w:tc>
        <w:tc>
          <w:tcPr>
            <w:tcW w:w="147" w:type="pct"/>
          </w:tcPr>
          <w:p w:rsidR="00692CFC" w:rsidRPr="00DD35FA" w:rsidRDefault="00DD35FA" w:rsidP="005A554E">
            <w:pPr>
              <w:pStyle w:val="a7"/>
              <w:spacing w:line="349" w:lineRule="atLeast"/>
              <w:jc w:val="center"/>
              <w:rPr>
                <w:rStyle w:val="a8"/>
                <w:b w:val="0"/>
                <w:color w:val="000000"/>
                <w:spacing w:val="-14"/>
                <w:sz w:val="22"/>
                <w:szCs w:val="22"/>
              </w:rPr>
            </w:pPr>
            <w:r w:rsidRPr="00DD35FA">
              <w:rPr>
                <w:rStyle w:val="a8"/>
                <w:b w:val="0"/>
                <w:color w:val="000000"/>
                <w:spacing w:val="-14"/>
                <w:sz w:val="22"/>
                <w:szCs w:val="22"/>
              </w:rPr>
              <w:t>16</w:t>
            </w:r>
          </w:p>
        </w:tc>
        <w:tc>
          <w:tcPr>
            <w:tcW w:w="147" w:type="pct"/>
          </w:tcPr>
          <w:p w:rsidR="00692CFC" w:rsidRPr="00DD35FA" w:rsidRDefault="00DD35FA" w:rsidP="005A554E">
            <w:pPr>
              <w:pStyle w:val="a7"/>
              <w:spacing w:line="349" w:lineRule="atLeast"/>
              <w:jc w:val="center"/>
              <w:rPr>
                <w:rStyle w:val="a8"/>
                <w:b w:val="0"/>
                <w:color w:val="000000"/>
                <w:spacing w:val="-14"/>
                <w:sz w:val="22"/>
                <w:szCs w:val="22"/>
              </w:rPr>
            </w:pPr>
            <w:r w:rsidRPr="00DD35FA">
              <w:rPr>
                <w:rStyle w:val="a8"/>
                <w:b w:val="0"/>
                <w:color w:val="000000"/>
                <w:spacing w:val="-14"/>
                <w:sz w:val="22"/>
                <w:szCs w:val="22"/>
              </w:rPr>
              <w:t>8</w:t>
            </w:r>
          </w:p>
        </w:tc>
        <w:tc>
          <w:tcPr>
            <w:tcW w:w="147" w:type="pct"/>
          </w:tcPr>
          <w:p w:rsidR="00692CFC" w:rsidRPr="00DD35FA" w:rsidRDefault="00692CFC" w:rsidP="005A554E">
            <w:pPr>
              <w:pStyle w:val="a7"/>
              <w:spacing w:line="349" w:lineRule="atLeast"/>
              <w:jc w:val="center"/>
              <w:rPr>
                <w:rStyle w:val="a8"/>
                <w:b w:val="0"/>
                <w:color w:val="000000"/>
                <w:spacing w:val="-14"/>
                <w:sz w:val="22"/>
                <w:szCs w:val="22"/>
              </w:rPr>
            </w:pPr>
          </w:p>
        </w:tc>
        <w:tc>
          <w:tcPr>
            <w:tcW w:w="147" w:type="pct"/>
          </w:tcPr>
          <w:p w:rsidR="00692CFC" w:rsidRPr="00DD35FA" w:rsidRDefault="00DD35FA" w:rsidP="005A554E">
            <w:pPr>
              <w:pStyle w:val="a7"/>
              <w:spacing w:line="349" w:lineRule="atLeast"/>
              <w:jc w:val="center"/>
              <w:rPr>
                <w:rStyle w:val="a8"/>
                <w:b w:val="0"/>
                <w:color w:val="000000"/>
                <w:spacing w:val="-14"/>
                <w:sz w:val="22"/>
                <w:szCs w:val="22"/>
              </w:rPr>
            </w:pPr>
            <w:r w:rsidRPr="00DD35FA">
              <w:rPr>
                <w:rStyle w:val="a8"/>
                <w:b w:val="0"/>
                <w:color w:val="000000"/>
                <w:spacing w:val="-14"/>
                <w:sz w:val="22"/>
                <w:szCs w:val="22"/>
              </w:rPr>
              <w:t>16</w:t>
            </w:r>
          </w:p>
        </w:tc>
        <w:tc>
          <w:tcPr>
            <w:tcW w:w="147" w:type="pct"/>
          </w:tcPr>
          <w:p w:rsidR="00692CFC" w:rsidRPr="00DD35FA" w:rsidRDefault="00DD35FA" w:rsidP="005A554E">
            <w:pPr>
              <w:pStyle w:val="a7"/>
              <w:spacing w:line="349" w:lineRule="atLeast"/>
              <w:jc w:val="center"/>
              <w:rPr>
                <w:rStyle w:val="a8"/>
                <w:b w:val="0"/>
                <w:color w:val="000000"/>
                <w:spacing w:val="-14"/>
                <w:sz w:val="22"/>
                <w:szCs w:val="22"/>
              </w:rPr>
            </w:pPr>
            <w:r w:rsidRPr="00DD35FA">
              <w:rPr>
                <w:rStyle w:val="a8"/>
                <w:b w:val="0"/>
                <w:color w:val="000000"/>
                <w:spacing w:val="-14"/>
                <w:sz w:val="22"/>
                <w:szCs w:val="22"/>
              </w:rPr>
              <w:t>8</w:t>
            </w:r>
          </w:p>
        </w:tc>
        <w:tc>
          <w:tcPr>
            <w:tcW w:w="147" w:type="pct"/>
          </w:tcPr>
          <w:p w:rsidR="00692CFC" w:rsidRPr="00DD35FA" w:rsidRDefault="00692CFC" w:rsidP="005A554E">
            <w:pPr>
              <w:pStyle w:val="a7"/>
              <w:spacing w:line="349" w:lineRule="atLeast"/>
              <w:jc w:val="center"/>
              <w:rPr>
                <w:rStyle w:val="a8"/>
                <w:b w:val="0"/>
                <w:color w:val="000000"/>
                <w:spacing w:val="-14"/>
                <w:sz w:val="22"/>
                <w:szCs w:val="22"/>
              </w:rPr>
            </w:pPr>
          </w:p>
        </w:tc>
        <w:tc>
          <w:tcPr>
            <w:tcW w:w="147" w:type="pct"/>
          </w:tcPr>
          <w:p w:rsidR="00692CFC" w:rsidRPr="00DD35FA" w:rsidRDefault="00DD35FA" w:rsidP="005A554E">
            <w:pPr>
              <w:pStyle w:val="a7"/>
              <w:spacing w:line="349" w:lineRule="atLeast"/>
              <w:jc w:val="center"/>
              <w:rPr>
                <w:rStyle w:val="a8"/>
                <w:b w:val="0"/>
                <w:color w:val="000000"/>
                <w:spacing w:val="-14"/>
                <w:sz w:val="22"/>
                <w:szCs w:val="22"/>
              </w:rPr>
            </w:pPr>
            <w:r w:rsidRPr="00DD35FA">
              <w:rPr>
                <w:rStyle w:val="a8"/>
                <w:b w:val="0"/>
                <w:color w:val="000000"/>
                <w:spacing w:val="-14"/>
                <w:sz w:val="22"/>
                <w:szCs w:val="22"/>
              </w:rPr>
              <w:t>16</w:t>
            </w:r>
          </w:p>
        </w:tc>
        <w:tc>
          <w:tcPr>
            <w:tcW w:w="147" w:type="pct"/>
          </w:tcPr>
          <w:p w:rsidR="00692CFC" w:rsidRPr="00DD35FA" w:rsidRDefault="00DD35FA" w:rsidP="005A554E">
            <w:pPr>
              <w:pStyle w:val="a7"/>
              <w:spacing w:line="349" w:lineRule="atLeast"/>
              <w:jc w:val="center"/>
              <w:rPr>
                <w:rStyle w:val="a8"/>
                <w:b w:val="0"/>
                <w:color w:val="000000"/>
                <w:spacing w:val="-14"/>
                <w:sz w:val="22"/>
                <w:szCs w:val="22"/>
              </w:rPr>
            </w:pPr>
            <w:r w:rsidRPr="00DD35FA">
              <w:rPr>
                <w:rStyle w:val="a8"/>
                <w:b w:val="0"/>
                <w:color w:val="000000"/>
                <w:spacing w:val="-14"/>
                <w:sz w:val="22"/>
                <w:szCs w:val="22"/>
              </w:rPr>
              <w:t>8</w:t>
            </w:r>
          </w:p>
        </w:tc>
        <w:tc>
          <w:tcPr>
            <w:tcW w:w="147" w:type="pct"/>
          </w:tcPr>
          <w:p w:rsidR="00692CFC" w:rsidRPr="00DD35FA" w:rsidRDefault="00692CFC" w:rsidP="005A554E">
            <w:pPr>
              <w:pStyle w:val="a7"/>
              <w:spacing w:line="349" w:lineRule="atLeast"/>
              <w:jc w:val="center"/>
              <w:rPr>
                <w:rStyle w:val="a8"/>
                <w:b w:val="0"/>
                <w:color w:val="000000"/>
                <w:spacing w:val="-14"/>
                <w:sz w:val="22"/>
                <w:szCs w:val="22"/>
              </w:rPr>
            </w:pPr>
          </w:p>
        </w:tc>
        <w:tc>
          <w:tcPr>
            <w:tcW w:w="147" w:type="pct"/>
          </w:tcPr>
          <w:p w:rsidR="00692CFC" w:rsidRPr="00DD35FA" w:rsidRDefault="00DD35FA" w:rsidP="005A554E">
            <w:pPr>
              <w:pStyle w:val="a7"/>
              <w:spacing w:line="349" w:lineRule="atLeast"/>
              <w:jc w:val="center"/>
              <w:rPr>
                <w:rStyle w:val="a8"/>
                <w:b w:val="0"/>
                <w:color w:val="000000"/>
                <w:spacing w:val="-14"/>
                <w:sz w:val="22"/>
                <w:szCs w:val="22"/>
              </w:rPr>
            </w:pPr>
            <w:r w:rsidRPr="00DD35FA">
              <w:rPr>
                <w:rStyle w:val="a8"/>
                <w:b w:val="0"/>
                <w:color w:val="000000"/>
                <w:spacing w:val="-14"/>
                <w:sz w:val="22"/>
                <w:szCs w:val="22"/>
              </w:rPr>
              <w:t>16</w:t>
            </w:r>
          </w:p>
        </w:tc>
        <w:tc>
          <w:tcPr>
            <w:tcW w:w="147" w:type="pct"/>
          </w:tcPr>
          <w:p w:rsidR="00692CFC" w:rsidRPr="00DD35FA" w:rsidRDefault="00DD35FA" w:rsidP="005A554E">
            <w:pPr>
              <w:pStyle w:val="a7"/>
              <w:spacing w:line="349" w:lineRule="atLeast"/>
              <w:jc w:val="center"/>
              <w:rPr>
                <w:rStyle w:val="a8"/>
                <w:b w:val="0"/>
                <w:color w:val="000000"/>
                <w:spacing w:val="-14"/>
                <w:sz w:val="22"/>
                <w:szCs w:val="22"/>
              </w:rPr>
            </w:pPr>
            <w:r w:rsidRPr="00DD35FA">
              <w:rPr>
                <w:rStyle w:val="a8"/>
                <w:b w:val="0"/>
                <w:color w:val="000000"/>
                <w:spacing w:val="-14"/>
                <w:sz w:val="22"/>
                <w:szCs w:val="22"/>
              </w:rPr>
              <w:t>8</w:t>
            </w:r>
          </w:p>
        </w:tc>
        <w:tc>
          <w:tcPr>
            <w:tcW w:w="147" w:type="pct"/>
          </w:tcPr>
          <w:p w:rsidR="00692CFC" w:rsidRPr="00DD35FA" w:rsidRDefault="00692CFC" w:rsidP="005A554E">
            <w:pPr>
              <w:pStyle w:val="a7"/>
              <w:spacing w:line="349" w:lineRule="atLeast"/>
              <w:jc w:val="center"/>
              <w:rPr>
                <w:rStyle w:val="a8"/>
                <w:b w:val="0"/>
                <w:color w:val="000000"/>
                <w:spacing w:val="-14"/>
                <w:sz w:val="22"/>
                <w:szCs w:val="22"/>
              </w:rPr>
            </w:pPr>
          </w:p>
        </w:tc>
        <w:tc>
          <w:tcPr>
            <w:tcW w:w="147" w:type="pct"/>
          </w:tcPr>
          <w:p w:rsidR="00692CFC" w:rsidRPr="00DD35FA" w:rsidRDefault="00DD35FA" w:rsidP="005A554E">
            <w:pPr>
              <w:pStyle w:val="a7"/>
              <w:spacing w:line="349" w:lineRule="atLeast"/>
              <w:jc w:val="center"/>
              <w:rPr>
                <w:rStyle w:val="a8"/>
                <w:b w:val="0"/>
                <w:color w:val="000000"/>
                <w:spacing w:val="-14"/>
                <w:sz w:val="22"/>
                <w:szCs w:val="22"/>
              </w:rPr>
            </w:pPr>
            <w:r w:rsidRPr="00DD35FA">
              <w:rPr>
                <w:rStyle w:val="a8"/>
                <w:b w:val="0"/>
                <w:color w:val="000000"/>
                <w:spacing w:val="-14"/>
                <w:sz w:val="22"/>
                <w:szCs w:val="22"/>
              </w:rPr>
              <w:t>16</w:t>
            </w:r>
          </w:p>
        </w:tc>
        <w:tc>
          <w:tcPr>
            <w:tcW w:w="147" w:type="pct"/>
          </w:tcPr>
          <w:p w:rsidR="00692CFC" w:rsidRPr="00DD35FA" w:rsidRDefault="00DD35FA" w:rsidP="005A554E">
            <w:pPr>
              <w:pStyle w:val="a7"/>
              <w:spacing w:line="349" w:lineRule="atLeast"/>
              <w:jc w:val="center"/>
              <w:rPr>
                <w:rStyle w:val="a8"/>
                <w:b w:val="0"/>
                <w:color w:val="000000"/>
                <w:spacing w:val="-14"/>
                <w:sz w:val="22"/>
                <w:szCs w:val="22"/>
              </w:rPr>
            </w:pPr>
            <w:r w:rsidRPr="00DD35FA">
              <w:rPr>
                <w:rStyle w:val="a8"/>
                <w:b w:val="0"/>
                <w:color w:val="000000"/>
                <w:spacing w:val="-14"/>
                <w:sz w:val="22"/>
                <w:szCs w:val="22"/>
              </w:rPr>
              <w:t>8</w:t>
            </w:r>
          </w:p>
        </w:tc>
        <w:tc>
          <w:tcPr>
            <w:tcW w:w="147" w:type="pct"/>
          </w:tcPr>
          <w:p w:rsidR="00692CFC" w:rsidRPr="00DD35FA" w:rsidRDefault="00692CFC" w:rsidP="005A554E">
            <w:pPr>
              <w:pStyle w:val="a7"/>
              <w:spacing w:line="349" w:lineRule="atLeast"/>
              <w:jc w:val="center"/>
              <w:rPr>
                <w:rStyle w:val="a8"/>
                <w:b w:val="0"/>
                <w:color w:val="000000"/>
                <w:spacing w:val="-14"/>
                <w:sz w:val="22"/>
                <w:szCs w:val="22"/>
              </w:rPr>
            </w:pPr>
          </w:p>
        </w:tc>
        <w:tc>
          <w:tcPr>
            <w:tcW w:w="147" w:type="pct"/>
          </w:tcPr>
          <w:p w:rsidR="00692CFC" w:rsidRPr="00DD35FA" w:rsidRDefault="00DD35FA" w:rsidP="005A554E">
            <w:pPr>
              <w:pStyle w:val="a7"/>
              <w:spacing w:line="349" w:lineRule="atLeast"/>
              <w:jc w:val="center"/>
              <w:rPr>
                <w:rStyle w:val="a8"/>
                <w:b w:val="0"/>
                <w:color w:val="000000"/>
                <w:spacing w:val="-14"/>
                <w:sz w:val="22"/>
                <w:szCs w:val="22"/>
              </w:rPr>
            </w:pPr>
            <w:r w:rsidRPr="00DD35FA">
              <w:rPr>
                <w:rStyle w:val="a8"/>
                <w:b w:val="0"/>
                <w:color w:val="000000"/>
                <w:spacing w:val="-14"/>
                <w:sz w:val="22"/>
                <w:szCs w:val="22"/>
              </w:rPr>
              <w:t>16</w:t>
            </w:r>
          </w:p>
        </w:tc>
        <w:tc>
          <w:tcPr>
            <w:tcW w:w="147" w:type="pct"/>
          </w:tcPr>
          <w:p w:rsidR="00692CFC" w:rsidRPr="00DD35FA" w:rsidRDefault="00DD35FA" w:rsidP="005A554E">
            <w:pPr>
              <w:pStyle w:val="a7"/>
              <w:spacing w:line="349" w:lineRule="atLeast"/>
              <w:jc w:val="center"/>
              <w:rPr>
                <w:rStyle w:val="a8"/>
                <w:b w:val="0"/>
                <w:color w:val="000000"/>
                <w:spacing w:val="-14"/>
                <w:sz w:val="22"/>
                <w:szCs w:val="22"/>
              </w:rPr>
            </w:pPr>
            <w:r w:rsidRPr="00DD35FA">
              <w:rPr>
                <w:rStyle w:val="a8"/>
                <w:b w:val="0"/>
                <w:color w:val="000000"/>
                <w:spacing w:val="-14"/>
                <w:sz w:val="22"/>
                <w:szCs w:val="22"/>
              </w:rPr>
              <w:t>8</w:t>
            </w:r>
          </w:p>
        </w:tc>
        <w:tc>
          <w:tcPr>
            <w:tcW w:w="147" w:type="pct"/>
          </w:tcPr>
          <w:p w:rsidR="00692CFC" w:rsidRPr="00DD35FA" w:rsidRDefault="00692CFC" w:rsidP="005A554E">
            <w:pPr>
              <w:pStyle w:val="a7"/>
              <w:spacing w:line="349" w:lineRule="atLeast"/>
              <w:jc w:val="center"/>
              <w:rPr>
                <w:rStyle w:val="a8"/>
                <w:b w:val="0"/>
                <w:color w:val="000000"/>
                <w:spacing w:val="-14"/>
                <w:sz w:val="22"/>
                <w:szCs w:val="22"/>
              </w:rPr>
            </w:pPr>
          </w:p>
        </w:tc>
        <w:tc>
          <w:tcPr>
            <w:tcW w:w="147" w:type="pct"/>
          </w:tcPr>
          <w:p w:rsidR="00692CFC" w:rsidRPr="00DD35FA" w:rsidRDefault="00DD35FA" w:rsidP="005A554E">
            <w:pPr>
              <w:pStyle w:val="a7"/>
              <w:spacing w:line="349" w:lineRule="atLeast"/>
              <w:jc w:val="center"/>
              <w:rPr>
                <w:rStyle w:val="a8"/>
                <w:b w:val="0"/>
                <w:color w:val="000000"/>
                <w:spacing w:val="-14"/>
                <w:sz w:val="22"/>
                <w:szCs w:val="22"/>
              </w:rPr>
            </w:pPr>
            <w:r w:rsidRPr="00DD35FA">
              <w:rPr>
                <w:rStyle w:val="a8"/>
                <w:b w:val="0"/>
                <w:color w:val="000000"/>
                <w:spacing w:val="-14"/>
                <w:sz w:val="22"/>
                <w:szCs w:val="22"/>
              </w:rPr>
              <w:t>16</w:t>
            </w:r>
          </w:p>
        </w:tc>
        <w:tc>
          <w:tcPr>
            <w:tcW w:w="148" w:type="pct"/>
          </w:tcPr>
          <w:p w:rsidR="00692CFC" w:rsidRPr="00DD35FA" w:rsidRDefault="00DD35FA" w:rsidP="005A554E">
            <w:pPr>
              <w:pStyle w:val="a7"/>
              <w:spacing w:line="349" w:lineRule="atLeast"/>
              <w:jc w:val="center"/>
              <w:rPr>
                <w:rStyle w:val="a8"/>
                <w:b w:val="0"/>
                <w:color w:val="000000"/>
                <w:spacing w:val="-14"/>
                <w:sz w:val="22"/>
                <w:szCs w:val="22"/>
              </w:rPr>
            </w:pPr>
            <w:r w:rsidRPr="00DD35FA">
              <w:rPr>
                <w:rStyle w:val="a8"/>
                <w:b w:val="0"/>
                <w:color w:val="000000"/>
                <w:spacing w:val="-14"/>
                <w:sz w:val="22"/>
                <w:szCs w:val="22"/>
              </w:rPr>
              <w:t>8</w:t>
            </w:r>
          </w:p>
        </w:tc>
        <w:tc>
          <w:tcPr>
            <w:tcW w:w="142" w:type="pct"/>
          </w:tcPr>
          <w:p w:rsidR="00692CFC" w:rsidRPr="00DD35FA" w:rsidRDefault="00692CFC" w:rsidP="005A554E">
            <w:pPr>
              <w:pStyle w:val="a7"/>
              <w:spacing w:line="349" w:lineRule="atLeast"/>
              <w:jc w:val="center"/>
              <w:rPr>
                <w:rStyle w:val="a8"/>
                <w:b w:val="0"/>
                <w:color w:val="000000"/>
                <w:spacing w:val="-14"/>
                <w:sz w:val="22"/>
                <w:szCs w:val="22"/>
              </w:rPr>
            </w:pPr>
          </w:p>
        </w:tc>
      </w:tr>
    </w:tbl>
    <w:p w:rsidR="00692CFC" w:rsidRDefault="00B72DE2" w:rsidP="00692CFC">
      <w:pPr>
        <w:pStyle w:val="a7"/>
        <w:shd w:val="clear" w:color="auto" w:fill="FFFFFF"/>
        <w:spacing w:line="349" w:lineRule="atLeast"/>
        <w:rPr>
          <w:rStyle w:val="a8"/>
          <w:color w:val="000000"/>
          <w:spacing w:val="-14"/>
          <w:sz w:val="28"/>
          <w:szCs w:val="28"/>
        </w:rPr>
        <w:sectPr w:rsidR="00692CFC" w:rsidSect="00543E5F">
          <w:pgSz w:w="16838" w:h="11906" w:orient="landscape"/>
          <w:pgMar w:top="1701" w:right="1134" w:bottom="851" w:left="1134" w:header="709" w:footer="709" w:gutter="0"/>
          <w:pgNumType w:start="1"/>
          <w:cols w:space="708"/>
          <w:docGrid w:linePitch="360"/>
        </w:sectPr>
      </w:pPr>
      <w:r>
        <w:rPr>
          <w:b/>
          <w:bCs/>
          <w:noProof/>
          <w:color w:val="000000"/>
          <w:spacing w:val="-14"/>
          <w:sz w:val="28"/>
          <w:szCs w:val="28"/>
        </w:rPr>
        <mc:AlternateContent>
          <mc:Choice Requires="wps">
            <w:drawing>
              <wp:anchor distT="0" distB="0" distL="114300" distR="114300" simplePos="0" relativeHeight="251658240" behindDoc="0" locked="0" layoutInCell="1" allowOverlap="1">
                <wp:simplePos x="0" y="0"/>
                <wp:positionH relativeFrom="column">
                  <wp:posOffset>4109085</wp:posOffset>
                </wp:positionH>
                <wp:positionV relativeFrom="paragraph">
                  <wp:posOffset>1609090</wp:posOffset>
                </wp:positionV>
                <wp:extent cx="1466850" cy="54292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54292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5747" w:rsidRDefault="002D7CA3" w:rsidP="00466466">
                            <w:pPr>
                              <w:jc w:val="center"/>
                            </w:pPr>
                            <w:r>
                              <w:t>125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23.55pt;margin-top:126.7pt;width:115.5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" fillcolor="white [3212]" stroked="f">
                <v:textbox>
                  <w:txbxContent>
                    <w:p w:rsidR="000A5747" w:rsidRDefault="002D7CA3" w:rsidP="00466466">
                      <w:pPr>
                        <w:jc w:val="center"/>
                      </w:pPr>
                      <w:r>
                        <w:t>125</w:t>
                      </w:r>
                    </w:p>
                  </w:txbxContent>
                </v:textbox>
              </v:rect>
            </w:pict>
          </mc:Fallback>
        </mc:AlternateContent>
      </w:r>
    </w:p>
    <w:tbl>
      <w:tblPr>
        <w:tblStyle w:val="a5"/>
        <w:tblpPr w:leftFromText="180" w:rightFromText="180" w:vertAnchor="text" w:horzAnchor="margin" w:tblpY="-157"/>
        <w:tblW w:w="0" w:type="auto"/>
        <w:tblLook w:val="04A0" w:firstRow="1" w:lastRow="0" w:firstColumn="1" w:lastColumn="0" w:noHBand="0" w:noVBand="1"/>
      </w:tblPr>
      <w:tblGrid>
        <w:gridCol w:w="4602"/>
        <w:gridCol w:w="4742"/>
      </w:tblGrid>
      <w:tr w:rsidR="00692CFC" w:rsidRPr="00AB1645" w:rsidTr="00692CFC">
        <w:tc>
          <w:tcPr>
            <w:tcW w:w="4730" w:type="dxa"/>
          </w:tcPr>
          <w:p w:rsidR="00692CFC" w:rsidRPr="00AB1645" w:rsidRDefault="00692CFC" w:rsidP="00692CFC">
            <w:pPr>
              <w:spacing w:before="100" w:beforeAutospacing="1" w:after="100" w:afterAutospacing="1"/>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lastRenderedPageBreak/>
              <w:t>Утверждено:</w:t>
            </w:r>
          </w:p>
          <w:p w:rsidR="00692CFC" w:rsidRPr="00AB1645" w:rsidRDefault="00692CFC" w:rsidP="00692CFC">
            <w:pPr>
              <w:spacing w:before="100" w:beforeAutospacing="1" w:after="100" w:afterAutospacing="1"/>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Директор МОУ СОШ с.Сохондо</w:t>
            </w:r>
          </w:p>
          <w:p w:rsidR="00692CFC" w:rsidRPr="00AB1645" w:rsidRDefault="00692CFC" w:rsidP="00692CFC">
            <w:pPr>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«____»_________________2015</w:t>
            </w:r>
          </w:p>
          <w:p w:rsidR="00692CFC" w:rsidRPr="00AB1645" w:rsidRDefault="00692CFC" w:rsidP="00692CFC">
            <w:pPr>
              <w:tabs>
                <w:tab w:val="left" w:pos="1578"/>
              </w:tabs>
              <w:spacing w:before="100" w:beforeAutospacing="1" w:after="100" w:afterAutospacing="1"/>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ab/>
            </w:r>
          </w:p>
        </w:tc>
        <w:tc>
          <w:tcPr>
            <w:tcW w:w="4841" w:type="dxa"/>
          </w:tcPr>
          <w:p w:rsidR="00692CFC" w:rsidRPr="00AB1645" w:rsidRDefault="00692CFC" w:rsidP="00692CFC">
            <w:pPr>
              <w:spacing w:before="100" w:beforeAutospacing="1" w:after="100" w:afterAutospacing="1"/>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Согласовано:</w:t>
            </w:r>
          </w:p>
          <w:p w:rsidR="00692CFC" w:rsidRPr="00AB1645" w:rsidRDefault="00692CFC" w:rsidP="00692CFC">
            <w:pPr>
              <w:spacing w:before="100" w:beforeAutospacing="1" w:after="100" w:afterAutospacing="1"/>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 xml:space="preserve">Председатель ПК </w:t>
            </w:r>
          </w:p>
          <w:p w:rsidR="00692CFC" w:rsidRPr="00AB1645" w:rsidRDefault="00692CFC" w:rsidP="00692CFC">
            <w:pPr>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«_____»__________________2015</w:t>
            </w:r>
          </w:p>
        </w:tc>
      </w:tr>
    </w:tbl>
    <w:p w:rsidR="005A554E" w:rsidRDefault="005A554E" w:rsidP="00692CFC">
      <w:pPr>
        <w:pStyle w:val="a7"/>
        <w:shd w:val="clear" w:color="auto" w:fill="FFFFFF"/>
        <w:spacing w:line="349" w:lineRule="atLeast"/>
        <w:rPr>
          <w:rStyle w:val="a8"/>
          <w:color w:val="000000"/>
          <w:spacing w:val="-14"/>
          <w:sz w:val="28"/>
          <w:szCs w:val="28"/>
        </w:rPr>
      </w:pPr>
    </w:p>
    <w:p w:rsidR="005A554E" w:rsidRDefault="005A554E" w:rsidP="00692CFC">
      <w:pPr>
        <w:pStyle w:val="a7"/>
        <w:shd w:val="clear" w:color="auto" w:fill="FFFFFF"/>
        <w:spacing w:line="349" w:lineRule="atLeast"/>
        <w:jc w:val="center"/>
        <w:rPr>
          <w:rStyle w:val="a8"/>
          <w:color w:val="000000"/>
          <w:spacing w:val="-14"/>
          <w:sz w:val="28"/>
          <w:szCs w:val="28"/>
        </w:rPr>
      </w:pPr>
      <w:r>
        <w:rPr>
          <w:rStyle w:val="a8"/>
          <w:color w:val="000000"/>
          <w:spacing w:val="-14"/>
          <w:sz w:val="28"/>
          <w:szCs w:val="28"/>
        </w:rPr>
        <w:t>Приложение № 17</w:t>
      </w:r>
    </w:p>
    <w:p w:rsidR="005A554E" w:rsidRDefault="00B72DE2" w:rsidP="005A554E">
      <w:pPr>
        <w:pStyle w:val="a7"/>
        <w:shd w:val="clear" w:color="auto" w:fill="FFFFFF"/>
        <w:spacing w:line="349" w:lineRule="atLeast"/>
        <w:jc w:val="center"/>
        <w:rPr>
          <w:rStyle w:val="a8"/>
          <w:color w:val="000000"/>
          <w:spacing w:val="-14"/>
          <w:sz w:val="28"/>
          <w:szCs w:val="28"/>
        </w:rPr>
      </w:pPr>
      <w:r>
        <w:rPr>
          <w:b/>
          <w:bCs/>
          <w:noProof/>
          <w:color w:val="000000"/>
          <w:spacing w:val="-14"/>
          <w:sz w:val="28"/>
          <w:szCs w:val="28"/>
        </w:rPr>
        <mc:AlternateContent>
          <mc:Choice Requires="wps">
            <w:drawing>
              <wp:anchor distT="0" distB="0" distL="114300" distR="114300" simplePos="0" relativeHeight="251659264" behindDoc="0" locked="0" layoutInCell="1" allowOverlap="1">
                <wp:simplePos x="0" y="0"/>
                <wp:positionH relativeFrom="column">
                  <wp:posOffset>2396490</wp:posOffset>
                </wp:positionH>
                <wp:positionV relativeFrom="paragraph">
                  <wp:posOffset>7482205</wp:posOffset>
                </wp:positionV>
                <wp:extent cx="1162050" cy="39052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39052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5747" w:rsidRDefault="002D7CA3" w:rsidP="00466466">
                            <w:pPr>
                              <w:jc w:val="center"/>
                            </w:pPr>
                            <w:r>
                              <w:t>126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188.7pt;margin-top:589.15pt;width:91.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" fillcolor="white [3212]" stroked="f">
                <v:textbox>
                  <w:txbxContent>
                    <w:p w:rsidR="000A5747" w:rsidRDefault="002D7CA3" w:rsidP="00466466">
                      <w:pPr>
                        <w:jc w:val="center"/>
                      </w:pPr>
                      <w:r>
                        <w:t>126</w:t>
                      </w:r>
                    </w:p>
                  </w:txbxContent>
                </v:textbox>
              </v:rect>
            </w:pict>
          </mc:Fallback>
        </mc:AlternateContent>
      </w:r>
      <w:r w:rsidR="005A554E">
        <w:rPr>
          <w:rStyle w:val="a8"/>
          <w:color w:val="000000"/>
          <w:spacing w:val="-14"/>
          <w:sz w:val="28"/>
          <w:szCs w:val="28"/>
        </w:rPr>
        <w:t>П</w:t>
      </w:r>
      <w:r w:rsidR="00FC3773">
        <w:rPr>
          <w:rStyle w:val="a8"/>
          <w:color w:val="000000"/>
          <w:spacing w:val="-14"/>
          <w:sz w:val="28"/>
          <w:szCs w:val="28"/>
        </w:rPr>
        <w:t>рофессиональная квалификационная группа «Общеотраслевые профессии рабочих второго уровня»</w:t>
      </w:r>
    </w:p>
    <w:tbl>
      <w:tblPr>
        <w:tblStyle w:val="a5"/>
        <w:tblW w:w="5000" w:type="pct"/>
        <w:tblLook w:val="04A0" w:firstRow="1" w:lastRow="0" w:firstColumn="1" w:lastColumn="0" w:noHBand="0" w:noVBand="1"/>
      </w:tblPr>
      <w:tblGrid>
        <w:gridCol w:w="2051"/>
        <w:gridCol w:w="6086"/>
        <w:gridCol w:w="1207"/>
      </w:tblGrid>
      <w:tr w:rsidR="00FC3773" w:rsidTr="00726B76">
        <w:tc>
          <w:tcPr>
            <w:tcW w:w="1093" w:type="pct"/>
          </w:tcPr>
          <w:p w:rsidR="00FC3773" w:rsidRPr="00FC3773" w:rsidRDefault="00FC3773" w:rsidP="005A554E">
            <w:pPr>
              <w:pStyle w:val="a7"/>
              <w:spacing w:line="349" w:lineRule="atLeast"/>
              <w:jc w:val="center"/>
              <w:rPr>
                <w:rStyle w:val="a8"/>
                <w:b w:val="0"/>
                <w:color w:val="000000"/>
                <w:spacing w:val="-14"/>
                <w:sz w:val="24"/>
                <w:szCs w:val="24"/>
              </w:rPr>
            </w:pPr>
            <w:r w:rsidRPr="00FC3773">
              <w:rPr>
                <w:rStyle w:val="a8"/>
                <w:b w:val="0"/>
                <w:color w:val="000000"/>
                <w:spacing w:val="-14"/>
                <w:sz w:val="24"/>
                <w:szCs w:val="24"/>
              </w:rPr>
              <w:t>Квалификационный уровень</w:t>
            </w:r>
          </w:p>
        </w:tc>
        <w:tc>
          <w:tcPr>
            <w:tcW w:w="3259" w:type="pct"/>
          </w:tcPr>
          <w:p w:rsidR="00FC3773" w:rsidRPr="00FC3773" w:rsidRDefault="00FC3773" w:rsidP="005A554E">
            <w:pPr>
              <w:pStyle w:val="a7"/>
              <w:spacing w:line="349" w:lineRule="atLeast"/>
              <w:jc w:val="center"/>
              <w:rPr>
                <w:rStyle w:val="a8"/>
                <w:b w:val="0"/>
                <w:color w:val="000000"/>
                <w:spacing w:val="-14"/>
                <w:sz w:val="24"/>
                <w:szCs w:val="24"/>
              </w:rPr>
            </w:pPr>
            <w:r>
              <w:rPr>
                <w:rStyle w:val="a8"/>
                <w:b w:val="0"/>
                <w:color w:val="000000"/>
                <w:spacing w:val="-14"/>
                <w:sz w:val="24"/>
                <w:szCs w:val="24"/>
              </w:rPr>
              <w:t xml:space="preserve">Профессии, отнесенные к профессиональным квалификационным уровням </w:t>
            </w:r>
          </w:p>
        </w:tc>
        <w:tc>
          <w:tcPr>
            <w:tcW w:w="648" w:type="pct"/>
          </w:tcPr>
          <w:p w:rsidR="00FC3773" w:rsidRPr="00FC3773" w:rsidRDefault="00FC3773" w:rsidP="005A554E">
            <w:pPr>
              <w:pStyle w:val="a7"/>
              <w:spacing w:line="349" w:lineRule="atLeast"/>
              <w:jc w:val="center"/>
              <w:rPr>
                <w:rStyle w:val="a8"/>
                <w:b w:val="0"/>
                <w:color w:val="000000"/>
                <w:spacing w:val="-14"/>
                <w:sz w:val="24"/>
                <w:szCs w:val="24"/>
              </w:rPr>
            </w:pPr>
            <w:r>
              <w:rPr>
                <w:rStyle w:val="a8"/>
                <w:b w:val="0"/>
                <w:color w:val="000000"/>
                <w:spacing w:val="-14"/>
                <w:sz w:val="24"/>
                <w:szCs w:val="24"/>
              </w:rPr>
              <w:t>Базовый оклад, рублей</w:t>
            </w:r>
          </w:p>
        </w:tc>
      </w:tr>
      <w:tr w:rsidR="00FC3773" w:rsidTr="00726B76">
        <w:tc>
          <w:tcPr>
            <w:tcW w:w="1093" w:type="pct"/>
          </w:tcPr>
          <w:p w:rsidR="00FC3773" w:rsidRPr="00726B76" w:rsidRDefault="00726B76" w:rsidP="005A554E">
            <w:pPr>
              <w:pStyle w:val="a7"/>
              <w:spacing w:line="349" w:lineRule="atLeast"/>
              <w:jc w:val="center"/>
              <w:rPr>
                <w:rStyle w:val="a8"/>
                <w:b w:val="0"/>
                <w:color w:val="000000"/>
                <w:spacing w:val="-14"/>
                <w:sz w:val="24"/>
                <w:szCs w:val="24"/>
              </w:rPr>
            </w:pPr>
            <w:r>
              <w:rPr>
                <w:rStyle w:val="a8"/>
                <w:b w:val="0"/>
                <w:color w:val="000000"/>
                <w:spacing w:val="-14"/>
                <w:sz w:val="24"/>
                <w:szCs w:val="24"/>
              </w:rPr>
              <w:t>1 квалификационный уровень</w:t>
            </w:r>
          </w:p>
        </w:tc>
        <w:tc>
          <w:tcPr>
            <w:tcW w:w="3259" w:type="pct"/>
          </w:tcPr>
          <w:p w:rsidR="00FC3773" w:rsidRPr="00726B76" w:rsidRDefault="00726B76" w:rsidP="00726B76">
            <w:pPr>
              <w:pStyle w:val="a7"/>
              <w:spacing w:line="349" w:lineRule="atLeast"/>
              <w:rPr>
                <w:rStyle w:val="a8"/>
                <w:b w:val="0"/>
                <w:color w:val="000000"/>
                <w:spacing w:val="-14"/>
                <w:sz w:val="24"/>
                <w:szCs w:val="24"/>
              </w:rPr>
            </w:pPr>
            <w:r>
              <w:rPr>
                <w:rStyle w:val="a8"/>
                <w:b w:val="0"/>
                <w:color w:val="000000"/>
                <w:spacing w:val="-14"/>
                <w:sz w:val="24"/>
                <w:szCs w:val="24"/>
              </w:rPr>
              <w:t xml:space="preserve">Профессии рабочих, по которым предусмотрено присвоение 4 квалификационного разряда в соответствии с Единым квалификационным справочником работ и профессий рабочих </w:t>
            </w:r>
            <w:r w:rsidRPr="00726B76">
              <w:rPr>
                <w:rStyle w:val="a8"/>
                <w:b w:val="0"/>
                <w:color w:val="000000"/>
                <w:spacing w:val="-14"/>
                <w:sz w:val="24"/>
                <w:szCs w:val="24"/>
              </w:rPr>
              <w:t>&lt;*&gt;</w:t>
            </w:r>
            <w:r>
              <w:rPr>
                <w:rStyle w:val="a8"/>
                <w:b w:val="0"/>
                <w:color w:val="000000"/>
                <w:spacing w:val="-14"/>
                <w:sz w:val="24"/>
                <w:szCs w:val="24"/>
              </w:rPr>
              <w:t xml:space="preserve">: пожарный; маляр; штукатур; санитар ветеринарный; изготовитель пищевых полуфабрикатов </w:t>
            </w:r>
          </w:p>
        </w:tc>
        <w:tc>
          <w:tcPr>
            <w:tcW w:w="648" w:type="pct"/>
          </w:tcPr>
          <w:p w:rsidR="00FC3773" w:rsidRPr="00726B76" w:rsidRDefault="00726B76" w:rsidP="005A554E">
            <w:pPr>
              <w:pStyle w:val="a7"/>
              <w:spacing w:line="349" w:lineRule="atLeast"/>
              <w:jc w:val="center"/>
              <w:rPr>
                <w:rStyle w:val="a8"/>
                <w:b w:val="0"/>
                <w:color w:val="000000"/>
                <w:spacing w:val="-14"/>
                <w:sz w:val="24"/>
                <w:szCs w:val="24"/>
              </w:rPr>
            </w:pPr>
            <w:r>
              <w:rPr>
                <w:rStyle w:val="a8"/>
                <w:b w:val="0"/>
                <w:color w:val="000000"/>
                <w:spacing w:val="-14"/>
                <w:sz w:val="24"/>
                <w:szCs w:val="24"/>
              </w:rPr>
              <w:t>3700</w:t>
            </w:r>
          </w:p>
        </w:tc>
      </w:tr>
      <w:tr w:rsidR="00FC3773" w:rsidTr="00726B76">
        <w:tc>
          <w:tcPr>
            <w:tcW w:w="1093" w:type="pct"/>
          </w:tcPr>
          <w:p w:rsidR="00FC3773" w:rsidRPr="00711C4A" w:rsidRDefault="00FC3773" w:rsidP="005A554E">
            <w:pPr>
              <w:pStyle w:val="a7"/>
              <w:spacing w:line="349" w:lineRule="atLeast"/>
              <w:jc w:val="center"/>
              <w:rPr>
                <w:rStyle w:val="a8"/>
                <w:b w:val="0"/>
                <w:color w:val="000000"/>
                <w:spacing w:val="-14"/>
                <w:sz w:val="24"/>
                <w:szCs w:val="24"/>
              </w:rPr>
            </w:pPr>
          </w:p>
        </w:tc>
        <w:tc>
          <w:tcPr>
            <w:tcW w:w="3259" w:type="pct"/>
          </w:tcPr>
          <w:p w:rsidR="00FC3773" w:rsidRPr="00726B76" w:rsidRDefault="00726B76" w:rsidP="00726B76">
            <w:pPr>
              <w:pStyle w:val="a7"/>
              <w:spacing w:line="349" w:lineRule="atLeast"/>
              <w:rPr>
                <w:rStyle w:val="a8"/>
                <w:b w:val="0"/>
                <w:color w:val="000000"/>
                <w:spacing w:val="-14"/>
                <w:sz w:val="24"/>
                <w:szCs w:val="24"/>
              </w:rPr>
            </w:pPr>
            <w:r>
              <w:rPr>
                <w:rStyle w:val="a8"/>
                <w:b w:val="0"/>
                <w:color w:val="000000"/>
                <w:spacing w:val="-14"/>
                <w:sz w:val="24"/>
                <w:szCs w:val="24"/>
              </w:rPr>
              <w:t xml:space="preserve">Профессии рабочих, по которым предусмотрено присвоение 5 квалификационного разряда в соответствии с Единым квалификационным справочником работ и профессий рабочих </w:t>
            </w:r>
            <w:r w:rsidRPr="00726B76">
              <w:rPr>
                <w:rStyle w:val="a8"/>
                <w:b w:val="0"/>
                <w:color w:val="000000"/>
                <w:spacing w:val="-14"/>
                <w:sz w:val="24"/>
                <w:szCs w:val="24"/>
              </w:rPr>
              <w:t>&lt;*&gt;</w:t>
            </w:r>
            <w:r>
              <w:rPr>
                <w:rStyle w:val="a8"/>
                <w:b w:val="0"/>
                <w:color w:val="000000"/>
                <w:spacing w:val="-14"/>
                <w:sz w:val="24"/>
                <w:szCs w:val="24"/>
              </w:rPr>
              <w:t>: водитель автомобиля; буфетчик; официант</w:t>
            </w:r>
          </w:p>
        </w:tc>
        <w:tc>
          <w:tcPr>
            <w:tcW w:w="648" w:type="pct"/>
          </w:tcPr>
          <w:p w:rsidR="00FC3773" w:rsidRPr="00726B76" w:rsidRDefault="00726B76" w:rsidP="005A554E">
            <w:pPr>
              <w:pStyle w:val="a7"/>
              <w:spacing w:line="349" w:lineRule="atLeast"/>
              <w:jc w:val="center"/>
              <w:rPr>
                <w:rStyle w:val="a8"/>
                <w:b w:val="0"/>
                <w:color w:val="000000"/>
                <w:spacing w:val="-14"/>
                <w:sz w:val="24"/>
                <w:szCs w:val="24"/>
              </w:rPr>
            </w:pPr>
            <w:r>
              <w:rPr>
                <w:rStyle w:val="a8"/>
                <w:b w:val="0"/>
                <w:color w:val="000000"/>
                <w:spacing w:val="-14"/>
                <w:sz w:val="24"/>
                <w:szCs w:val="24"/>
              </w:rPr>
              <w:t>3800</w:t>
            </w:r>
          </w:p>
        </w:tc>
      </w:tr>
      <w:tr w:rsidR="00FC3773" w:rsidTr="00726B76">
        <w:tc>
          <w:tcPr>
            <w:tcW w:w="1093" w:type="pct"/>
          </w:tcPr>
          <w:p w:rsidR="00FC3773" w:rsidRPr="00726B76" w:rsidRDefault="00726B76" w:rsidP="005A554E">
            <w:pPr>
              <w:pStyle w:val="a7"/>
              <w:spacing w:line="349" w:lineRule="atLeast"/>
              <w:jc w:val="center"/>
              <w:rPr>
                <w:rStyle w:val="a8"/>
                <w:b w:val="0"/>
                <w:color w:val="000000"/>
                <w:spacing w:val="-14"/>
                <w:sz w:val="24"/>
                <w:szCs w:val="24"/>
              </w:rPr>
            </w:pPr>
            <w:r>
              <w:rPr>
                <w:rStyle w:val="a8"/>
                <w:b w:val="0"/>
                <w:color w:val="000000"/>
                <w:spacing w:val="-14"/>
                <w:sz w:val="24"/>
                <w:szCs w:val="24"/>
              </w:rPr>
              <w:t>2 квалификационный уровень</w:t>
            </w:r>
          </w:p>
        </w:tc>
        <w:tc>
          <w:tcPr>
            <w:tcW w:w="3259" w:type="pct"/>
          </w:tcPr>
          <w:p w:rsidR="00FC3773" w:rsidRDefault="00726B76" w:rsidP="00726B76">
            <w:pPr>
              <w:pStyle w:val="a7"/>
              <w:spacing w:line="349" w:lineRule="atLeast"/>
              <w:rPr>
                <w:rStyle w:val="a8"/>
                <w:color w:val="000000"/>
                <w:spacing w:val="-14"/>
                <w:sz w:val="28"/>
                <w:szCs w:val="28"/>
              </w:rPr>
            </w:pPr>
            <w:r>
              <w:rPr>
                <w:rStyle w:val="a8"/>
                <w:b w:val="0"/>
                <w:color w:val="000000"/>
                <w:spacing w:val="-14"/>
                <w:sz w:val="24"/>
                <w:szCs w:val="24"/>
              </w:rPr>
              <w:t xml:space="preserve">Профессии рабочих, по которым предусмотрено присвоение 6 квалификационного разряда в соответствии с Единым квалификационным справочником работ и профессий рабочих </w:t>
            </w:r>
            <w:r w:rsidRPr="00726B76">
              <w:rPr>
                <w:rStyle w:val="a8"/>
                <w:b w:val="0"/>
                <w:color w:val="000000"/>
                <w:spacing w:val="-14"/>
                <w:sz w:val="24"/>
                <w:szCs w:val="24"/>
              </w:rPr>
              <w:t>&lt;*&gt;</w:t>
            </w:r>
            <w:r>
              <w:rPr>
                <w:rStyle w:val="a8"/>
                <w:b w:val="0"/>
                <w:color w:val="000000"/>
                <w:spacing w:val="-14"/>
                <w:sz w:val="24"/>
                <w:szCs w:val="24"/>
              </w:rPr>
              <w:t xml:space="preserve">: антенщик-мачтовик; слесарь-аккумуляторщик; слесарь-ремонтник; слесарь-электрик; оператор котельной, слесарь по ремонту оборудования тепловых сетей; кондитер; электромонтер по ремонту и обслуживанию электрооборудования; тракторист; машинист бульдозера; электрогазосварщик; </w:t>
            </w:r>
            <w:r w:rsidR="00082884">
              <w:rPr>
                <w:rStyle w:val="a8"/>
                <w:b w:val="0"/>
                <w:color w:val="000000"/>
                <w:spacing w:val="-14"/>
                <w:sz w:val="24"/>
                <w:szCs w:val="24"/>
              </w:rPr>
              <w:t>токарь; тренер лошадей; кузнец (штамповщик либо ручной ковки); оператор электронно-вычислительных и вычислительных машин</w:t>
            </w:r>
          </w:p>
        </w:tc>
        <w:tc>
          <w:tcPr>
            <w:tcW w:w="648" w:type="pct"/>
          </w:tcPr>
          <w:p w:rsidR="00FC3773" w:rsidRPr="00082884" w:rsidRDefault="00082884" w:rsidP="005A554E">
            <w:pPr>
              <w:pStyle w:val="a7"/>
              <w:spacing w:line="349" w:lineRule="atLeast"/>
              <w:jc w:val="center"/>
              <w:rPr>
                <w:rStyle w:val="a8"/>
                <w:b w:val="0"/>
                <w:color w:val="000000"/>
                <w:spacing w:val="-14"/>
                <w:sz w:val="24"/>
                <w:szCs w:val="24"/>
              </w:rPr>
            </w:pPr>
            <w:r>
              <w:rPr>
                <w:rStyle w:val="a8"/>
                <w:b w:val="0"/>
                <w:color w:val="000000"/>
                <w:spacing w:val="-14"/>
                <w:sz w:val="24"/>
                <w:szCs w:val="24"/>
              </w:rPr>
              <w:t>3900</w:t>
            </w:r>
          </w:p>
        </w:tc>
      </w:tr>
      <w:tr w:rsidR="00FC3773" w:rsidTr="00726B76">
        <w:tc>
          <w:tcPr>
            <w:tcW w:w="1093" w:type="pct"/>
          </w:tcPr>
          <w:p w:rsidR="00FC3773" w:rsidRDefault="00FC3773" w:rsidP="005A554E">
            <w:pPr>
              <w:pStyle w:val="a7"/>
              <w:spacing w:line="349" w:lineRule="atLeast"/>
              <w:jc w:val="center"/>
              <w:rPr>
                <w:rStyle w:val="a8"/>
                <w:color w:val="000000"/>
                <w:spacing w:val="-14"/>
                <w:sz w:val="28"/>
                <w:szCs w:val="28"/>
              </w:rPr>
            </w:pPr>
          </w:p>
        </w:tc>
        <w:tc>
          <w:tcPr>
            <w:tcW w:w="3259" w:type="pct"/>
          </w:tcPr>
          <w:p w:rsidR="00FC3773" w:rsidRDefault="00082884" w:rsidP="00082884">
            <w:pPr>
              <w:pStyle w:val="a7"/>
              <w:spacing w:line="349" w:lineRule="atLeast"/>
              <w:rPr>
                <w:rStyle w:val="a8"/>
                <w:color w:val="000000"/>
                <w:spacing w:val="-14"/>
                <w:sz w:val="28"/>
                <w:szCs w:val="28"/>
              </w:rPr>
            </w:pPr>
            <w:r>
              <w:rPr>
                <w:rStyle w:val="a8"/>
                <w:b w:val="0"/>
                <w:color w:val="000000"/>
                <w:spacing w:val="-14"/>
                <w:sz w:val="24"/>
                <w:szCs w:val="24"/>
              </w:rPr>
              <w:t xml:space="preserve">Профессии рабочих, по которым предусмотрено присвоение 7 квалификационного разряда в соответствии с Единым квалификационным справочником работ и профессий рабочих </w:t>
            </w:r>
            <w:r w:rsidRPr="00726B76">
              <w:rPr>
                <w:rStyle w:val="a8"/>
                <w:b w:val="0"/>
                <w:color w:val="000000"/>
                <w:spacing w:val="-14"/>
                <w:sz w:val="24"/>
                <w:szCs w:val="24"/>
              </w:rPr>
              <w:t>&lt;*&gt;</w:t>
            </w:r>
          </w:p>
        </w:tc>
        <w:tc>
          <w:tcPr>
            <w:tcW w:w="648" w:type="pct"/>
          </w:tcPr>
          <w:p w:rsidR="00FC3773" w:rsidRPr="00082884" w:rsidRDefault="00082884" w:rsidP="005A554E">
            <w:pPr>
              <w:pStyle w:val="a7"/>
              <w:spacing w:line="349" w:lineRule="atLeast"/>
              <w:jc w:val="center"/>
              <w:rPr>
                <w:rStyle w:val="a8"/>
                <w:b w:val="0"/>
                <w:color w:val="000000"/>
                <w:spacing w:val="-14"/>
                <w:sz w:val="24"/>
                <w:szCs w:val="24"/>
              </w:rPr>
            </w:pPr>
            <w:r>
              <w:rPr>
                <w:rStyle w:val="a8"/>
                <w:b w:val="0"/>
                <w:color w:val="000000"/>
                <w:spacing w:val="-14"/>
                <w:sz w:val="24"/>
                <w:szCs w:val="24"/>
              </w:rPr>
              <w:t>4000</w:t>
            </w:r>
          </w:p>
        </w:tc>
      </w:tr>
      <w:tr w:rsidR="00FC3773" w:rsidTr="00726B76">
        <w:tc>
          <w:tcPr>
            <w:tcW w:w="1093" w:type="pct"/>
          </w:tcPr>
          <w:p w:rsidR="00FC3773" w:rsidRPr="00082884" w:rsidRDefault="00082884" w:rsidP="005A554E">
            <w:pPr>
              <w:pStyle w:val="a7"/>
              <w:spacing w:line="349" w:lineRule="atLeast"/>
              <w:jc w:val="center"/>
              <w:rPr>
                <w:rStyle w:val="a8"/>
                <w:b w:val="0"/>
                <w:color w:val="000000"/>
                <w:spacing w:val="-14"/>
                <w:sz w:val="24"/>
                <w:szCs w:val="24"/>
              </w:rPr>
            </w:pPr>
            <w:r>
              <w:rPr>
                <w:rStyle w:val="a8"/>
                <w:b w:val="0"/>
                <w:color w:val="000000"/>
                <w:spacing w:val="-14"/>
                <w:sz w:val="24"/>
                <w:szCs w:val="24"/>
              </w:rPr>
              <w:t>3 квалификационный уровень</w:t>
            </w:r>
          </w:p>
        </w:tc>
        <w:tc>
          <w:tcPr>
            <w:tcW w:w="3259" w:type="pct"/>
          </w:tcPr>
          <w:p w:rsidR="00FC3773" w:rsidRPr="00711C4A" w:rsidRDefault="00711C4A" w:rsidP="00711C4A">
            <w:pPr>
              <w:pStyle w:val="a7"/>
              <w:spacing w:line="349" w:lineRule="atLeast"/>
              <w:rPr>
                <w:rStyle w:val="a8"/>
                <w:b w:val="0"/>
                <w:color w:val="000000"/>
                <w:spacing w:val="-14"/>
                <w:sz w:val="24"/>
                <w:szCs w:val="24"/>
              </w:rPr>
            </w:pPr>
            <w:r>
              <w:rPr>
                <w:rStyle w:val="a8"/>
                <w:b w:val="0"/>
                <w:color w:val="000000"/>
                <w:spacing w:val="-14"/>
                <w:sz w:val="24"/>
                <w:szCs w:val="24"/>
              </w:rPr>
              <w:t xml:space="preserve">Профессии рабочих, по которым предусмотрено присвоение 8 квалификационного разряда в соответствии с Единым </w:t>
            </w:r>
            <w:r>
              <w:rPr>
                <w:rStyle w:val="a8"/>
                <w:b w:val="0"/>
                <w:color w:val="000000"/>
                <w:spacing w:val="-14"/>
                <w:sz w:val="24"/>
                <w:szCs w:val="24"/>
              </w:rPr>
              <w:lastRenderedPageBreak/>
              <w:t>квалификационным справочником работ и профессий рабочих &lt;*&gt;</w:t>
            </w:r>
          </w:p>
        </w:tc>
        <w:tc>
          <w:tcPr>
            <w:tcW w:w="648" w:type="pct"/>
          </w:tcPr>
          <w:p w:rsidR="00FC3773" w:rsidRPr="00711C4A" w:rsidRDefault="00711C4A" w:rsidP="005A554E">
            <w:pPr>
              <w:pStyle w:val="a7"/>
              <w:spacing w:line="349" w:lineRule="atLeast"/>
              <w:jc w:val="center"/>
              <w:rPr>
                <w:rStyle w:val="a8"/>
                <w:b w:val="0"/>
                <w:color w:val="000000"/>
                <w:spacing w:val="-14"/>
                <w:sz w:val="24"/>
                <w:szCs w:val="24"/>
              </w:rPr>
            </w:pPr>
            <w:r>
              <w:rPr>
                <w:rStyle w:val="a8"/>
                <w:b w:val="0"/>
                <w:color w:val="000000"/>
                <w:spacing w:val="-14"/>
                <w:sz w:val="24"/>
                <w:szCs w:val="24"/>
              </w:rPr>
              <w:lastRenderedPageBreak/>
              <w:t>4100</w:t>
            </w:r>
          </w:p>
        </w:tc>
      </w:tr>
      <w:tr w:rsidR="00FC3773" w:rsidTr="00726B76">
        <w:tc>
          <w:tcPr>
            <w:tcW w:w="1093" w:type="pct"/>
          </w:tcPr>
          <w:p w:rsidR="00FC3773" w:rsidRPr="00711C4A" w:rsidRDefault="00711C4A" w:rsidP="005A554E">
            <w:pPr>
              <w:pStyle w:val="a7"/>
              <w:spacing w:line="349" w:lineRule="atLeast"/>
              <w:jc w:val="center"/>
              <w:rPr>
                <w:rStyle w:val="a8"/>
                <w:b w:val="0"/>
                <w:color w:val="000000"/>
                <w:spacing w:val="-14"/>
                <w:sz w:val="24"/>
                <w:szCs w:val="24"/>
              </w:rPr>
            </w:pPr>
            <w:r>
              <w:rPr>
                <w:rStyle w:val="a8"/>
                <w:b w:val="0"/>
                <w:color w:val="000000"/>
                <w:spacing w:val="-14"/>
                <w:sz w:val="24"/>
                <w:szCs w:val="24"/>
              </w:rPr>
              <w:lastRenderedPageBreak/>
              <w:t>4 квалификационный уровень</w:t>
            </w:r>
          </w:p>
        </w:tc>
        <w:tc>
          <w:tcPr>
            <w:tcW w:w="3259" w:type="pct"/>
          </w:tcPr>
          <w:p w:rsidR="00FC3773" w:rsidRDefault="00711C4A" w:rsidP="00711C4A">
            <w:pPr>
              <w:pStyle w:val="a7"/>
              <w:spacing w:line="349" w:lineRule="atLeast"/>
              <w:rPr>
                <w:rStyle w:val="a8"/>
                <w:color w:val="000000"/>
                <w:spacing w:val="-14"/>
                <w:sz w:val="28"/>
                <w:szCs w:val="28"/>
              </w:rPr>
            </w:pPr>
            <w:r>
              <w:rPr>
                <w:rStyle w:val="a8"/>
                <w:b w:val="0"/>
                <w:color w:val="000000"/>
                <w:spacing w:val="-14"/>
                <w:sz w:val="24"/>
                <w:szCs w:val="24"/>
              </w:rPr>
              <w:t>Профессии рабочих, предусмотренные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 в соответствии с перечнем наименований профессий высококвалифицированных рабочих, занятых на важных (особо важных) и ответственных (особо ответственных) работах &lt;*</w:t>
            </w:r>
            <w:r w:rsidRPr="00711C4A">
              <w:rPr>
                <w:rStyle w:val="a8"/>
                <w:b w:val="0"/>
                <w:color w:val="000000"/>
                <w:spacing w:val="-14"/>
                <w:sz w:val="24"/>
                <w:szCs w:val="24"/>
              </w:rPr>
              <w:t>*</w:t>
            </w:r>
            <w:r>
              <w:rPr>
                <w:rStyle w:val="a8"/>
                <w:b w:val="0"/>
                <w:color w:val="000000"/>
                <w:spacing w:val="-14"/>
                <w:sz w:val="24"/>
                <w:szCs w:val="24"/>
              </w:rPr>
              <w:t>&gt;</w:t>
            </w:r>
          </w:p>
        </w:tc>
        <w:tc>
          <w:tcPr>
            <w:tcW w:w="648" w:type="pct"/>
          </w:tcPr>
          <w:p w:rsidR="00FC3773" w:rsidRPr="00711C4A" w:rsidRDefault="00711C4A" w:rsidP="005A554E">
            <w:pPr>
              <w:pStyle w:val="a7"/>
              <w:spacing w:line="349" w:lineRule="atLeast"/>
              <w:jc w:val="center"/>
              <w:rPr>
                <w:rStyle w:val="a8"/>
                <w:b w:val="0"/>
                <w:color w:val="000000"/>
                <w:spacing w:val="-14"/>
                <w:sz w:val="24"/>
                <w:szCs w:val="24"/>
              </w:rPr>
            </w:pPr>
            <w:r>
              <w:rPr>
                <w:rStyle w:val="a8"/>
                <w:b w:val="0"/>
                <w:color w:val="000000"/>
                <w:spacing w:val="-14"/>
                <w:sz w:val="24"/>
                <w:szCs w:val="24"/>
              </w:rPr>
              <w:t>4200</w:t>
            </w:r>
          </w:p>
        </w:tc>
      </w:tr>
    </w:tbl>
    <w:p w:rsidR="00B32C59" w:rsidRDefault="00B32C59" w:rsidP="005A554E">
      <w:pPr>
        <w:pStyle w:val="a7"/>
        <w:shd w:val="clear" w:color="auto" w:fill="FFFFFF"/>
        <w:spacing w:line="349" w:lineRule="atLeast"/>
        <w:jc w:val="center"/>
        <w:rPr>
          <w:rStyle w:val="a8"/>
          <w:b w:val="0"/>
          <w:color w:val="000000"/>
          <w:spacing w:val="-14"/>
          <w:sz w:val="24"/>
          <w:szCs w:val="24"/>
        </w:rPr>
      </w:pPr>
    </w:p>
    <w:p w:rsidR="00FC3773" w:rsidRDefault="00B32C59" w:rsidP="005A554E">
      <w:pPr>
        <w:pStyle w:val="a7"/>
        <w:shd w:val="clear" w:color="auto" w:fill="FFFFFF"/>
        <w:spacing w:line="349" w:lineRule="atLeast"/>
        <w:jc w:val="center"/>
        <w:rPr>
          <w:rStyle w:val="a8"/>
          <w:b w:val="0"/>
          <w:color w:val="000000"/>
          <w:spacing w:val="-14"/>
          <w:sz w:val="24"/>
          <w:szCs w:val="24"/>
        </w:rPr>
      </w:pPr>
      <w:r>
        <w:rPr>
          <w:rStyle w:val="a8"/>
          <w:b w:val="0"/>
          <w:color w:val="000000"/>
          <w:spacing w:val="-14"/>
          <w:sz w:val="24"/>
          <w:szCs w:val="24"/>
        </w:rPr>
        <w:t>Приложение. ПЕРЕЧЕНЬ НАИМЕНОВАНИЙ ПРОФЕССИЙ ВЫСОКОКВАЛИФИЦИРОВАННЫХ РАБОЧИХ , ЗАНЯТЫХ НА ВАЖНЫХ (ОСОБО ВАЖНЫХ) И ОТВЕТСТВЕННЫХ (ОСОБО ОТВЕТСТВЕННЫХ) РАБОТАХ</w:t>
      </w:r>
    </w:p>
    <w:p w:rsidR="00B32C59" w:rsidRDefault="00B32C59" w:rsidP="00B32C59">
      <w:pPr>
        <w:pStyle w:val="a7"/>
        <w:shd w:val="clear" w:color="auto" w:fill="FFFFFF"/>
        <w:spacing w:line="349" w:lineRule="atLeast"/>
        <w:jc w:val="right"/>
        <w:rPr>
          <w:rStyle w:val="a8"/>
          <w:b w:val="0"/>
          <w:color w:val="000000"/>
          <w:spacing w:val="-14"/>
          <w:sz w:val="24"/>
          <w:szCs w:val="24"/>
        </w:rPr>
      </w:pPr>
      <w:r>
        <w:rPr>
          <w:rStyle w:val="a8"/>
          <w:b w:val="0"/>
          <w:color w:val="000000"/>
          <w:spacing w:val="-14"/>
          <w:sz w:val="24"/>
          <w:szCs w:val="24"/>
        </w:rPr>
        <w:t xml:space="preserve">Приложение </w:t>
      </w:r>
    </w:p>
    <w:p w:rsidR="00B32C59" w:rsidRDefault="00B32C59" w:rsidP="00B32C59">
      <w:pPr>
        <w:pStyle w:val="a7"/>
        <w:shd w:val="clear" w:color="auto" w:fill="FFFFFF"/>
        <w:spacing w:line="349" w:lineRule="atLeast"/>
        <w:jc w:val="right"/>
        <w:rPr>
          <w:rStyle w:val="a8"/>
          <w:b w:val="0"/>
          <w:color w:val="000000"/>
          <w:spacing w:val="-14"/>
          <w:sz w:val="24"/>
          <w:szCs w:val="24"/>
        </w:rPr>
      </w:pPr>
      <w:r>
        <w:rPr>
          <w:rStyle w:val="a8"/>
          <w:b w:val="0"/>
          <w:color w:val="000000"/>
          <w:spacing w:val="-14"/>
          <w:sz w:val="24"/>
          <w:szCs w:val="24"/>
        </w:rPr>
        <w:t>к размерам базовых окладов</w:t>
      </w:r>
    </w:p>
    <w:p w:rsidR="00B32C59" w:rsidRDefault="00B32C59" w:rsidP="00B32C59">
      <w:pPr>
        <w:pStyle w:val="a7"/>
        <w:shd w:val="clear" w:color="auto" w:fill="FFFFFF"/>
        <w:spacing w:line="349" w:lineRule="atLeast"/>
        <w:jc w:val="right"/>
        <w:rPr>
          <w:rStyle w:val="a8"/>
          <w:b w:val="0"/>
          <w:color w:val="000000"/>
          <w:spacing w:val="-14"/>
          <w:sz w:val="24"/>
          <w:szCs w:val="24"/>
        </w:rPr>
      </w:pPr>
      <w:r>
        <w:rPr>
          <w:rStyle w:val="a8"/>
          <w:b w:val="0"/>
          <w:color w:val="000000"/>
          <w:spacing w:val="-14"/>
          <w:sz w:val="24"/>
          <w:szCs w:val="24"/>
        </w:rPr>
        <w:t>(должностных окладов) по соответствующим</w:t>
      </w:r>
    </w:p>
    <w:p w:rsidR="00B32C59" w:rsidRDefault="00B32C59" w:rsidP="00B32C59">
      <w:pPr>
        <w:pStyle w:val="a7"/>
        <w:shd w:val="clear" w:color="auto" w:fill="FFFFFF"/>
        <w:spacing w:line="349" w:lineRule="atLeast"/>
        <w:jc w:val="right"/>
        <w:rPr>
          <w:rStyle w:val="a8"/>
          <w:b w:val="0"/>
          <w:color w:val="000000"/>
          <w:spacing w:val="-14"/>
          <w:sz w:val="24"/>
          <w:szCs w:val="24"/>
        </w:rPr>
      </w:pPr>
      <w:r>
        <w:rPr>
          <w:rStyle w:val="a8"/>
          <w:b w:val="0"/>
          <w:color w:val="000000"/>
          <w:spacing w:val="-14"/>
          <w:sz w:val="24"/>
          <w:szCs w:val="24"/>
        </w:rPr>
        <w:t>профессионально-квалификационным группам</w:t>
      </w:r>
    </w:p>
    <w:p w:rsidR="00B32C59" w:rsidRDefault="00B32C59" w:rsidP="00B32C59">
      <w:pPr>
        <w:pStyle w:val="a7"/>
        <w:shd w:val="clear" w:color="auto" w:fill="FFFFFF"/>
        <w:spacing w:line="349" w:lineRule="atLeast"/>
        <w:jc w:val="right"/>
        <w:rPr>
          <w:rStyle w:val="a8"/>
          <w:b w:val="0"/>
          <w:color w:val="000000"/>
          <w:spacing w:val="-14"/>
          <w:sz w:val="24"/>
          <w:szCs w:val="24"/>
        </w:rPr>
      </w:pPr>
      <w:r>
        <w:rPr>
          <w:rStyle w:val="a8"/>
          <w:b w:val="0"/>
          <w:color w:val="000000"/>
          <w:spacing w:val="-14"/>
          <w:sz w:val="24"/>
          <w:szCs w:val="24"/>
        </w:rPr>
        <w:t>работников государственных учреждений</w:t>
      </w:r>
    </w:p>
    <w:p w:rsidR="00B32C59" w:rsidRDefault="00B32C59" w:rsidP="00B32C59">
      <w:pPr>
        <w:pStyle w:val="a7"/>
        <w:shd w:val="clear" w:color="auto" w:fill="FFFFFF"/>
        <w:spacing w:line="349" w:lineRule="atLeast"/>
        <w:jc w:val="right"/>
        <w:rPr>
          <w:rStyle w:val="a8"/>
          <w:b w:val="0"/>
          <w:color w:val="000000"/>
          <w:spacing w:val="-14"/>
          <w:sz w:val="24"/>
          <w:szCs w:val="24"/>
        </w:rPr>
      </w:pPr>
      <w:r>
        <w:rPr>
          <w:rStyle w:val="a8"/>
          <w:b w:val="0"/>
          <w:color w:val="000000"/>
          <w:spacing w:val="-14"/>
          <w:sz w:val="24"/>
          <w:szCs w:val="24"/>
        </w:rPr>
        <w:t>Забайкальского края</w:t>
      </w:r>
    </w:p>
    <w:p w:rsidR="00B32C59" w:rsidRPr="00B32C59" w:rsidRDefault="00B32C59" w:rsidP="00B32C59">
      <w:pPr>
        <w:pStyle w:val="a7"/>
        <w:shd w:val="clear" w:color="auto" w:fill="FFFFFF"/>
        <w:spacing w:line="349" w:lineRule="atLeast"/>
        <w:jc w:val="right"/>
        <w:rPr>
          <w:rStyle w:val="a8"/>
          <w:b w:val="0"/>
          <w:color w:val="000000"/>
          <w:spacing w:val="-14"/>
          <w:sz w:val="24"/>
          <w:szCs w:val="24"/>
        </w:rPr>
      </w:pPr>
    </w:p>
    <w:p w:rsidR="00B32C59" w:rsidRDefault="00B32C59" w:rsidP="00B32C59">
      <w:pPr>
        <w:pStyle w:val="a7"/>
        <w:shd w:val="clear" w:color="auto" w:fill="FFFFFF"/>
        <w:spacing w:line="349" w:lineRule="atLeast"/>
        <w:jc w:val="center"/>
        <w:rPr>
          <w:rStyle w:val="a8"/>
          <w:b w:val="0"/>
          <w:color w:val="000000"/>
          <w:spacing w:val="-14"/>
          <w:sz w:val="24"/>
          <w:szCs w:val="24"/>
        </w:rPr>
      </w:pPr>
      <w:r>
        <w:rPr>
          <w:rStyle w:val="a8"/>
          <w:b w:val="0"/>
          <w:color w:val="000000"/>
          <w:spacing w:val="-14"/>
          <w:sz w:val="24"/>
          <w:szCs w:val="24"/>
        </w:rPr>
        <w:t xml:space="preserve">ПЕРЕЧЕНЬ НАИМЕНОВАНИЙ ПРОФЕССИЙ ВЫСОКОКВАЛИФИЦИРОВАННЫХ </w:t>
      </w:r>
    </w:p>
    <w:p w:rsidR="00B32C59" w:rsidRDefault="00B32C59" w:rsidP="00B32C59">
      <w:pPr>
        <w:pStyle w:val="a7"/>
        <w:shd w:val="clear" w:color="auto" w:fill="FFFFFF"/>
        <w:spacing w:line="349" w:lineRule="atLeast"/>
        <w:jc w:val="center"/>
        <w:rPr>
          <w:rStyle w:val="a8"/>
          <w:b w:val="0"/>
          <w:color w:val="000000"/>
          <w:spacing w:val="-14"/>
          <w:sz w:val="24"/>
          <w:szCs w:val="24"/>
        </w:rPr>
      </w:pPr>
      <w:r>
        <w:rPr>
          <w:rStyle w:val="a8"/>
          <w:b w:val="0"/>
          <w:color w:val="000000"/>
          <w:spacing w:val="-14"/>
          <w:sz w:val="24"/>
          <w:szCs w:val="24"/>
        </w:rPr>
        <w:t>РАБОЧИХ , ЗАНЯТЫХ НА ВАЖНЫХ (ОСОБО ВАЖНЫХ) И ОТВЕТСТВЕННЫХ (ОСОБО ОТВЕТСТВЕННЫХ) РАБОТАХ</w:t>
      </w:r>
    </w:p>
    <w:p w:rsidR="00B32C59" w:rsidRDefault="00B32C59" w:rsidP="00B32C59">
      <w:pPr>
        <w:pStyle w:val="a7"/>
        <w:numPr>
          <w:ilvl w:val="0"/>
          <w:numId w:val="34"/>
        </w:numPr>
        <w:shd w:val="clear" w:color="auto" w:fill="FFFFFF"/>
        <w:spacing w:line="349" w:lineRule="atLeast"/>
        <w:rPr>
          <w:rStyle w:val="a8"/>
          <w:b w:val="0"/>
          <w:color w:val="000000"/>
          <w:spacing w:val="-14"/>
          <w:sz w:val="24"/>
          <w:szCs w:val="24"/>
        </w:rPr>
      </w:pPr>
      <w:r>
        <w:rPr>
          <w:rStyle w:val="a8"/>
          <w:b w:val="0"/>
          <w:color w:val="000000"/>
          <w:spacing w:val="-14"/>
          <w:sz w:val="24"/>
          <w:szCs w:val="24"/>
        </w:rPr>
        <w:t xml:space="preserve">Бригадир на участке </w:t>
      </w:r>
      <w:r w:rsidR="00365BA1">
        <w:rPr>
          <w:rStyle w:val="a8"/>
          <w:b w:val="0"/>
          <w:color w:val="000000"/>
          <w:spacing w:val="-14"/>
          <w:sz w:val="24"/>
          <w:szCs w:val="24"/>
        </w:rPr>
        <w:t>основного производства.</w:t>
      </w:r>
    </w:p>
    <w:p w:rsidR="00365BA1" w:rsidRDefault="00365BA1" w:rsidP="00B32C59">
      <w:pPr>
        <w:pStyle w:val="a7"/>
        <w:numPr>
          <w:ilvl w:val="0"/>
          <w:numId w:val="34"/>
        </w:numPr>
        <w:shd w:val="clear" w:color="auto" w:fill="FFFFFF"/>
        <w:spacing w:line="349" w:lineRule="atLeast"/>
        <w:rPr>
          <w:rStyle w:val="a8"/>
          <w:b w:val="0"/>
          <w:color w:val="000000"/>
          <w:spacing w:val="-14"/>
          <w:sz w:val="24"/>
          <w:szCs w:val="24"/>
        </w:rPr>
      </w:pPr>
      <w:r>
        <w:rPr>
          <w:rStyle w:val="a8"/>
          <w:b w:val="0"/>
          <w:color w:val="000000"/>
          <w:spacing w:val="-14"/>
          <w:sz w:val="24"/>
          <w:szCs w:val="24"/>
        </w:rPr>
        <w:t>Водители автобусов или специальных легковых автомобилей («Дети»), занятые перевозкой обучающихся (детей, воспитанников).</w:t>
      </w:r>
    </w:p>
    <w:p w:rsidR="00365BA1" w:rsidRDefault="00365BA1" w:rsidP="00B32C59">
      <w:pPr>
        <w:pStyle w:val="a7"/>
        <w:numPr>
          <w:ilvl w:val="0"/>
          <w:numId w:val="34"/>
        </w:numPr>
        <w:shd w:val="clear" w:color="auto" w:fill="FFFFFF"/>
        <w:spacing w:line="349" w:lineRule="atLeast"/>
        <w:rPr>
          <w:rStyle w:val="a8"/>
          <w:b w:val="0"/>
          <w:color w:val="000000"/>
          <w:spacing w:val="-14"/>
          <w:sz w:val="24"/>
          <w:szCs w:val="24"/>
        </w:rPr>
      </w:pPr>
      <w:r>
        <w:rPr>
          <w:rStyle w:val="a8"/>
          <w:b w:val="0"/>
          <w:color w:val="000000"/>
          <w:spacing w:val="-14"/>
          <w:sz w:val="24"/>
          <w:szCs w:val="24"/>
        </w:rPr>
        <w:t>Водители: автобусов, занятые перевозкой участников профессиональных художественных коллективов; автоклубов, оборудованных специальными техническими средствами, осуществляющие перевозку художественных коллективов и специалистов для культурного обслуживания населения.</w:t>
      </w:r>
    </w:p>
    <w:p w:rsidR="00535D5E" w:rsidRDefault="00535D5E" w:rsidP="00B32C59">
      <w:pPr>
        <w:pStyle w:val="a7"/>
        <w:numPr>
          <w:ilvl w:val="0"/>
          <w:numId w:val="34"/>
        </w:numPr>
        <w:shd w:val="clear" w:color="auto" w:fill="FFFFFF"/>
        <w:spacing w:line="349" w:lineRule="atLeast"/>
        <w:rPr>
          <w:rStyle w:val="a8"/>
          <w:b w:val="0"/>
          <w:color w:val="000000"/>
          <w:spacing w:val="-14"/>
          <w:sz w:val="24"/>
          <w:szCs w:val="24"/>
        </w:rPr>
      </w:pPr>
      <w:r>
        <w:rPr>
          <w:rStyle w:val="a8"/>
          <w:b w:val="0"/>
          <w:color w:val="000000"/>
          <w:spacing w:val="-14"/>
          <w:sz w:val="24"/>
          <w:szCs w:val="24"/>
        </w:rPr>
        <w:t>Водители скорой помощи.</w:t>
      </w:r>
    </w:p>
    <w:p w:rsidR="00535D5E" w:rsidRDefault="00535D5E" w:rsidP="00B32C59">
      <w:pPr>
        <w:pStyle w:val="a7"/>
        <w:numPr>
          <w:ilvl w:val="0"/>
          <w:numId w:val="34"/>
        </w:numPr>
        <w:shd w:val="clear" w:color="auto" w:fill="FFFFFF"/>
        <w:spacing w:line="349" w:lineRule="atLeast"/>
        <w:rPr>
          <w:rStyle w:val="a8"/>
          <w:b w:val="0"/>
          <w:color w:val="000000"/>
          <w:spacing w:val="-14"/>
          <w:sz w:val="24"/>
          <w:szCs w:val="24"/>
        </w:rPr>
      </w:pPr>
      <w:r>
        <w:rPr>
          <w:rStyle w:val="a8"/>
          <w:b w:val="0"/>
          <w:color w:val="000000"/>
          <w:spacing w:val="-14"/>
          <w:sz w:val="24"/>
          <w:szCs w:val="24"/>
        </w:rPr>
        <w:t>Водители пожарной машины.</w:t>
      </w:r>
    </w:p>
    <w:p w:rsidR="00535D5E" w:rsidRDefault="00535D5E" w:rsidP="00B32C59">
      <w:pPr>
        <w:pStyle w:val="a7"/>
        <w:numPr>
          <w:ilvl w:val="0"/>
          <w:numId w:val="34"/>
        </w:numPr>
        <w:shd w:val="clear" w:color="auto" w:fill="FFFFFF"/>
        <w:spacing w:line="349" w:lineRule="atLeast"/>
        <w:rPr>
          <w:rStyle w:val="a8"/>
          <w:b w:val="0"/>
          <w:color w:val="000000"/>
          <w:spacing w:val="-14"/>
          <w:sz w:val="24"/>
          <w:szCs w:val="24"/>
        </w:rPr>
      </w:pPr>
      <w:r>
        <w:rPr>
          <w:rStyle w:val="a8"/>
          <w:b w:val="0"/>
          <w:color w:val="000000"/>
          <w:spacing w:val="-14"/>
          <w:sz w:val="24"/>
          <w:szCs w:val="24"/>
        </w:rPr>
        <w:t>Газосварщик.</w:t>
      </w:r>
    </w:p>
    <w:p w:rsidR="00535D5E" w:rsidRDefault="00535D5E" w:rsidP="00B32C59">
      <w:pPr>
        <w:pStyle w:val="a7"/>
        <w:numPr>
          <w:ilvl w:val="0"/>
          <w:numId w:val="34"/>
        </w:numPr>
        <w:shd w:val="clear" w:color="auto" w:fill="FFFFFF"/>
        <w:spacing w:line="349" w:lineRule="atLeast"/>
        <w:rPr>
          <w:rStyle w:val="a8"/>
          <w:b w:val="0"/>
          <w:color w:val="000000"/>
          <w:spacing w:val="-14"/>
          <w:sz w:val="24"/>
          <w:szCs w:val="24"/>
        </w:rPr>
      </w:pPr>
      <w:r>
        <w:rPr>
          <w:rStyle w:val="a8"/>
          <w:b w:val="0"/>
          <w:color w:val="000000"/>
          <w:spacing w:val="-14"/>
          <w:sz w:val="24"/>
          <w:szCs w:val="24"/>
        </w:rPr>
        <w:t>Повар (при отсутствии шеф-повара и заведующего производством).</w:t>
      </w:r>
    </w:p>
    <w:p w:rsidR="00535D5E" w:rsidRDefault="00535D5E" w:rsidP="00B32C59">
      <w:pPr>
        <w:pStyle w:val="a7"/>
        <w:numPr>
          <w:ilvl w:val="0"/>
          <w:numId w:val="34"/>
        </w:numPr>
        <w:shd w:val="clear" w:color="auto" w:fill="FFFFFF"/>
        <w:spacing w:line="349" w:lineRule="atLeast"/>
        <w:rPr>
          <w:rStyle w:val="a8"/>
          <w:b w:val="0"/>
          <w:color w:val="000000"/>
          <w:spacing w:val="-14"/>
          <w:sz w:val="24"/>
          <w:szCs w:val="24"/>
        </w:rPr>
      </w:pPr>
      <w:r>
        <w:rPr>
          <w:rStyle w:val="a8"/>
          <w:b w:val="0"/>
          <w:color w:val="000000"/>
          <w:spacing w:val="-14"/>
          <w:sz w:val="24"/>
          <w:szCs w:val="24"/>
        </w:rPr>
        <w:t>Электросварщик ручной сварки.</w:t>
      </w:r>
    </w:p>
    <w:p w:rsidR="00535D5E" w:rsidRDefault="00535D5E" w:rsidP="00B32C59">
      <w:pPr>
        <w:pStyle w:val="a7"/>
        <w:numPr>
          <w:ilvl w:val="0"/>
          <w:numId w:val="34"/>
        </w:numPr>
        <w:shd w:val="clear" w:color="auto" w:fill="FFFFFF"/>
        <w:spacing w:line="349" w:lineRule="atLeast"/>
        <w:rPr>
          <w:rStyle w:val="a8"/>
          <w:b w:val="0"/>
          <w:color w:val="000000"/>
          <w:spacing w:val="-14"/>
          <w:sz w:val="24"/>
          <w:szCs w:val="24"/>
        </w:rPr>
      </w:pPr>
      <w:r>
        <w:rPr>
          <w:rStyle w:val="a8"/>
          <w:b w:val="0"/>
          <w:color w:val="000000"/>
          <w:spacing w:val="-14"/>
          <w:sz w:val="24"/>
          <w:szCs w:val="24"/>
        </w:rPr>
        <w:t>Электрогазосварщик.</w:t>
      </w:r>
    </w:p>
    <w:p w:rsidR="00535D5E" w:rsidRDefault="00535D5E" w:rsidP="00B32C59">
      <w:pPr>
        <w:pStyle w:val="a7"/>
        <w:numPr>
          <w:ilvl w:val="0"/>
          <w:numId w:val="34"/>
        </w:numPr>
        <w:shd w:val="clear" w:color="auto" w:fill="FFFFFF"/>
        <w:spacing w:line="349" w:lineRule="atLeast"/>
        <w:rPr>
          <w:rStyle w:val="a8"/>
          <w:b w:val="0"/>
          <w:color w:val="000000"/>
          <w:spacing w:val="-14"/>
          <w:sz w:val="24"/>
          <w:szCs w:val="24"/>
        </w:rPr>
      </w:pPr>
      <w:r>
        <w:rPr>
          <w:rStyle w:val="a8"/>
          <w:b w:val="0"/>
          <w:color w:val="000000"/>
          <w:spacing w:val="-14"/>
          <w:sz w:val="24"/>
          <w:szCs w:val="24"/>
        </w:rPr>
        <w:t>Машинист холодильных установок.</w:t>
      </w:r>
    </w:p>
    <w:p w:rsidR="00535D5E" w:rsidRDefault="00B1381D" w:rsidP="00B32C59">
      <w:pPr>
        <w:pStyle w:val="a7"/>
        <w:numPr>
          <w:ilvl w:val="0"/>
          <w:numId w:val="34"/>
        </w:numPr>
        <w:shd w:val="clear" w:color="auto" w:fill="FFFFFF"/>
        <w:spacing w:line="349" w:lineRule="atLeast"/>
        <w:rPr>
          <w:rStyle w:val="a8"/>
          <w:b w:val="0"/>
          <w:color w:val="000000"/>
          <w:spacing w:val="-14"/>
          <w:sz w:val="24"/>
          <w:szCs w:val="24"/>
        </w:rPr>
      </w:pPr>
      <w:r>
        <w:rPr>
          <w:bCs/>
          <w:noProof/>
          <w:color w:val="000000"/>
          <w:spacing w:val="-14"/>
          <w:sz w:val="24"/>
          <w:szCs w:val="24"/>
        </w:rPr>
        <mc:AlternateContent>
          <mc:Choice Requires="wps">
            <w:drawing>
              <wp:anchor distT="0" distB="0" distL="114300" distR="114300" simplePos="0" relativeHeight="251660288" behindDoc="0" locked="0" layoutInCell="1" allowOverlap="1" wp14:anchorId="18718E81" wp14:editId="5774A322">
                <wp:simplePos x="0" y="0"/>
                <wp:positionH relativeFrom="column">
                  <wp:posOffset>2338070</wp:posOffset>
                </wp:positionH>
                <wp:positionV relativeFrom="paragraph">
                  <wp:posOffset>375285</wp:posOffset>
                </wp:positionV>
                <wp:extent cx="1162050" cy="390525"/>
                <wp:effectExtent l="0" t="0" r="1270" b="254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39052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5747" w:rsidRDefault="002D7CA3" w:rsidP="00466466">
                            <w:pPr>
                              <w:jc w:val="center"/>
                            </w:pPr>
                            <w:r>
                              <w:t>127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18E81" id="Rectangle 5" o:spid="_x0000_s1028" style="position:absolute;left:0;text-align:left;margin-left:184.1pt;margin-top:29.55pt;width:91.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" fillcolor="white [3212]" stroked="f">
                <v:textbox>
                  <w:txbxContent>
                    <w:p w:rsidR="000A5747" w:rsidRDefault="002D7CA3" w:rsidP="00466466">
                      <w:pPr>
                        <w:jc w:val="center"/>
                      </w:pPr>
                      <w:r>
                        <w:t>127</w:t>
                      </w:r>
                    </w:p>
                  </w:txbxContent>
                </v:textbox>
              </v:rect>
            </w:pict>
          </mc:Fallback>
        </mc:AlternateContent>
      </w:r>
      <w:r w:rsidR="00535D5E">
        <w:rPr>
          <w:rStyle w:val="a8"/>
          <w:b w:val="0"/>
          <w:color w:val="000000"/>
          <w:spacing w:val="-14"/>
          <w:sz w:val="24"/>
          <w:szCs w:val="24"/>
        </w:rPr>
        <w:t>Слесарь по контрольно-измерительным приборам и автоматике.</w:t>
      </w:r>
    </w:p>
    <w:p w:rsidR="00535D5E" w:rsidRDefault="00535D5E" w:rsidP="00B32C59">
      <w:pPr>
        <w:pStyle w:val="a7"/>
        <w:numPr>
          <w:ilvl w:val="0"/>
          <w:numId w:val="34"/>
        </w:numPr>
        <w:shd w:val="clear" w:color="auto" w:fill="FFFFFF"/>
        <w:spacing w:line="349" w:lineRule="atLeast"/>
        <w:rPr>
          <w:rStyle w:val="a8"/>
          <w:b w:val="0"/>
          <w:color w:val="000000"/>
          <w:spacing w:val="-14"/>
          <w:sz w:val="24"/>
          <w:szCs w:val="24"/>
        </w:rPr>
      </w:pPr>
      <w:r>
        <w:rPr>
          <w:rStyle w:val="a8"/>
          <w:b w:val="0"/>
          <w:color w:val="000000"/>
          <w:spacing w:val="-14"/>
          <w:sz w:val="24"/>
          <w:szCs w:val="24"/>
        </w:rPr>
        <w:lastRenderedPageBreak/>
        <w:t>Слесарь по ремонту автомобилей.</w:t>
      </w:r>
    </w:p>
    <w:p w:rsidR="00535D5E" w:rsidRDefault="00535D5E" w:rsidP="00B32C59">
      <w:pPr>
        <w:pStyle w:val="a7"/>
        <w:numPr>
          <w:ilvl w:val="0"/>
          <w:numId w:val="34"/>
        </w:numPr>
        <w:shd w:val="clear" w:color="auto" w:fill="FFFFFF"/>
        <w:spacing w:line="349" w:lineRule="atLeast"/>
        <w:rPr>
          <w:rStyle w:val="a8"/>
          <w:b w:val="0"/>
          <w:color w:val="000000"/>
          <w:spacing w:val="-14"/>
          <w:sz w:val="24"/>
          <w:szCs w:val="24"/>
        </w:rPr>
      </w:pPr>
      <w:r>
        <w:rPr>
          <w:rStyle w:val="a8"/>
          <w:b w:val="0"/>
          <w:color w:val="000000"/>
          <w:spacing w:val="-14"/>
          <w:sz w:val="24"/>
          <w:szCs w:val="24"/>
        </w:rPr>
        <w:t>Слесарь по ремонту оборудования.</w:t>
      </w:r>
    </w:p>
    <w:p w:rsidR="00535D5E" w:rsidRDefault="00535D5E" w:rsidP="00B32C59">
      <w:pPr>
        <w:pStyle w:val="a7"/>
        <w:numPr>
          <w:ilvl w:val="0"/>
          <w:numId w:val="34"/>
        </w:numPr>
        <w:shd w:val="clear" w:color="auto" w:fill="FFFFFF"/>
        <w:spacing w:line="349" w:lineRule="atLeast"/>
        <w:rPr>
          <w:rStyle w:val="a8"/>
          <w:b w:val="0"/>
          <w:color w:val="000000"/>
          <w:spacing w:val="-14"/>
          <w:sz w:val="24"/>
          <w:szCs w:val="24"/>
        </w:rPr>
      </w:pPr>
      <w:r>
        <w:rPr>
          <w:rStyle w:val="a8"/>
          <w:b w:val="0"/>
          <w:color w:val="000000"/>
          <w:spacing w:val="-14"/>
          <w:sz w:val="24"/>
          <w:szCs w:val="24"/>
        </w:rPr>
        <w:t>Слесарь-ремонтник.</w:t>
      </w:r>
    </w:p>
    <w:p w:rsidR="00535D5E" w:rsidRDefault="00535D5E" w:rsidP="00B32C59">
      <w:pPr>
        <w:pStyle w:val="a7"/>
        <w:numPr>
          <w:ilvl w:val="0"/>
          <w:numId w:val="34"/>
        </w:numPr>
        <w:shd w:val="clear" w:color="auto" w:fill="FFFFFF"/>
        <w:spacing w:line="349" w:lineRule="atLeast"/>
        <w:rPr>
          <w:rStyle w:val="a8"/>
          <w:b w:val="0"/>
          <w:color w:val="000000"/>
          <w:spacing w:val="-14"/>
          <w:sz w:val="24"/>
          <w:szCs w:val="24"/>
        </w:rPr>
      </w:pPr>
      <w:r>
        <w:rPr>
          <w:rStyle w:val="a8"/>
          <w:b w:val="0"/>
          <w:color w:val="000000"/>
          <w:spacing w:val="-14"/>
          <w:sz w:val="24"/>
          <w:szCs w:val="24"/>
        </w:rPr>
        <w:t>Слесарь-сантехник.</w:t>
      </w:r>
    </w:p>
    <w:p w:rsidR="00535D5E" w:rsidRDefault="00535D5E" w:rsidP="00B32C59">
      <w:pPr>
        <w:pStyle w:val="a7"/>
        <w:numPr>
          <w:ilvl w:val="0"/>
          <w:numId w:val="34"/>
        </w:numPr>
        <w:shd w:val="clear" w:color="auto" w:fill="FFFFFF"/>
        <w:spacing w:line="349" w:lineRule="atLeast"/>
        <w:rPr>
          <w:rStyle w:val="a8"/>
          <w:b w:val="0"/>
          <w:color w:val="000000"/>
          <w:spacing w:val="-14"/>
          <w:sz w:val="24"/>
          <w:szCs w:val="24"/>
        </w:rPr>
      </w:pPr>
      <w:r>
        <w:rPr>
          <w:rStyle w:val="a8"/>
          <w:b w:val="0"/>
          <w:color w:val="000000"/>
          <w:spacing w:val="-14"/>
          <w:sz w:val="24"/>
          <w:szCs w:val="24"/>
        </w:rPr>
        <w:t>Слесарь-электрик по ремонту электрооборудования.</w:t>
      </w:r>
    </w:p>
    <w:p w:rsidR="00535D5E" w:rsidRDefault="00535D5E" w:rsidP="00B32C59">
      <w:pPr>
        <w:pStyle w:val="a7"/>
        <w:numPr>
          <w:ilvl w:val="0"/>
          <w:numId w:val="34"/>
        </w:numPr>
        <w:shd w:val="clear" w:color="auto" w:fill="FFFFFF"/>
        <w:spacing w:line="349" w:lineRule="atLeast"/>
        <w:rPr>
          <w:rStyle w:val="a8"/>
          <w:b w:val="0"/>
          <w:color w:val="000000"/>
          <w:spacing w:val="-14"/>
          <w:sz w:val="24"/>
          <w:szCs w:val="24"/>
        </w:rPr>
      </w:pPr>
      <w:r>
        <w:rPr>
          <w:rStyle w:val="a8"/>
          <w:b w:val="0"/>
          <w:color w:val="000000"/>
          <w:spacing w:val="-14"/>
          <w:sz w:val="24"/>
          <w:szCs w:val="24"/>
        </w:rPr>
        <w:t>Слесарь-аккумуляторщик.</w:t>
      </w:r>
    </w:p>
    <w:p w:rsidR="00535D5E" w:rsidRDefault="00535D5E" w:rsidP="00B32C59">
      <w:pPr>
        <w:pStyle w:val="a7"/>
        <w:numPr>
          <w:ilvl w:val="0"/>
          <w:numId w:val="34"/>
        </w:numPr>
        <w:shd w:val="clear" w:color="auto" w:fill="FFFFFF"/>
        <w:spacing w:line="349" w:lineRule="atLeast"/>
        <w:rPr>
          <w:rStyle w:val="a8"/>
          <w:b w:val="0"/>
          <w:color w:val="000000"/>
          <w:spacing w:val="-14"/>
          <w:sz w:val="24"/>
          <w:szCs w:val="24"/>
        </w:rPr>
      </w:pPr>
      <w:r>
        <w:rPr>
          <w:rStyle w:val="a8"/>
          <w:b w:val="0"/>
          <w:color w:val="000000"/>
          <w:spacing w:val="-14"/>
          <w:sz w:val="24"/>
          <w:szCs w:val="24"/>
        </w:rPr>
        <w:t>Электромеханик по лифтам.</w:t>
      </w:r>
    </w:p>
    <w:p w:rsidR="00535D5E" w:rsidRDefault="00535D5E" w:rsidP="00B32C59">
      <w:pPr>
        <w:pStyle w:val="a7"/>
        <w:numPr>
          <w:ilvl w:val="0"/>
          <w:numId w:val="34"/>
        </w:numPr>
        <w:shd w:val="clear" w:color="auto" w:fill="FFFFFF"/>
        <w:spacing w:line="349" w:lineRule="atLeast"/>
        <w:rPr>
          <w:rStyle w:val="a8"/>
          <w:b w:val="0"/>
          <w:color w:val="000000"/>
          <w:spacing w:val="-14"/>
          <w:sz w:val="24"/>
          <w:szCs w:val="24"/>
        </w:rPr>
      </w:pPr>
      <w:r>
        <w:rPr>
          <w:rStyle w:val="a8"/>
          <w:b w:val="0"/>
          <w:color w:val="000000"/>
          <w:spacing w:val="-14"/>
          <w:sz w:val="24"/>
          <w:szCs w:val="24"/>
        </w:rPr>
        <w:t>Электромеханик по ремонту и обслуживанию медицинского оборудования.</w:t>
      </w:r>
    </w:p>
    <w:p w:rsidR="00535D5E" w:rsidRDefault="00535D5E" w:rsidP="00B32C59">
      <w:pPr>
        <w:pStyle w:val="a7"/>
        <w:numPr>
          <w:ilvl w:val="0"/>
          <w:numId w:val="34"/>
        </w:numPr>
        <w:shd w:val="clear" w:color="auto" w:fill="FFFFFF"/>
        <w:spacing w:line="349" w:lineRule="atLeast"/>
        <w:rPr>
          <w:rStyle w:val="a8"/>
          <w:b w:val="0"/>
          <w:color w:val="000000"/>
          <w:spacing w:val="-14"/>
          <w:sz w:val="24"/>
          <w:szCs w:val="24"/>
        </w:rPr>
      </w:pPr>
      <w:r>
        <w:rPr>
          <w:rStyle w:val="a8"/>
          <w:b w:val="0"/>
          <w:color w:val="000000"/>
          <w:spacing w:val="-14"/>
          <w:sz w:val="24"/>
          <w:szCs w:val="24"/>
        </w:rPr>
        <w:t>Электромонтер по ремонту и обслуживанию аппаратуры и устройств связи.</w:t>
      </w:r>
    </w:p>
    <w:p w:rsidR="00535D5E" w:rsidRDefault="00535D5E" w:rsidP="00B32C59">
      <w:pPr>
        <w:pStyle w:val="a7"/>
        <w:numPr>
          <w:ilvl w:val="0"/>
          <w:numId w:val="34"/>
        </w:numPr>
        <w:shd w:val="clear" w:color="auto" w:fill="FFFFFF"/>
        <w:spacing w:line="349" w:lineRule="atLeast"/>
        <w:rPr>
          <w:rStyle w:val="a8"/>
          <w:b w:val="0"/>
          <w:color w:val="000000"/>
          <w:spacing w:val="-14"/>
          <w:sz w:val="24"/>
          <w:szCs w:val="24"/>
        </w:rPr>
      </w:pPr>
      <w:r>
        <w:rPr>
          <w:rStyle w:val="a8"/>
          <w:b w:val="0"/>
          <w:color w:val="000000"/>
          <w:spacing w:val="-14"/>
          <w:sz w:val="24"/>
          <w:szCs w:val="24"/>
        </w:rPr>
        <w:t>Машинист бульдозера.</w:t>
      </w:r>
    </w:p>
    <w:p w:rsidR="00535D5E" w:rsidRDefault="00535D5E" w:rsidP="00B32C59">
      <w:pPr>
        <w:pStyle w:val="a7"/>
        <w:numPr>
          <w:ilvl w:val="0"/>
          <w:numId w:val="34"/>
        </w:numPr>
        <w:shd w:val="clear" w:color="auto" w:fill="FFFFFF"/>
        <w:spacing w:line="349" w:lineRule="atLeast"/>
        <w:rPr>
          <w:rStyle w:val="a8"/>
          <w:b w:val="0"/>
          <w:color w:val="000000"/>
          <w:spacing w:val="-14"/>
          <w:sz w:val="24"/>
          <w:szCs w:val="24"/>
        </w:rPr>
      </w:pPr>
      <w:r>
        <w:rPr>
          <w:rStyle w:val="a8"/>
          <w:b w:val="0"/>
          <w:color w:val="000000"/>
          <w:spacing w:val="-14"/>
          <w:sz w:val="24"/>
          <w:szCs w:val="24"/>
        </w:rPr>
        <w:t>Шеф-повар.</w:t>
      </w:r>
    </w:p>
    <w:p w:rsidR="00535D5E" w:rsidRDefault="00535D5E" w:rsidP="00535D5E">
      <w:pPr>
        <w:pStyle w:val="a7"/>
        <w:shd w:val="clear" w:color="auto" w:fill="FFFFFF"/>
        <w:spacing w:line="349" w:lineRule="atLeast"/>
        <w:ind w:left="720"/>
        <w:rPr>
          <w:rStyle w:val="a8"/>
          <w:b w:val="0"/>
          <w:color w:val="000000"/>
          <w:spacing w:val="-14"/>
          <w:sz w:val="24"/>
          <w:szCs w:val="24"/>
        </w:rPr>
      </w:pPr>
      <w:r>
        <w:rPr>
          <w:rStyle w:val="a8"/>
          <w:b w:val="0"/>
          <w:color w:val="000000"/>
          <w:spacing w:val="-14"/>
          <w:sz w:val="24"/>
          <w:szCs w:val="24"/>
        </w:rPr>
        <w:t>Примечания.</w:t>
      </w:r>
    </w:p>
    <w:p w:rsidR="00535D5E" w:rsidRDefault="00535D5E" w:rsidP="00535D5E">
      <w:pPr>
        <w:pStyle w:val="a7"/>
        <w:numPr>
          <w:ilvl w:val="0"/>
          <w:numId w:val="35"/>
        </w:numPr>
        <w:shd w:val="clear" w:color="auto" w:fill="FFFFFF"/>
        <w:spacing w:line="349" w:lineRule="atLeast"/>
        <w:rPr>
          <w:rStyle w:val="a8"/>
          <w:b w:val="0"/>
          <w:color w:val="000000"/>
          <w:spacing w:val="-14"/>
          <w:sz w:val="24"/>
          <w:szCs w:val="24"/>
        </w:rPr>
      </w:pPr>
      <w:r>
        <w:rPr>
          <w:rStyle w:val="a8"/>
          <w:b w:val="0"/>
          <w:color w:val="000000"/>
          <w:spacing w:val="-14"/>
          <w:sz w:val="24"/>
          <w:szCs w:val="24"/>
        </w:rPr>
        <w:t>К высококвалифицированным относятся рабочие, имеющие наивысший разряд по данным профессиям согласно Единому тарифно-квалификационному справочнику (ЕТКС) и вып</w:t>
      </w:r>
      <w:r w:rsidR="00BA0D8D">
        <w:rPr>
          <w:rStyle w:val="a8"/>
          <w:b w:val="0"/>
          <w:color w:val="000000"/>
          <w:spacing w:val="-14"/>
          <w:sz w:val="24"/>
          <w:szCs w:val="24"/>
        </w:rPr>
        <w:t>олняющие работы, соответствующие</w:t>
      </w:r>
      <w:r>
        <w:rPr>
          <w:rStyle w:val="a8"/>
          <w:b w:val="0"/>
          <w:color w:val="000000"/>
          <w:spacing w:val="-14"/>
          <w:sz w:val="24"/>
          <w:szCs w:val="24"/>
        </w:rPr>
        <w:t xml:space="preserve"> этому разряду.</w:t>
      </w:r>
    </w:p>
    <w:p w:rsidR="00535D5E" w:rsidRDefault="00BA0D8D" w:rsidP="00535D5E">
      <w:pPr>
        <w:pStyle w:val="a7"/>
        <w:numPr>
          <w:ilvl w:val="0"/>
          <w:numId w:val="35"/>
        </w:numPr>
        <w:shd w:val="clear" w:color="auto" w:fill="FFFFFF"/>
        <w:spacing w:line="349" w:lineRule="atLeast"/>
        <w:rPr>
          <w:rStyle w:val="a8"/>
          <w:b w:val="0"/>
          <w:color w:val="000000"/>
          <w:spacing w:val="-14"/>
          <w:sz w:val="24"/>
          <w:szCs w:val="24"/>
        </w:rPr>
      </w:pPr>
      <w:r>
        <w:rPr>
          <w:rStyle w:val="a8"/>
          <w:b w:val="0"/>
          <w:color w:val="000000"/>
          <w:spacing w:val="-14"/>
          <w:sz w:val="24"/>
          <w:szCs w:val="24"/>
        </w:rPr>
        <w:t>Вопрос об установлении конкретному рабочему базового оклада, базовой ставки, исходя из 9, 10 разрядов ЕТКС в соответствии с настоящим Перечнем, решается администрацией организации по согласованию с выборным профсоюзным органом с учетом квалификации, объема и качества выполняемых им работ в пределах средств, направляемых на оплату труда.</w:t>
      </w:r>
    </w:p>
    <w:p w:rsidR="00BA0D8D" w:rsidRDefault="00BA0D8D" w:rsidP="00BA0D8D">
      <w:pPr>
        <w:pStyle w:val="a7"/>
        <w:shd w:val="clear" w:color="auto" w:fill="FFFFFF"/>
        <w:spacing w:line="349" w:lineRule="atLeast"/>
        <w:ind w:left="720"/>
        <w:rPr>
          <w:rStyle w:val="a8"/>
          <w:b w:val="0"/>
          <w:color w:val="000000"/>
          <w:spacing w:val="-14"/>
          <w:sz w:val="24"/>
          <w:szCs w:val="24"/>
        </w:rPr>
      </w:pPr>
    </w:p>
    <w:p w:rsidR="00BA0D8D" w:rsidRDefault="00BA0D8D" w:rsidP="00BA0D8D">
      <w:pPr>
        <w:pStyle w:val="a7"/>
        <w:shd w:val="clear" w:color="auto" w:fill="FFFFFF"/>
        <w:spacing w:line="349" w:lineRule="atLeast"/>
        <w:ind w:left="720"/>
        <w:rPr>
          <w:rStyle w:val="a8"/>
          <w:b w:val="0"/>
          <w:color w:val="000000"/>
          <w:spacing w:val="-14"/>
          <w:sz w:val="24"/>
          <w:szCs w:val="24"/>
        </w:rPr>
      </w:pPr>
      <w:r>
        <w:rPr>
          <w:rStyle w:val="a8"/>
          <w:b w:val="0"/>
          <w:color w:val="000000"/>
          <w:spacing w:val="-14"/>
          <w:sz w:val="24"/>
          <w:szCs w:val="24"/>
        </w:rPr>
        <w:t>Отмена оплаты труда по повышенным разрядам является изменением условий оплаты труда, о которых работники должны быть предупреждены не менее чем за два месяца.</w:t>
      </w:r>
    </w:p>
    <w:p w:rsidR="005A554E" w:rsidRDefault="005A554E" w:rsidP="005A554E">
      <w:pPr>
        <w:pStyle w:val="a7"/>
        <w:shd w:val="clear" w:color="auto" w:fill="FFFFFF"/>
        <w:spacing w:line="349" w:lineRule="atLeast"/>
        <w:jc w:val="center"/>
        <w:rPr>
          <w:rStyle w:val="a8"/>
          <w:color w:val="000000"/>
          <w:spacing w:val="-14"/>
          <w:sz w:val="28"/>
          <w:szCs w:val="28"/>
        </w:rPr>
      </w:pPr>
    </w:p>
    <w:p w:rsidR="00445791" w:rsidRDefault="00445791" w:rsidP="00445791">
      <w:pPr>
        <w:pStyle w:val="a7"/>
        <w:shd w:val="clear" w:color="auto" w:fill="FFFFFF"/>
        <w:spacing w:line="349" w:lineRule="atLeast"/>
        <w:rPr>
          <w:color w:val="000000"/>
          <w:spacing w:val="-14"/>
          <w:sz w:val="28"/>
          <w:szCs w:val="28"/>
        </w:rPr>
      </w:pPr>
    </w:p>
    <w:p w:rsidR="00733384" w:rsidRDefault="00733384" w:rsidP="00445791">
      <w:pPr>
        <w:pStyle w:val="a7"/>
        <w:shd w:val="clear" w:color="auto" w:fill="FFFFFF"/>
        <w:spacing w:line="349" w:lineRule="atLeast"/>
        <w:rPr>
          <w:color w:val="000000"/>
          <w:spacing w:val="-14"/>
          <w:sz w:val="28"/>
          <w:szCs w:val="28"/>
        </w:rPr>
      </w:pPr>
    </w:p>
    <w:p w:rsidR="00733384" w:rsidRDefault="00733384" w:rsidP="00445791">
      <w:pPr>
        <w:pStyle w:val="a7"/>
        <w:shd w:val="clear" w:color="auto" w:fill="FFFFFF"/>
        <w:spacing w:line="349" w:lineRule="atLeast"/>
        <w:rPr>
          <w:color w:val="000000"/>
          <w:spacing w:val="-14"/>
          <w:sz w:val="28"/>
          <w:szCs w:val="28"/>
        </w:rPr>
      </w:pPr>
    </w:p>
    <w:p w:rsidR="00733384" w:rsidRDefault="00733384" w:rsidP="00445791">
      <w:pPr>
        <w:pStyle w:val="a7"/>
        <w:shd w:val="clear" w:color="auto" w:fill="FFFFFF"/>
        <w:spacing w:line="349" w:lineRule="atLeast"/>
        <w:rPr>
          <w:color w:val="000000"/>
          <w:spacing w:val="-14"/>
          <w:sz w:val="28"/>
          <w:szCs w:val="28"/>
        </w:rPr>
      </w:pPr>
    </w:p>
    <w:p w:rsidR="00733384" w:rsidRDefault="00733384" w:rsidP="00445791">
      <w:pPr>
        <w:pStyle w:val="a7"/>
        <w:shd w:val="clear" w:color="auto" w:fill="FFFFFF"/>
        <w:spacing w:line="349" w:lineRule="atLeast"/>
        <w:rPr>
          <w:color w:val="000000"/>
          <w:spacing w:val="-14"/>
          <w:sz w:val="28"/>
          <w:szCs w:val="28"/>
        </w:rPr>
      </w:pPr>
    </w:p>
    <w:p w:rsidR="00733384" w:rsidRDefault="00733384" w:rsidP="00445791">
      <w:pPr>
        <w:pStyle w:val="a7"/>
        <w:shd w:val="clear" w:color="auto" w:fill="FFFFFF"/>
        <w:spacing w:line="349" w:lineRule="atLeast"/>
        <w:rPr>
          <w:color w:val="000000"/>
          <w:spacing w:val="-14"/>
          <w:sz w:val="28"/>
          <w:szCs w:val="28"/>
        </w:rPr>
      </w:pPr>
    </w:p>
    <w:p w:rsidR="00733384" w:rsidRDefault="00733384" w:rsidP="00445791">
      <w:pPr>
        <w:pStyle w:val="a7"/>
        <w:shd w:val="clear" w:color="auto" w:fill="FFFFFF"/>
        <w:spacing w:line="349" w:lineRule="atLeast"/>
        <w:rPr>
          <w:color w:val="000000"/>
          <w:spacing w:val="-14"/>
          <w:sz w:val="28"/>
          <w:szCs w:val="28"/>
        </w:rPr>
      </w:pPr>
    </w:p>
    <w:p w:rsidR="00733384" w:rsidRDefault="00733384" w:rsidP="00445791">
      <w:pPr>
        <w:pStyle w:val="a7"/>
        <w:shd w:val="clear" w:color="auto" w:fill="FFFFFF"/>
        <w:spacing w:line="349" w:lineRule="atLeast"/>
        <w:rPr>
          <w:color w:val="000000"/>
          <w:spacing w:val="-14"/>
          <w:sz w:val="28"/>
          <w:szCs w:val="28"/>
        </w:rPr>
      </w:pPr>
    </w:p>
    <w:p w:rsidR="00733384" w:rsidRDefault="00733384" w:rsidP="00445791">
      <w:pPr>
        <w:pStyle w:val="a7"/>
        <w:shd w:val="clear" w:color="auto" w:fill="FFFFFF"/>
        <w:spacing w:line="349" w:lineRule="atLeast"/>
        <w:rPr>
          <w:color w:val="000000"/>
          <w:spacing w:val="-14"/>
          <w:sz w:val="28"/>
          <w:szCs w:val="28"/>
        </w:rPr>
      </w:pPr>
    </w:p>
    <w:p w:rsidR="00733384" w:rsidRDefault="00733384" w:rsidP="00445791">
      <w:pPr>
        <w:pStyle w:val="a7"/>
        <w:shd w:val="clear" w:color="auto" w:fill="FFFFFF"/>
        <w:spacing w:line="349" w:lineRule="atLeast"/>
        <w:rPr>
          <w:color w:val="000000"/>
          <w:spacing w:val="-14"/>
          <w:sz w:val="28"/>
          <w:szCs w:val="28"/>
        </w:rPr>
      </w:pPr>
    </w:p>
    <w:p w:rsidR="00733384" w:rsidRDefault="002D0A0E" w:rsidP="00445791">
      <w:pPr>
        <w:pStyle w:val="a7"/>
        <w:shd w:val="clear" w:color="auto" w:fill="FFFFFF"/>
        <w:spacing w:line="349" w:lineRule="atLeast"/>
        <w:rPr>
          <w:color w:val="000000"/>
          <w:spacing w:val="-14"/>
          <w:sz w:val="28"/>
          <w:szCs w:val="28"/>
        </w:rPr>
      </w:pPr>
      <w:r>
        <w:rPr>
          <w:noProof/>
          <w:color w:val="000000"/>
          <w:spacing w:val="-14"/>
          <w:sz w:val="28"/>
          <w:szCs w:val="28"/>
        </w:rPr>
        <mc:AlternateContent>
          <mc:Choice Requires="wps">
            <w:drawing>
              <wp:anchor distT="0" distB="0" distL="114300" distR="114300" simplePos="0" relativeHeight="251661312" behindDoc="0" locked="0" layoutInCell="1" allowOverlap="1" wp14:anchorId="18715E5A" wp14:editId="503D6D53">
                <wp:simplePos x="0" y="0"/>
                <wp:positionH relativeFrom="column">
                  <wp:posOffset>2081529</wp:posOffset>
                </wp:positionH>
                <wp:positionV relativeFrom="paragraph">
                  <wp:posOffset>1003300</wp:posOffset>
                </wp:positionV>
                <wp:extent cx="1803572" cy="222581"/>
                <wp:effectExtent l="19050" t="76200" r="6350" b="8255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319165" flipV="1">
                          <a:off x="0" y="0"/>
                          <a:ext cx="1803572" cy="2225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5747" w:rsidRDefault="002D7CA3" w:rsidP="00466466">
                            <w:pPr>
                              <w:jc w:val="center"/>
                            </w:pPr>
                            <w:r>
                              <w:t>128</w:t>
                            </w:r>
                          </w:p>
                          <w:p w:rsidR="000A5747" w:rsidRDefault="000A5747" w:rsidP="0046646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15E5A" id="Rectangle 6" o:spid="_x0000_s1029" style="position:absolute;margin-left:163.9pt;margin-top:79pt;width:142pt;height:17.55pt;rotation:306747fd;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" fillcolor="white [3212]" stroked="f">
                <v:textbox>
                  <w:txbxContent>
                    <w:p w:rsidR="000A5747" w:rsidRDefault="002D7CA3" w:rsidP="00466466">
                      <w:pPr>
                        <w:jc w:val="center"/>
                      </w:pPr>
                      <w:r>
                        <w:t>128</w:t>
                      </w:r>
                    </w:p>
                    <w:p w:rsidR="000A5747" w:rsidRDefault="000A5747" w:rsidP="00466466">
                      <w:pPr>
                        <w:jc w:val="center"/>
                      </w:pPr>
                    </w:p>
                  </w:txbxContent>
                </v:textbox>
              </v:rect>
            </w:pict>
          </mc:Fallback>
        </mc:AlternateContent>
      </w:r>
    </w:p>
    <w:tbl>
      <w:tblPr>
        <w:tblStyle w:val="a5"/>
        <w:tblpPr w:leftFromText="180" w:rightFromText="180" w:vertAnchor="text" w:horzAnchor="margin" w:tblpY="-67"/>
        <w:tblW w:w="0" w:type="auto"/>
        <w:tblLook w:val="04A0" w:firstRow="1" w:lastRow="0" w:firstColumn="1" w:lastColumn="0" w:noHBand="0" w:noVBand="1"/>
      </w:tblPr>
      <w:tblGrid>
        <w:gridCol w:w="4602"/>
        <w:gridCol w:w="4742"/>
      </w:tblGrid>
      <w:tr w:rsidR="00692CFC" w:rsidRPr="00AB1645" w:rsidTr="00692CFC">
        <w:tc>
          <w:tcPr>
            <w:tcW w:w="4730" w:type="dxa"/>
          </w:tcPr>
          <w:p w:rsidR="00692CFC" w:rsidRPr="00AB1645" w:rsidRDefault="00692CFC" w:rsidP="00692CFC">
            <w:pPr>
              <w:spacing w:before="100" w:beforeAutospacing="1" w:after="100" w:afterAutospacing="1"/>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lastRenderedPageBreak/>
              <w:t>Утверждено:</w:t>
            </w:r>
          </w:p>
          <w:p w:rsidR="00692CFC" w:rsidRPr="00AB1645" w:rsidRDefault="00692CFC" w:rsidP="00692CFC">
            <w:pPr>
              <w:spacing w:before="100" w:beforeAutospacing="1" w:after="100" w:afterAutospacing="1"/>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Директор МОУ СОШ с.Сохондо</w:t>
            </w:r>
          </w:p>
          <w:p w:rsidR="00692CFC" w:rsidRPr="00AB1645" w:rsidRDefault="00692CFC" w:rsidP="00692CFC">
            <w:pPr>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«____»_________________2015</w:t>
            </w:r>
          </w:p>
          <w:p w:rsidR="00692CFC" w:rsidRPr="00AB1645" w:rsidRDefault="00692CFC" w:rsidP="00692CFC">
            <w:pPr>
              <w:tabs>
                <w:tab w:val="left" w:pos="1578"/>
              </w:tabs>
              <w:spacing w:before="100" w:beforeAutospacing="1" w:after="100" w:afterAutospacing="1"/>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ab/>
            </w:r>
          </w:p>
        </w:tc>
        <w:tc>
          <w:tcPr>
            <w:tcW w:w="4841" w:type="dxa"/>
          </w:tcPr>
          <w:p w:rsidR="00692CFC" w:rsidRPr="00AB1645" w:rsidRDefault="00692CFC" w:rsidP="00692CFC">
            <w:pPr>
              <w:spacing w:before="100" w:beforeAutospacing="1" w:after="100" w:afterAutospacing="1"/>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Согласовано:</w:t>
            </w:r>
          </w:p>
          <w:p w:rsidR="00692CFC" w:rsidRPr="00AB1645" w:rsidRDefault="00692CFC" w:rsidP="00692CFC">
            <w:pPr>
              <w:spacing w:before="100" w:beforeAutospacing="1" w:after="100" w:afterAutospacing="1"/>
              <w:rPr>
                <w:rFonts w:ascii="Times New Roman" w:eastAsia="Times New Roman" w:hAnsi="Times New Roman" w:cs="Times New Roman"/>
                <w:color w:val="000000"/>
                <w:sz w:val="28"/>
                <w:szCs w:val="28"/>
                <w:lang w:eastAsia="ru-RU"/>
              </w:rPr>
            </w:pPr>
            <w:r w:rsidRPr="00AB1645">
              <w:rPr>
                <w:rFonts w:ascii="Times New Roman" w:eastAsia="Times New Roman" w:hAnsi="Times New Roman" w:cs="Times New Roman"/>
                <w:color w:val="000000"/>
                <w:sz w:val="28"/>
                <w:szCs w:val="28"/>
                <w:lang w:eastAsia="ru-RU"/>
              </w:rPr>
              <w:t xml:space="preserve">Председатель ПК </w:t>
            </w:r>
          </w:p>
          <w:p w:rsidR="00692CFC" w:rsidRPr="00AB1645" w:rsidRDefault="00692CFC" w:rsidP="00692CFC">
            <w:pPr>
              <w:spacing w:before="100" w:beforeAutospacing="1" w:after="100" w:afterAutospac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«_____»__________________2015</w:t>
            </w:r>
          </w:p>
        </w:tc>
      </w:tr>
    </w:tbl>
    <w:p w:rsidR="00733384" w:rsidRDefault="00733384" w:rsidP="00445791">
      <w:pPr>
        <w:pStyle w:val="a7"/>
        <w:shd w:val="clear" w:color="auto" w:fill="FFFFFF"/>
        <w:spacing w:line="349" w:lineRule="atLeast"/>
        <w:rPr>
          <w:color w:val="000000"/>
          <w:spacing w:val="-14"/>
          <w:sz w:val="28"/>
          <w:szCs w:val="28"/>
        </w:rPr>
      </w:pPr>
    </w:p>
    <w:p w:rsidR="00B1381D" w:rsidRDefault="00B1381D" w:rsidP="00692CFC">
      <w:pPr>
        <w:pStyle w:val="a7"/>
        <w:shd w:val="clear" w:color="auto" w:fill="FFFFFF"/>
        <w:spacing w:line="349" w:lineRule="atLeast"/>
        <w:jc w:val="center"/>
        <w:rPr>
          <w:rStyle w:val="a8"/>
          <w:color w:val="000000"/>
          <w:spacing w:val="-14"/>
          <w:sz w:val="28"/>
          <w:szCs w:val="28"/>
        </w:rPr>
      </w:pPr>
    </w:p>
    <w:p w:rsidR="00B1381D" w:rsidRDefault="00B1381D" w:rsidP="00692CFC">
      <w:pPr>
        <w:pStyle w:val="a7"/>
        <w:shd w:val="clear" w:color="auto" w:fill="FFFFFF"/>
        <w:spacing w:line="349" w:lineRule="atLeast"/>
        <w:jc w:val="center"/>
        <w:rPr>
          <w:rStyle w:val="a8"/>
          <w:color w:val="000000"/>
          <w:spacing w:val="-14"/>
          <w:sz w:val="28"/>
          <w:szCs w:val="28"/>
        </w:rPr>
      </w:pPr>
    </w:p>
    <w:p w:rsidR="00733384" w:rsidRDefault="00733384" w:rsidP="00692CFC">
      <w:pPr>
        <w:pStyle w:val="a7"/>
        <w:shd w:val="clear" w:color="auto" w:fill="FFFFFF"/>
        <w:spacing w:line="349" w:lineRule="atLeast"/>
        <w:jc w:val="center"/>
        <w:rPr>
          <w:rStyle w:val="a8"/>
          <w:color w:val="000000"/>
          <w:spacing w:val="-14"/>
          <w:sz w:val="28"/>
          <w:szCs w:val="28"/>
        </w:rPr>
      </w:pPr>
      <w:r>
        <w:rPr>
          <w:rStyle w:val="a8"/>
          <w:color w:val="000000"/>
          <w:spacing w:val="-14"/>
          <w:sz w:val="28"/>
          <w:szCs w:val="28"/>
        </w:rPr>
        <w:t>Приложение № 18</w:t>
      </w:r>
    </w:p>
    <w:p w:rsidR="00733384" w:rsidRDefault="00733384" w:rsidP="00733384">
      <w:pPr>
        <w:pStyle w:val="a7"/>
        <w:shd w:val="clear" w:color="auto" w:fill="FFFFFF"/>
        <w:spacing w:line="349" w:lineRule="atLeast"/>
        <w:jc w:val="center"/>
        <w:rPr>
          <w:rStyle w:val="a8"/>
          <w:color w:val="000000"/>
          <w:spacing w:val="-14"/>
          <w:sz w:val="28"/>
          <w:szCs w:val="28"/>
        </w:rPr>
      </w:pPr>
      <w:r>
        <w:rPr>
          <w:rStyle w:val="a8"/>
          <w:color w:val="000000"/>
          <w:spacing w:val="-14"/>
          <w:sz w:val="28"/>
          <w:szCs w:val="28"/>
        </w:rPr>
        <w:t>Форма расчетного листа работника МОУ СОШ с.Сохондо</w:t>
      </w:r>
    </w:p>
    <w:p w:rsidR="00733384" w:rsidRDefault="00733384" w:rsidP="00733384">
      <w:r>
        <w:t xml:space="preserve">                      </w:t>
      </w:r>
    </w:p>
    <w:p w:rsidR="00733384" w:rsidRPr="00733384" w:rsidRDefault="00733384" w:rsidP="00733384">
      <w:pPr>
        <w:rPr>
          <w:rFonts w:ascii="Times New Roman" w:hAnsi="Times New Roman" w:cs="Times New Roman"/>
          <w:sz w:val="24"/>
          <w:szCs w:val="24"/>
        </w:rPr>
      </w:pPr>
      <w:r>
        <w:t xml:space="preserve"> </w:t>
      </w:r>
      <w:r w:rsidRPr="00733384">
        <w:rPr>
          <w:rFonts w:ascii="Times New Roman" w:hAnsi="Times New Roman" w:cs="Times New Roman"/>
          <w:sz w:val="24"/>
          <w:szCs w:val="24"/>
        </w:rPr>
        <w:t xml:space="preserve">Расчетный   листок   за   </w:t>
      </w:r>
      <w:r w:rsidRPr="00733384">
        <w:rPr>
          <w:rFonts w:ascii="Times New Roman" w:hAnsi="Times New Roman" w:cs="Times New Roman"/>
          <w:sz w:val="24"/>
          <w:szCs w:val="24"/>
          <w:u w:val="single"/>
        </w:rPr>
        <w:t>(месяц)</w:t>
      </w:r>
      <w:r w:rsidRPr="00733384">
        <w:rPr>
          <w:rFonts w:ascii="Times New Roman" w:hAnsi="Times New Roman" w:cs="Times New Roman"/>
          <w:sz w:val="24"/>
          <w:szCs w:val="24"/>
        </w:rPr>
        <w:t xml:space="preserve">    20__г.</w:t>
      </w:r>
    </w:p>
    <w:p w:rsidR="00733384" w:rsidRPr="00733384" w:rsidRDefault="00733384" w:rsidP="00733384">
      <w:pPr>
        <w:rPr>
          <w:rFonts w:ascii="Times New Roman" w:hAnsi="Times New Roman" w:cs="Times New Roman"/>
          <w:sz w:val="24"/>
          <w:szCs w:val="24"/>
        </w:rPr>
      </w:pPr>
      <w:r w:rsidRPr="00733384">
        <w:rPr>
          <w:rFonts w:ascii="Times New Roman" w:hAnsi="Times New Roman" w:cs="Times New Roman"/>
          <w:sz w:val="24"/>
          <w:szCs w:val="24"/>
        </w:rPr>
        <w:t>ТБН 04__  Ф.И.О работника                           Оклад = ____</w:t>
      </w:r>
    </w:p>
    <w:p w:rsidR="00733384" w:rsidRPr="00733384" w:rsidRDefault="00733384" w:rsidP="00733384">
      <w:pPr>
        <w:rPr>
          <w:rFonts w:ascii="Times New Roman" w:hAnsi="Times New Roman" w:cs="Times New Roman"/>
          <w:sz w:val="24"/>
          <w:szCs w:val="24"/>
        </w:rPr>
      </w:pPr>
      <w:r w:rsidRPr="00733384">
        <w:rPr>
          <w:rFonts w:ascii="Times New Roman" w:hAnsi="Times New Roman" w:cs="Times New Roman"/>
          <w:sz w:val="24"/>
          <w:szCs w:val="24"/>
        </w:rPr>
        <w:t>Организация -  Сохондо                            Тема №4 -Сохондо</w:t>
      </w:r>
    </w:p>
    <w:p w:rsidR="00733384" w:rsidRPr="00733384" w:rsidRDefault="00733384" w:rsidP="00733384">
      <w:pPr>
        <w:rPr>
          <w:rFonts w:ascii="Times New Roman" w:hAnsi="Times New Roman" w:cs="Times New Roman"/>
          <w:sz w:val="24"/>
          <w:szCs w:val="24"/>
        </w:rPr>
      </w:pPr>
      <w:r w:rsidRPr="00733384">
        <w:rPr>
          <w:rFonts w:ascii="Times New Roman" w:hAnsi="Times New Roman" w:cs="Times New Roman"/>
          <w:sz w:val="24"/>
          <w:szCs w:val="24"/>
        </w:rPr>
        <w:t>Дни неявок: __________________________________________________</w:t>
      </w:r>
    </w:p>
    <w:p w:rsidR="00733384" w:rsidRPr="00733384" w:rsidRDefault="00733384" w:rsidP="00733384">
      <w:pPr>
        <w:jc w:val="center"/>
        <w:rPr>
          <w:rFonts w:ascii="Times New Roman" w:hAnsi="Times New Roman" w:cs="Times New Roman"/>
          <w:sz w:val="24"/>
          <w:szCs w:val="24"/>
        </w:rPr>
      </w:pPr>
      <w:r w:rsidRPr="00733384">
        <w:rPr>
          <w:rFonts w:ascii="Times New Roman" w:hAnsi="Times New Roman" w:cs="Times New Roman"/>
          <w:sz w:val="24"/>
          <w:szCs w:val="24"/>
        </w:rPr>
        <w:t xml:space="preserve">                 Остаток за пред</w:t>
      </w:r>
      <w:r>
        <w:rPr>
          <w:rFonts w:ascii="Times New Roman" w:hAnsi="Times New Roman" w:cs="Times New Roman"/>
          <w:sz w:val="24"/>
          <w:szCs w:val="24"/>
        </w:rPr>
        <w:t>п</w:t>
      </w:r>
      <w:r w:rsidRPr="00733384">
        <w:rPr>
          <w:rFonts w:ascii="Times New Roman" w:hAnsi="Times New Roman" w:cs="Times New Roman"/>
          <w:sz w:val="24"/>
          <w:szCs w:val="24"/>
        </w:rPr>
        <w:t>риятием:  ___________</w:t>
      </w:r>
    </w:p>
    <w:tbl>
      <w:tblPr>
        <w:tblStyle w:val="a5"/>
        <w:tblW w:w="0" w:type="auto"/>
        <w:tblLook w:val="04A0" w:firstRow="1" w:lastRow="0" w:firstColumn="1" w:lastColumn="0" w:noHBand="0" w:noVBand="1"/>
      </w:tblPr>
      <w:tblGrid>
        <w:gridCol w:w="3876"/>
        <w:gridCol w:w="3441"/>
      </w:tblGrid>
      <w:tr w:rsidR="00733384" w:rsidRPr="00733384" w:rsidTr="007B0D95">
        <w:trPr>
          <w:trHeight w:val="627"/>
        </w:trPr>
        <w:tc>
          <w:tcPr>
            <w:tcW w:w="3876" w:type="dxa"/>
          </w:tcPr>
          <w:p w:rsidR="00733384" w:rsidRPr="00733384" w:rsidRDefault="00733384" w:rsidP="007B0D95">
            <w:pPr>
              <w:rPr>
                <w:rFonts w:ascii="Times New Roman" w:hAnsi="Times New Roman" w:cs="Times New Roman"/>
                <w:sz w:val="24"/>
                <w:szCs w:val="24"/>
              </w:rPr>
            </w:pPr>
            <w:r w:rsidRPr="00733384">
              <w:rPr>
                <w:rFonts w:ascii="Times New Roman" w:hAnsi="Times New Roman" w:cs="Times New Roman"/>
                <w:sz w:val="24"/>
                <w:szCs w:val="24"/>
              </w:rPr>
              <w:t xml:space="preserve">   начислено:                   д/ч:          сумма</w:t>
            </w:r>
          </w:p>
          <w:p w:rsidR="00733384" w:rsidRPr="00733384" w:rsidRDefault="00733384" w:rsidP="007B0D95">
            <w:pPr>
              <w:rPr>
                <w:rFonts w:ascii="Times New Roman" w:hAnsi="Times New Roman" w:cs="Times New Roman"/>
                <w:sz w:val="24"/>
                <w:szCs w:val="24"/>
              </w:rPr>
            </w:pPr>
          </w:p>
          <w:p w:rsidR="00733384" w:rsidRPr="00733384" w:rsidRDefault="00733384" w:rsidP="007B0D95">
            <w:pPr>
              <w:rPr>
                <w:rFonts w:ascii="Times New Roman" w:hAnsi="Times New Roman" w:cs="Times New Roman"/>
                <w:sz w:val="24"/>
                <w:szCs w:val="24"/>
              </w:rPr>
            </w:pPr>
          </w:p>
        </w:tc>
        <w:tc>
          <w:tcPr>
            <w:tcW w:w="3441" w:type="dxa"/>
          </w:tcPr>
          <w:p w:rsidR="00733384" w:rsidRPr="00733384" w:rsidRDefault="00733384" w:rsidP="007B0D95">
            <w:pPr>
              <w:rPr>
                <w:rFonts w:ascii="Times New Roman" w:hAnsi="Times New Roman" w:cs="Times New Roman"/>
                <w:sz w:val="24"/>
                <w:szCs w:val="24"/>
              </w:rPr>
            </w:pPr>
            <w:r w:rsidRPr="00733384">
              <w:rPr>
                <w:rFonts w:ascii="Times New Roman" w:hAnsi="Times New Roman" w:cs="Times New Roman"/>
                <w:sz w:val="24"/>
                <w:szCs w:val="24"/>
              </w:rPr>
              <w:t xml:space="preserve">    </w:t>
            </w:r>
            <w:r>
              <w:rPr>
                <w:rFonts w:ascii="Times New Roman" w:hAnsi="Times New Roman" w:cs="Times New Roman"/>
                <w:sz w:val="24"/>
                <w:szCs w:val="24"/>
              </w:rPr>
              <w:t>удержано</w:t>
            </w:r>
            <w:r w:rsidRPr="00733384">
              <w:rPr>
                <w:rFonts w:ascii="Times New Roman" w:hAnsi="Times New Roman" w:cs="Times New Roman"/>
                <w:sz w:val="24"/>
                <w:szCs w:val="24"/>
              </w:rPr>
              <w:t>:                        сумма:</w:t>
            </w:r>
          </w:p>
        </w:tc>
      </w:tr>
      <w:tr w:rsidR="00733384" w:rsidRPr="00733384" w:rsidTr="007B0D95">
        <w:trPr>
          <w:trHeight w:val="551"/>
        </w:trPr>
        <w:tc>
          <w:tcPr>
            <w:tcW w:w="3876" w:type="dxa"/>
          </w:tcPr>
          <w:p w:rsidR="00733384" w:rsidRPr="00733384" w:rsidRDefault="00733384" w:rsidP="007B0D95">
            <w:pPr>
              <w:rPr>
                <w:rFonts w:ascii="Times New Roman" w:hAnsi="Times New Roman" w:cs="Times New Roman"/>
                <w:sz w:val="24"/>
                <w:szCs w:val="24"/>
              </w:rPr>
            </w:pPr>
            <w:r w:rsidRPr="00733384">
              <w:rPr>
                <w:rFonts w:ascii="Times New Roman" w:hAnsi="Times New Roman" w:cs="Times New Roman"/>
                <w:sz w:val="24"/>
                <w:szCs w:val="24"/>
              </w:rPr>
              <w:t>2 повременно/1</w:t>
            </w:r>
          </w:p>
          <w:p w:rsidR="00733384" w:rsidRPr="00733384" w:rsidRDefault="00733384" w:rsidP="007B0D95">
            <w:pPr>
              <w:rPr>
                <w:rFonts w:ascii="Times New Roman" w:hAnsi="Times New Roman" w:cs="Times New Roman"/>
                <w:sz w:val="24"/>
                <w:szCs w:val="24"/>
              </w:rPr>
            </w:pPr>
            <w:r w:rsidRPr="00733384">
              <w:rPr>
                <w:rFonts w:ascii="Times New Roman" w:hAnsi="Times New Roman" w:cs="Times New Roman"/>
                <w:sz w:val="24"/>
                <w:szCs w:val="24"/>
              </w:rPr>
              <w:t>4 выслуга лет</w:t>
            </w:r>
          </w:p>
          <w:p w:rsidR="00733384" w:rsidRPr="00733384" w:rsidRDefault="00733384" w:rsidP="007B0D95">
            <w:pPr>
              <w:rPr>
                <w:rFonts w:ascii="Times New Roman" w:hAnsi="Times New Roman" w:cs="Times New Roman"/>
                <w:sz w:val="24"/>
                <w:szCs w:val="24"/>
              </w:rPr>
            </w:pPr>
            <w:r w:rsidRPr="00733384">
              <w:rPr>
                <w:rFonts w:ascii="Times New Roman" w:hAnsi="Times New Roman" w:cs="Times New Roman"/>
                <w:sz w:val="24"/>
                <w:szCs w:val="24"/>
              </w:rPr>
              <w:t>8 совмещение</w:t>
            </w:r>
          </w:p>
          <w:p w:rsidR="00733384" w:rsidRPr="00733384" w:rsidRDefault="00733384" w:rsidP="007B0D95">
            <w:pPr>
              <w:rPr>
                <w:rFonts w:ascii="Times New Roman" w:hAnsi="Times New Roman" w:cs="Times New Roman"/>
                <w:sz w:val="24"/>
                <w:szCs w:val="24"/>
              </w:rPr>
            </w:pPr>
            <w:r w:rsidRPr="00733384">
              <w:rPr>
                <w:rFonts w:ascii="Times New Roman" w:hAnsi="Times New Roman" w:cs="Times New Roman"/>
                <w:sz w:val="24"/>
                <w:szCs w:val="24"/>
              </w:rPr>
              <w:t>…………..</w:t>
            </w:r>
          </w:p>
          <w:p w:rsidR="00733384" w:rsidRPr="00733384" w:rsidRDefault="00733384" w:rsidP="007B0D95">
            <w:pPr>
              <w:rPr>
                <w:rFonts w:ascii="Times New Roman" w:hAnsi="Times New Roman" w:cs="Times New Roman"/>
                <w:sz w:val="24"/>
                <w:szCs w:val="24"/>
              </w:rPr>
            </w:pPr>
            <w:r w:rsidRPr="00733384">
              <w:rPr>
                <w:rFonts w:ascii="Times New Roman" w:hAnsi="Times New Roman" w:cs="Times New Roman"/>
                <w:sz w:val="24"/>
                <w:szCs w:val="24"/>
              </w:rPr>
              <w:t>…………..</w:t>
            </w:r>
          </w:p>
          <w:p w:rsidR="00733384" w:rsidRPr="00733384" w:rsidRDefault="00733384" w:rsidP="007B0D95">
            <w:pPr>
              <w:rPr>
                <w:rFonts w:ascii="Times New Roman" w:hAnsi="Times New Roman" w:cs="Times New Roman"/>
                <w:sz w:val="24"/>
                <w:szCs w:val="24"/>
              </w:rPr>
            </w:pPr>
            <w:r w:rsidRPr="00733384">
              <w:rPr>
                <w:rFonts w:ascii="Times New Roman" w:hAnsi="Times New Roman" w:cs="Times New Roman"/>
                <w:sz w:val="24"/>
                <w:szCs w:val="24"/>
              </w:rPr>
              <w:t>27 район.коэфф.</w:t>
            </w:r>
          </w:p>
          <w:p w:rsidR="00733384" w:rsidRPr="00733384" w:rsidRDefault="00733384" w:rsidP="007B0D95">
            <w:pPr>
              <w:rPr>
                <w:rFonts w:ascii="Times New Roman" w:hAnsi="Times New Roman" w:cs="Times New Roman"/>
                <w:sz w:val="24"/>
                <w:szCs w:val="24"/>
              </w:rPr>
            </w:pPr>
            <w:r w:rsidRPr="00733384">
              <w:rPr>
                <w:rFonts w:ascii="Times New Roman" w:hAnsi="Times New Roman" w:cs="Times New Roman"/>
                <w:sz w:val="24"/>
                <w:szCs w:val="24"/>
              </w:rPr>
              <w:t>36 северн.надбавка</w:t>
            </w:r>
          </w:p>
          <w:p w:rsidR="00733384" w:rsidRPr="00733384" w:rsidRDefault="00733384" w:rsidP="007B0D95">
            <w:pPr>
              <w:rPr>
                <w:rFonts w:ascii="Times New Roman" w:hAnsi="Times New Roman" w:cs="Times New Roman"/>
                <w:sz w:val="24"/>
                <w:szCs w:val="24"/>
              </w:rPr>
            </w:pPr>
          </w:p>
        </w:tc>
        <w:tc>
          <w:tcPr>
            <w:tcW w:w="3441" w:type="dxa"/>
          </w:tcPr>
          <w:p w:rsidR="00733384" w:rsidRPr="00733384" w:rsidRDefault="00733384" w:rsidP="007B0D95">
            <w:pPr>
              <w:rPr>
                <w:rFonts w:ascii="Times New Roman" w:hAnsi="Times New Roman" w:cs="Times New Roman"/>
                <w:sz w:val="24"/>
                <w:szCs w:val="24"/>
              </w:rPr>
            </w:pPr>
            <w:r w:rsidRPr="00733384">
              <w:rPr>
                <w:rFonts w:ascii="Times New Roman" w:hAnsi="Times New Roman" w:cs="Times New Roman"/>
                <w:sz w:val="24"/>
                <w:szCs w:val="24"/>
              </w:rPr>
              <w:t>73 НДФЛ</w:t>
            </w:r>
          </w:p>
          <w:p w:rsidR="00733384" w:rsidRPr="00733384" w:rsidRDefault="00733384" w:rsidP="007B0D95">
            <w:pPr>
              <w:rPr>
                <w:rFonts w:ascii="Times New Roman" w:hAnsi="Times New Roman" w:cs="Times New Roman"/>
                <w:sz w:val="24"/>
                <w:szCs w:val="24"/>
              </w:rPr>
            </w:pPr>
            <w:r w:rsidRPr="00733384">
              <w:rPr>
                <w:rFonts w:ascii="Times New Roman" w:hAnsi="Times New Roman" w:cs="Times New Roman"/>
                <w:sz w:val="24"/>
                <w:szCs w:val="24"/>
              </w:rPr>
              <w:t>94 профсоюзн.взносы</w:t>
            </w:r>
          </w:p>
        </w:tc>
      </w:tr>
    </w:tbl>
    <w:p w:rsidR="00733384" w:rsidRPr="00733384" w:rsidRDefault="00733384" w:rsidP="00733384">
      <w:pPr>
        <w:tabs>
          <w:tab w:val="left" w:pos="4065"/>
        </w:tabs>
        <w:spacing w:line="240" w:lineRule="auto"/>
        <w:rPr>
          <w:rFonts w:ascii="Times New Roman" w:hAnsi="Times New Roman" w:cs="Times New Roman"/>
          <w:sz w:val="24"/>
          <w:szCs w:val="24"/>
        </w:rPr>
      </w:pPr>
      <w:r w:rsidRPr="00733384">
        <w:rPr>
          <w:rFonts w:ascii="Times New Roman" w:hAnsi="Times New Roman" w:cs="Times New Roman"/>
          <w:sz w:val="24"/>
          <w:szCs w:val="24"/>
        </w:rPr>
        <w:t>Всего начислено=</w:t>
      </w:r>
      <w:r w:rsidRPr="00733384">
        <w:rPr>
          <w:rFonts w:ascii="Times New Roman" w:hAnsi="Times New Roman" w:cs="Times New Roman"/>
          <w:sz w:val="24"/>
          <w:szCs w:val="24"/>
        </w:rPr>
        <w:tab/>
        <w:t>Всего удержано=</w:t>
      </w:r>
    </w:p>
    <w:p w:rsidR="00733384" w:rsidRPr="00733384" w:rsidRDefault="00733384" w:rsidP="00733384">
      <w:pPr>
        <w:tabs>
          <w:tab w:val="left" w:pos="4065"/>
        </w:tabs>
        <w:spacing w:line="240" w:lineRule="auto"/>
        <w:rPr>
          <w:rFonts w:ascii="Times New Roman" w:hAnsi="Times New Roman" w:cs="Times New Roman"/>
          <w:sz w:val="24"/>
          <w:szCs w:val="24"/>
        </w:rPr>
      </w:pPr>
      <w:r w:rsidRPr="00733384">
        <w:rPr>
          <w:rFonts w:ascii="Times New Roman" w:hAnsi="Times New Roman" w:cs="Times New Roman"/>
          <w:sz w:val="24"/>
          <w:szCs w:val="24"/>
        </w:rPr>
        <w:t xml:space="preserve">                                                               К выдаче=</w:t>
      </w:r>
    </w:p>
    <w:p w:rsidR="00733384" w:rsidRPr="00733384" w:rsidRDefault="00733384" w:rsidP="00733384">
      <w:pPr>
        <w:tabs>
          <w:tab w:val="left" w:pos="4065"/>
        </w:tabs>
        <w:spacing w:line="240" w:lineRule="auto"/>
        <w:rPr>
          <w:rFonts w:ascii="Times New Roman" w:hAnsi="Times New Roman" w:cs="Times New Roman"/>
          <w:sz w:val="24"/>
          <w:szCs w:val="24"/>
        </w:rPr>
      </w:pPr>
      <w:r w:rsidRPr="00733384">
        <w:rPr>
          <w:rFonts w:ascii="Times New Roman" w:hAnsi="Times New Roman" w:cs="Times New Roman"/>
          <w:sz w:val="24"/>
          <w:szCs w:val="24"/>
        </w:rPr>
        <w:t>СВЕДЕНИЯ о ДОХОДАХ и НАЛОГАХ с начала года:</w:t>
      </w:r>
    </w:p>
    <w:p w:rsidR="00733384" w:rsidRPr="00733384" w:rsidRDefault="00733384" w:rsidP="00733384">
      <w:pPr>
        <w:tabs>
          <w:tab w:val="left" w:pos="4065"/>
        </w:tabs>
        <w:spacing w:line="240" w:lineRule="auto"/>
        <w:rPr>
          <w:rFonts w:ascii="Times New Roman" w:hAnsi="Times New Roman" w:cs="Times New Roman"/>
          <w:sz w:val="24"/>
          <w:szCs w:val="24"/>
        </w:rPr>
      </w:pPr>
      <w:r w:rsidRPr="00733384">
        <w:rPr>
          <w:rFonts w:ascii="Times New Roman" w:hAnsi="Times New Roman" w:cs="Times New Roman"/>
          <w:sz w:val="24"/>
          <w:szCs w:val="24"/>
        </w:rPr>
        <w:t>Было: доход для вычета =…………,вычеты =……………,  налог=……………..</w:t>
      </w:r>
    </w:p>
    <w:p w:rsidR="00733384" w:rsidRPr="00733384" w:rsidRDefault="00733384" w:rsidP="00733384">
      <w:pPr>
        <w:tabs>
          <w:tab w:val="left" w:pos="4065"/>
        </w:tabs>
        <w:spacing w:line="240" w:lineRule="auto"/>
        <w:rPr>
          <w:rFonts w:ascii="Times New Roman" w:hAnsi="Times New Roman" w:cs="Times New Roman"/>
          <w:sz w:val="24"/>
          <w:szCs w:val="24"/>
        </w:rPr>
      </w:pPr>
      <w:r w:rsidRPr="00733384">
        <w:rPr>
          <w:rFonts w:ascii="Times New Roman" w:hAnsi="Times New Roman" w:cs="Times New Roman"/>
          <w:sz w:val="24"/>
          <w:szCs w:val="24"/>
        </w:rPr>
        <w:t>Стало: доход  для вычета=…………, вычеты=……………, налог=……………..</w:t>
      </w:r>
    </w:p>
    <w:p w:rsidR="00B705CE" w:rsidRDefault="00136FEE" w:rsidP="00136FEE">
      <w:pPr>
        <w:rPr>
          <w:rFonts w:ascii="Times New Roman" w:hAnsi="Times New Roman" w:cs="Times New Roman"/>
          <w:sz w:val="28"/>
          <w:szCs w:val="28"/>
        </w:rPr>
      </w:pPr>
      <w:r>
        <w:rPr>
          <w:rFonts w:ascii="Times New Roman" w:hAnsi="Times New Roman" w:cs="Times New Roman"/>
          <w:sz w:val="24"/>
          <w:szCs w:val="24"/>
        </w:rPr>
        <w:t>Шифр налогоплательщика=………       Количество детей ………….</w:t>
      </w:r>
    </w:p>
    <w:p w:rsidR="00B705CE" w:rsidRPr="00B705CE" w:rsidRDefault="00B705CE" w:rsidP="00B705CE">
      <w:pPr>
        <w:rPr>
          <w:rFonts w:ascii="Times New Roman" w:hAnsi="Times New Roman" w:cs="Times New Roman"/>
          <w:sz w:val="28"/>
          <w:szCs w:val="28"/>
        </w:rPr>
      </w:pPr>
    </w:p>
    <w:p w:rsidR="00136FEE" w:rsidRPr="00B705CE" w:rsidRDefault="002D0A0E" w:rsidP="002D0A0E">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2E95DBE2" wp14:editId="4621454B">
                <wp:simplePos x="0" y="0"/>
                <wp:positionH relativeFrom="margin">
                  <wp:align>center</wp:align>
                </wp:positionH>
                <wp:positionV relativeFrom="paragraph">
                  <wp:posOffset>417830</wp:posOffset>
                </wp:positionV>
                <wp:extent cx="1162050" cy="390525"/>
                <wp:effectExtent l="0" t="0" r="0" b="952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39052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5747" w:rsidRDefault="002D7CA3" w:rsidP="00B705CE">
                            <w:pPr>
                              <w:jc w:val="center"/>
                            </w:pPr>
                            <w:r>
                              <w:t>129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5DBE2" id="Rectangle 7" o:spid="_x0000_s1030" style="position:absolute;margin-left:0;margin-top:32.9pt;width:91.5pt;height:30.7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" fillcolor="white [3212]" stroked="f">
                <v:textbox>
                  <w:txbxContent>
                    <w:p w:rsidR="000A5747" w:rsidRDefault="002D7CA3" w:rsidP="00B705CE">
                      <w:pPr>
                        <w:jc w:val="center"/>
                      </w:pPr>
                      <w:r>
                        <w:t>129</w:t>
                      </w:r>
                    </w:p>
                  </w:txbxContent>
                </v:textbox>
                <w10:wrap anchorx="margin"/>
              </v:rect>
            </w:pict>
          </mc:Fallback>
        </mc:AlternateContent>
      </w:r>
    </w:p>
    <w:sectPr w:rsidR="00136FEE" w:rsidRPr="00B705CE" w:rsidSect="00136FEE">
      <w:pgSz w:w="11906" w:h="16838"/>
      <w:pgMar w:top="993" w:right="851" w:bottom="993"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57C" w:rsidRDefault="00AF257C" w:rsidP="00CD4FFF">
      <w:pPr>
        <w:spacing w:after="0" w:line="240" w:lineRule="auto"/>
      </w:pPr>
      <w:r>
        <w:separator/>
      </w:r>
    </w:p>
  </w:endnote>
  <w:endnote w:type="continuationSeparator" w:id="0">
    <w:p w:rsidR="00AF257C" w:rsidRDefault="00AF257C" w:rsidP="00CD4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3648587"/>
      <w:docPartObj>
        <w:docPartGallery w:val="Page Numbers (Bottom of Page)"/>
        <w:docPartUnique/>
      </w:docPartObj>
    </w:sdtPr>
    <w:sdtEndPr/>
    <w:sdtContent>
      <w:p w:rsidR="000A5747" w:rsidRDefault="000A5747">
        <w:pPr>
          <w:pStyle w:val="aa"/>
          <w:jc w:val="center"/>
        </w:pPr>
        <w:r>
          <w:fldChar w:fldCharType="begin"/>
        </w:r>
        <w:r>
          <w:instrText>PAGE   \* MERGEFORMAT</w:instrText>
        </w:r>
        <w:r>
          <w:fldChar w:fldCharType="separate"/>
        </w:r>
        <w:r w:rsidR="00E87CC2">
          <w:rPr>
            <w:noProof/>
          </w:rPr>
          <w:t>2</w:t>
        </w:r>
        <w:r>
          <w:fldChar w:fldCharType="end"/>
        </w:r>
      </w:p>
    </w:sdtContent>
  </w:sdt>
  <w:p w:rsidR="000A5747" w:rsidRDefault="000A574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57C" w:rsidRDefault="00AF257C" w:rsidP="00CD4FFF">
      <w:pPr>
        <w:spacing w:after="0" w:line="240" w:lineRule="auto"/>
      </w:pPr>
      <w:r>
        <w:separator/>
      </w:r>
    </w:p>
  </w:footnote>
  <w:footnote w:type="continuationSeparator" w:id="0">
    <w:p w:rsidR="00AF257C" w:rsidRDefault="00AF257C" w:rsidP="00CD4F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C0390"/>
    <w:multiLevelType w:val="multilevel"/>
    <w:tmpl w:val="12BAE88C"/>
    <w:lvl w:ilvl="0">
      <w:start w:val="4"/>
      <w:numFmt w:val="upperRoman"/>
      <w:lvlText w:val="%1."/>
      <w:lvlJc w:val="left"/>
      <w:pPr>
        <w:ind w:left="1004" w:hanging="720"/>
      </w:pPr>
      <w:rPr>
        <w:rFonts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856" w:hanging="72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2784" w:hanging="1080"/>
      </w:pPr>
      <w:rPr>
        <w:rFonts w:hint="default"/>
      </w:rPr>
    </w:lvl>
    <w:lvl w:ilvl="6">
      <w:start w:val="1"/>
      <w:numFmt w:val="decimal"/>
      <w:isLgl/>
      <w:lvlText w:val="%1.%2.%3.%4.%5.%6.%7."/>
      <w:lvlJc w:val="left"/>
      <w:pPr>
        <w:ind w:left="3428" w:hanging="1440"/>
      </w:pPr>
      <w:rPr>
        <w:rFonts w:hint="default"/>
      </w:rPr>
    </w:lvl>
    <w:lvl w:ilvl="7">
      <w:start w:val="1"/>
      <w:numFmt w:val="decimal"/>
      <w:isLgl/>
      <w:lvlText w:val="%1.%2.%3.%4.%5.%6.%7.%8."/>
      <w:lvlJc w:val="left"/>
      <w:pPr>
        <w:ind w:left="3712" w:hanging="1440"/>
      </w:pPr>
      <w:rPr>
        <w:rFonts w:hint="default"/>
      </w:rPr>
    </w:lvl>
    <w:lvl w:ilvl="8">
      <w:start w:val="1"/>
      <w:numFmt w:val="decimal"/>
      <w:isLgl/>
      <w:lvlText w:val="%1.%2.%3.%4.%5.%6.%7.%8.%9."/>
      <w:lvlJc w:val="left"/>
      <w:pPr>
        <w:ind w:left="4356" w:hanging="1800"/>
      </w:pPr>
      <w:rPr>
        <w:rFonts w:hint="default"/>
      </w:rPr>
    </w:lvl>
  </w:abstractNum>
  <w:abstractNum w:abstractNumId="1">
    <w:nsid w:val="10D27B94"/>
    <w:multiLevelType w:val="multilevel"/>
    <w:tmpl w:val="A3627066"/>
    <w:lvl w:ilvl="0">
      <w:start w:val="1"/>
      <w:numFmt w:val="decimal"/>
      <w:lvlText w:val="%1."/>
      <w:lvlJc w:val="left"/>
      <w:pPr>
        <w:ind w:left="720" w:hanging="360"/>
      </w:pPr>
      <w:rPr>
        <w:b/>
      </w:rPr>
    </w:lvl>
    <w:lvl w:ilvl="1">
      <w:start w:val="1"/>
      <w:numFmt w:val="decimal"/>
      <w:isLgl/>
      <w:lvlText w:val="%1.%2."/>
      <w:lvlJc w:val="left"/>
      <w:pPr>
        <w:ind w:left="1495"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16032CA6"/>
    <w:multiLevelType w:val="hybridMultilevel"/>
    <w:tmpl w:val="C65A2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C02C04"/>
    <w:multiLevelType w:val="multilevel"/>
    <w:tmpl w:val="C46276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F13E37"/>
    <w:multiLevelType w:val="hybridMultilevel"/>
    <w:tmpl w:val="F61063EE"/>
    <w:lvl w:ilvl="0" w:tplc="5660F17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CBB60E4"/>
    <w:multiLevelType w:val="hybridMultilevel"/>
    <w:tmpl w:val="2B14E196"/>
    <w:lvl w:ilvl="0" w:tplc="5660F170">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6">
    <w:nsid w:val="24906D5D"/>
    <w:multiLevelType w:val="hybridMultilevel"/>
    <w:tmpl w:val="AF7EE8C2"/>
    <w:lvl w:ilvl="0" w:tplc="857C79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4EF1EC5"/>
    <w:multiLevelType w:val="hybridMultilevel"/>
    <w:tmpl w:val="2452B298"/>
    <w:lvl w:ilvl="0" w:tplc="001EE164">
      <w:start w:val="1"/>
      <w:numFmt w:val="decimal"/>
      <w:lvlText w:val="%1."/>
      <w:lvlJc w:val="left"/>
      <w:pPr>
        <w:tabs>
          <w:tab w:val="num" w:pos="720"/>
        </w:tabs>
        <w:ind w:left="720" w:hanging="360"/>
      </w:pPr>
      <w:rPr>
        <w:rFonts w:hint="default"/>
      </w:rPr>
    </w:lvl>
    <w:lvl w:ilvl="1" w:tplc="4B9AA0C0">
      <w:numFmt w:val="none"/>
      <w:lvlText w:val=""/>
      <w:lvlJc w:val="left"/>
      <w:pPr>
        <w:tabs>
          <w:tab w:val="num" w:pos="360"/>
        </w:tabs>
      </w:pPr>
    </w:lvl>
    <w:lvl w:ilvl="2" w:tplc="5C524B3A">
      <w:numFmt w:val="none"/>
      <w:lvlText w:val=""/>
      <w:lvlJc w:val="left"/>
      <w:pPr>
        <w:tabs>
          <w:tab w:val="num" w:pos="360"/>
        </w:tabs>
      </w:pPr>
    </w:lvl>
    <w:lvl w:ilvl="3" w:tplc="6D8058B2">
      <w:numFmt w:val="none"/>
      <w:lvlText w:val=""/>
      <w:lvlJc w:val="left"/>
      <w:pPr>
        <w:tabs>
          <w:tab w:val="num" w:pos="360"/>
        </w:tabs>
      </w:pPr>
    </w:lvl>
    <w:lvl w:ilvl="4" w:tplc="F5B82240">
      <w:numFmt w:val="none"/>
      <w:lvlText w:val=""/>
      <w:lvlJc w:val="left"/>
      <w:pPr>
        <w:tabs>
          <w:tab w:val="num" w:pos="360"/>
        </w:tabs>
      </w:pPr>
    </w:lvl>
    <w:lvl w:ilvl="5" w:tplc="66100BE8">
      <w:numFmt w:val="none"/>
      <w:lvlText w:val=""/>
      <w:lvlJc w:val="left"/>
      <w:pPr>
        <w:tabs>
          <w:tab w:val="num" w:pos="360"/>
        </w:tabs>
      </w:pPr>
    </w:lvl>
    <w:lvl w:ilvl="6" w:tplc="13C61496">
      <w:numFmt w:val="none"/>
      <w:lvlText w:val=""/>
      <w:lvlJc w:val="left"/>
      <w:pPr>
        <w:tabs>
          <w:tab w:val="num" w:pos="360"/>
        </w:tabs>
      </w:pPr>
    </w:lvl>
    <w:lvl w:ilvl="7" w:tplc="2E340AB4">
      <w:numFmt w:val="none"/>
      <w:lvlText w:val=""/>
      <w:lvlJc w:val="left"/>
      <w:pPr>
        <w:tabs>
          <w:tab w:val="num" w:pos="360"/>
        </w:tabs>
      </w:pPr>
    </w:lvl>
    <w:lvl w:ilvl="8" w:tplc="E3EA46F0">
      <w:numFmt w:val="none"/>
      <w:lvlText w:val=""/>
      <w:lvlJc w:val="left"/>
      <w:pPr>
        <w:tabs>
          <w:tab w:val="num" w:pos="360"/>
        </w:tabs>
      </w:pPr>
    </w:lvl>
  </w:abstractNum>
  <w:abstractNum w:abstractNumId="8">
    <w:nsid w:val="280A52FD"/>
    <w:multiLevelType w:val="hybridMultilevel"/>
    <w:tmpl w:val="CD7EE232"/>
    <w:lvl w:ilvl="0" w:tplc="A2985148">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CDC3019"/>
    <w:multiLevelType w:val="multilevel"/>
    <w:tmpl w:val="EAD8F488"/>
    <w:lvl w:ilvl="0">
      <w:start w:val="2"/>
      <w:numFmt w:val="decimal"/>
      <w:lvlText w:val="%1."/>
      <w:lvlJc w:val="left"/>
      <w:pPr>
        <w:ind w:left="675" w:hanging="675"/>
      </w:pPr>
    </w:lvl>
    <w:lvl w:ilvl="1">
      <w:start w:val="1"/>
      <w:numFmt w:val="decimal"/>
      <w:lvlText w:val="%1.%2."/>
      <w:lvlJc w:val="left"/>
      <w:pPr>
        <w:ind w:left="1004" w:hanging="720"/>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10">
    <w:nsid w:val="2CDE78EA"/>
    <w:multiLevelType w:val="hybridMultilevel"/>
    <w:tmpl w:val="CEE83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4D7507"/>
    <w:multiLevelType w:val="multilevel"/>
    <w:tmpl w:val="B5120306"/>
    <w:lvl w:ilvl="0">
      <w:start w:val="2"/>
      <w:numFmt w:val="decimal"/>
      <w:lvlText w:val="%1."/>
      <w:lvlJc w:val="left"/>
      <w:pPr>
        <w:ind w:left="540" w:hanging="540"/>
      </w:pPr>
    </w:lvl>
    <w:lvl w:ilvl="1">
      <w:start w:val="3"/>
      <w:numFmt w:val="decimal"/>
      <w:lvlText w:val="%1.%2."/>
      <w:lvlJc w:val="left"/>
      <w:pPr>
        <w:ind w:left="720" w:hanging="540"/>
      </w:pPr>
    </w:lvl>
    <w:lvl w:ilvl="2">
      <w:start w:val="1"/>
      <w:numFmt w:val="decimal"/>
      <w:lvlText w:val="%1.%2.%3."/>
      <w:lvlJc w:val="left"/>
      <w:pPr>
        <w:ind w:left="22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2">
    <w:nsid w:val="2F9A5AC4"/>
    <w:multiLevelType w:val="hybridMultilevel"/>
    <w:tmpl w:val="69984676"/>
    <w:lvl w:ilvl="0" w:tplc="7884BA3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30FF52BC"/>
    <w:multiLevelType w:val="hybridMultilevel"/>
    <w:tmpl w:val="4B848F4E"/>
    <w:lvl w:ilvl="0" w:tplc="1496FBE0">
      <w:start w:val="1"/>
      <w:numFmt w:val="decimal"/>
      <w:lvlText w:val="%1."/>
      <w:lvlJc w:val="left"/>
      <w:pPr>
        <w:ind w:left="1070"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4">
    <w:nsid w:val="31B229EA"/>
    <w:multiLevelType w:val="hybridMultilevel"/>
    <w:tmpl w:val="182EF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E459CF"/>
    <w:multiLevelType w:val="hybridMultilevel"/>
    <w:tmpl w:val="6DFCD56C"/>
    <w:lvl w:ilvl="0" w:tplc="5E4E3E18">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6">
    <w:nsid w:val="3BEE4AE5"/>
    <w:multiLevelType w:val="hybridMultilevel"/>
    <w:tmpl w:val="CB726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5A733D"/>
    <w:multiLevelType w:val="hybridMultilevel"/>
    <w:tmpl w:val="E794C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BF62C0"/>
    <w:multiLevelType w:val="hybridMultilevel"/>
    <w:tmpl w:val="A2FE6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E848C2"/>
    <w:multiLevelType w:val="hybridMultilevel"/>
    <w:tmpl w:val="3A424122"/>
    <w:lvl w:ilvl="0" w:tplc="5660F170">
      <w:start w:val="1"/>
      <w:numFmt w:val="bullet"/>
      <w:lvlText w:val=""/>
      <w:lvlJc w:val="left"/>
      <w:pPr>
        <w:ind w:left="1713" w:hanging="360"/>
      </w:pPr>
      <w:rPr>
        <w:rFonts w:ascii="Symbol" w:hAnsi="Symbol" w:hint="default"/>
      </w:r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20">
    <w:nsid w:val="5B300057"/>
    <w:multiLevelType w:val="hybridMultilevel"/>
    <w:tmpl w:val="182EFD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B924ED"/>
    <w:multiLevelType w:val="hybridMultilevel"/>
    <w:tmpl w:val="182EFD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190CE7"/>
    <w:multiLevelType w:val="hybridMultilevel"/>
    <w:tmpl w:val="0EE84D7C"/>
    <w:lvl w:ilvl="0" w:tplc="3D1E109E">
      <w:start w:val="1"/>
      <w:numFmt w:val="bullet"/>
      <w:lvlText w:val=""/>
      <w:lvlJc w:val="left"/>
      <w:pPr>
        <w:ind w:left="1571" w:hanging="360"/>
      </w:pPr>
      <w:rPr>
        <w:rFonts w:ascii="Symbol" w:hAnsi="Symbol" w:hint="default"/>
      </w:rPr>
    </w:lvl>
    <w:lvl w:ilvl="1" w:tplc="5660F170">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66F873AE"/>
    <w:multiLevelType w:val="hybridMultilevel"/>
    <w:tmpl w:val="8FB6A716"/>
    <w:lvl w:ilvl="0" w:tplc="74C8A1FA">
      <w:start w:val="1"/>
      <w:numFmt w:val="decimal"/>
      <w:lvlText w:val="%1)"/>
      <w:lvlJc w:val="left"/>
      <w:pPr>
        <w:ind w:left="928" w:hanging="360"/>
      </w:pPr>
      <w:rPr>
        <w:rFonts w:hint="default"/>
        <w:color w:val="000000" w:themeColor="text1"/>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694418E9"/>
    <w:multiLevelType w:val="multilevel"/>
    <w:tmpl w:val="77C4281E"/>
    <w:lvl w:ilvl="0">
      <w:start w:val="1"/>
      <w:numFmt w:val="upperRoman"/>
      <w:lvlText w:val="%1."/>
      <w:lvlJc w:val="left"/>
      <w:pPr>
        <w:tabs>
          <w:tab w:val="num" w:pos="491"/>
        </w:tabs>
        <w:ind w:left="1571" w:hanging="720"/>
      </w:pPr>
      <w:rPr>
        <w:rFonts w:cs="Times New Roman"/>
        <w:b/>
      </w:rPr>
    </w:lvl>
    <w:lvl w:ilvl="1">
      <w:start w:val="1"/>
      <w:numFmt w:val="decimal"/>
      <w:isLgl/>
      <w:lvlText w:val="%1.%2"/>
      <w:lvlJc w:val="left"/>
      <w:pPr>
        <w:tabs>
          <w:tab w:val="num" w:pos="0"/>
        </w:tabs>
        <w:ind w:left="360" w:hanging="360"/>
      </w:pPr>
      <w:rPr>
        <w:rFonts w:cs="Times New Roman"/>
      </w:rPr>
    </w:lvl>
    <w:lvl w:ilvl="2">
      <w:start w:val="1"/>
      <w:numFmt w:val="decimal"/>
      <w:isLgl/>
      <w:lvlText w:val="%1.%2.%3"/>
      <w:lvlJc w:val="left"/>
      <w:pPr>
        <w:tabs>
          <w:tab w:val="num" w:pos="0"/>
        </w:tabs>
        <w:ind w:left="2520" w:hanging="720"/>
      </w:pPr>
      <w:rPr>
        <w:rFonts w:cs="Times New Roman"/>
      </w:rPr>
    </w:lvl>
    <w:lvl w:ilvl="3">
      <w:start w:val="1"/>
      <w:numFmt w:val="decimal"/>
      <w:isLgl/>
      <w:lvlText w:val="%1.%2.%3.%4"/>
      <w:lvlJc w:val="left"/>
      <w:pPr>
        <w:tabs>
          <w:tab w:val="num" w:pos="0"/>
        </w:tabs>
        <w:ind w:left="3240" w:hanging="720"/>
      </w:pPr>
      <w:rPr>
        <w:rFonts w:cs="Times New Roman"/>
      </w:rPr>
    </w:lvl>
    <w:lvl w:ilvl="4">
      <w:start w:val="1"/>
      <w:numFmt w:val="decimal"/>
      <w:isLgl/>
      <w:lvlText w:val="%1.%2.%3.%4.%5"/>
      <w:lvlJc w:val="left"/>
      <w:pPr>
        <w:tabs>
          <w:tab w:val="num" w:pos="0"/>
        </w:tabs>
        <w:ind w:left="4320" w:hanging="1080"/>
      </w:pPr>
      <w:rPr>
        <w:rFonts w:cs="Times New Roman"/>
      </w:rPr>
    </w:lvl>
    <w:lvl w:ilvl="5">
      <w:start w:val="1"/>
      <w:numFmt w:val="decimal"/>
      <w:isLgl/>
      <w:lvlText w:val="%1.%2.%3.%4.%5.%6"/>
      <w:lvlJc w:val="left"/>
      <w:pPr>
        <w:tabs>
          <w:tab w:val="num" w:pos="0"/>
        </w:tabs>
        <w:ind w:left="5040" w:hanging="1080"/>
      </w:pPr>
      <w:rPr>
        <w:rFonts w:cs="Times New Roman"/>
      </w:rPr>
    </w:lvl>
    <w:lvl w:ilvl="6">
      <w:start w:val="1"/>
      <w:numFmt w:val="decimal"/>
      <w:isLgl/>
      <w:lvlText w:val="%1.%2.%3.%4.%5.%6.%7"/>
      <w:lvlJc w:val="left"/>
      <w:pPr>
        <w:tabs>
          <w:tab w:val="num" w:pos="0"/>
        </w:tabs>
        <w:ind w:left="6120" w:hanging="1440"/>
      </w:pPr>
      <w:rPr>
        <w:rFonts w:cs="Times New Roman"/>
      </w:rPr>
    </w:lvl>
    <w:lvl w:ilvl="7">
      <w:start w:val="1"/>
      <w:numFmt w:val="decimal"/>
      <w:isLgl/>
      <w:lvlText w:val="%1.%2.%3.%4.%5.%6.%7.%8"/>
      <w:lvlJc w:val="left"/>
      <w:pPr>
        <w:tabs>
          <w:tab w:val="num" w:pos="0"/>
        </w:tabs>
        <w:ind w:left="6840" w:hanging="1440"/>
      </w:pPr>
      <w:rPr>
        <w:rFonts w:cs="Times New Roman"/>
      </w:rPr>
    </w:lvl>
    <w:lvl w:ilvl="8">
      <w:start w:val="1"/>
      <w:numFmt w:val="decimal"/>
      <w:isLgl/>
      <w:lvlText w:val="%1.%2.%3.%4.%5.%6.%7.%8.%9"/>
      <w:lvlJc w:val="left"/>
      <w:pPr>
        <w:tabs>
          <w:tab w:val="num" w:pos="0"/>
        </w:tabs>
        <w:ind w:left="7920" w:hanging="1800"/>
      </w:pPr>
      <w:rPr>
        <w:rFonts w:cs="Times New Roman"/>
      </w:rPr>
    </w:lvl>
  </w:abstractNum>
  <w:abstractNum w:abstractNumId="25">
    <w:nsid w:val="6FEA3F34"/>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00"/>
        </w:tabs>
        <w:ind w:left="1000"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6">
    <w:nsid w:val="6FFF5123"/>
    <w:multiLevelType w:val="hybridMultilevel"/>
    <w:tmpl w:val="E55A3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98171E"/>
    <w:multiLevelType w:val="hybridMultilevel"/>
    <w:tmpl w:val="F7E22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5215D2"/>
    <w:multiLevelType w:val="hybridMultilevel"/>
    <w:tmpl w:val="5E30F356"/>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7"/>
  </w:num>
  <w:num w:numId="3">
    <w:abstractNumId w:val="14"/>
  </w:num>
  <w:num w:numId="4">
    <w:abstractNumId w:val="16"/>
  </w:num>
  <w:num w:numId="5">
    <w:abstractNumId w:val="2"/>
  </w:num>
  <w:num w:numId="6">
    <w:abstractNumId w:val="26"/>
  </w:num>
  <w:num w:numId="7">
    <w:abstractNumId w:val="18"/>
  </w:num>
  <w:num w:numId="8">
    <w:abstractNumId w:val="21"/>
  </w:num>
  <w:num w:numId="9">
    <w:abstractNumId w:val="20"/>
  </w:num>
  <w:num w:numId="10">
    <w:abstractNumId w:val="7"/>
  </w:num>
  <w:num w:numId="11">
    <w:abstractNumId w:val="15"/>
  </w:num>
  <w:num w:numId="12">
    <w:abstractNumId w:val="13"/>
  </w:num>
  <w:num w:numId="13">
    <w:abstractNumId w:val="27"/>
  </w:num>
  <w:num w:numId="14">
    <w:abstractNumId w:val="8"/>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4"/>
  </w:num>
  <w:num w:numId="22">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2"/>
  </w:num>
  <w:num w:numId="27">
    <w:abstractNumId w:val="24"/>
  </w:num>
  <w:num w:numId="28">
    <w:abstractNumId w:val="25"/>
  </w:num>
  <w:num w:numId="29">
    <w:abstractNumId w:val="11"/>
  </w:num>
  <w:num w:numId="30">
    <w:abstractNumId w:val="28"/>
  </w:num>
  <w:num w:numId="31">
    <w:abstractNumId w:val="9"/>
  </w:num>
  <w:num w:numId="32">
    <w:abstractNumId w:val="0"/>
  </w:num>
  <w:num w:numId="33">
    <w:abstractNumId w:val="23"/>
  </w:num>
  <w:num w:numId="34">
    <w:abstractNumId w:val="10"/>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ED8"/>
    <w:rsid w:val="00003DC0"/>
    <w:rsid w:val="00016BC8"/>
    <w:rsid w:val="000404D6"/>
    <w:rsid w:val="000500A1"/>
    <w:rsid w:val="00070505"/>
    <w:rsid w:val="00080907"/>
    <w:rsid w:val="00082884"/>
    <w:rsid w:val="000A5747"/>
    <w:rsid w:val="000C007C"/>
    <w:rsid w:val="000E5100"/>
    <w:rsid w:val="000F0652"/>
    <w:rsid w:val="000F6B16"/>
    <w:rsid w:val="0011189E"/>
    <w:rsid w:val="00136FEE"/>
    <w:rsid w:val="00140F44"/>
    <w:rsid w:val="0017580A"/>
    <w:rsid w:val="001A7FFA"/>
    <w:rsid w:val="001B4251"/>
    <w:rsid w:val="001D0F93"/>
    <w:rsid w:val="001E6766"/>
    <w:rsid w:val="00200221"/>
    <w:rsid w:val="00292079"/>
    <w:rsid w:val="00295A30"/>
    <w:rsid w:val="002A2C0B"/>
    <w:rsid w:val="002A5267"/>
    <w:rsid w:val="002D0A0E"/>
    <w:rsid w:val="002D63D1"/>
    <w:rsid w:val="002D7CA3"/>
    <w:rsid w:val="00365BA1"/>
    <w:rsid w:val="00387794"/>
    <w:rsid w:val="003E040B"/>
    <w:rsid w:val="00426DFF"/>
    <w:rsid w:val="00445791"/>
    <w:rsid w:val="00457EE1"/>
    <w:rsid w:val="00466466"/>
    <w:rsid w:val="00477D1D"/>
    <w:rsid w:val="004B46ED"/>
    <w:rsid w:val="004E0681"/>
    <w:rsid w:val="004E3990"/>
    <w:rsid w:val="004E3FAB"/>
    <w:rsid w:val="004F4F90"/>
    <w:rsid w:val="00531711"/>
    <w:rsid w:val="00535D5E"/>
    <w:rsid w:val="00543E5F"/>
    <w:rsid w:val="005768A0"/>
    <w:rsid w:val="005813DE"/>
    <w:rsid w:val="005A5076"/>
    <w:rsid w:val="005A554E"/>
    <w:rsid w:val="006239B2"/>
    <w:rsid w:val="00664B94"/>
    <w:rsid w:val="00692CFC"/>
    <w:rsid w:val="006C1D02"/>
    <w:rsid w:val="006D03BA"/>
    <w:rsid w:val="00706DD1"/>
    <w:rsid w:val="00711C4A"/>
    <w:rsid w:val="00726B76"/>
    <w:rsid w:val="00733384"/>
    <w:rsid w:val="00743E11"/>
    <w:rsid w:val="00744483"/>
    <w:rsid w:val="007448D3"/>
    <w:rsid w:val="00792609"/>
    <w:rsid w:val="007A1D15"/>
    <w:rsid w:val="007B0D95"/>
    <w:rsid w:val="007D64CE"/>
    <w:rsid w:val="007E716F"/>
    <w:rsid w:val="00822DB8"/>
    <w:rsid w:val="00825C92"/>
    <w:rsid w:val="00850013"/>
    <w:rsid w:val="0087496D"/>
    <w:rsid w:val="008D63B7"/>
    <w:rsid w:val="008F785D"/>
    <w:rsid w:val="00941E9E"/>
    <w:rsid w:val="00944528"/>
    <w:rsid w:val="00947AA2"/>
    <w:rsid w:val="00947E4E"/>
    <w:rsid w:val="00960017"/>
    <w:rsid w:val="00981A7C"/>
    <w:rsid w:val="00A30B08"/>
    <w:rsid w:val="00A36A41"/>
    <w:rsid w:val="00A36DE6"/>
    <w:rsid w:val="00A50365"/>
    <w:rsid w:val="00A70D4C"/>
    <w:rsid w:val="00A75BA3"/>
    <w:rsid w:val="00A76ED8"/>
    <w:rsid w:val="00A86A9E"/>
    <w:rsid w:val="00AA37D4"/>
    <w:rsid w:val="00AE660E"/>
    <w:rsid w:val="00AF257C"/>
    <w:rsid w:val="00B1381D"/>
    <w:rsid w:val="00B32C59"/>
    <w:rsid w:val="00B35DC1"/>
    <w:rsid w:val="00B47AE4"/>
    <w:rsid w:val="00B705CE"/>
    <w:rsid w:val="00B72DE2"/>
    <w:rsid w:val="00B7792E"/>
    <w:rsid w:val="00B83BC8"/>
    <w:rsid w:val="00B90F4C"/>
    <w:rsid w:val="00B92D71"/>
    <w:rsid w:val="00B937D0"/>
    <w:rsid w:val="00BA0D8D"/>
    <w:rsid w:val="00BA56A1"/>
    <w:rsid w:val="00BA5A9F"/>
    <w:rsid w:val="00BB3DEB"/>
    <w:rsid w:val="00C07016"/>
    <w:rsid w:val="00C070C5"/>
    <w:rsid w:val="00C10B65"/>
    <w:rsid w:val="00C118D8"/>
    <w:rsid w:val="00C5005C"/>
    <w:rsid w:val="00C51EF6"/>
    <w:rsid w:val="00C60342"/>
    <w:rsid w:val="00CB39DF"/>
    <w:rsid w:val="00CD4FFF"/>
    <w:rsid w:val="00CE5BDB"/>
    <w:rsid w:val="00D014DA"/>
    <w:rsid w:val="00D03AC1"/>
    <w:rsid w:val="00D1777E"/>
    <w:rsid w:val="00D37C37"/>
    <w:rsid w:val="00D743D6"/>
    <w:rsid w:val="00D85978"/>
    <w:rsid w:val="00DA2B75"/>
    <w:rsid w:val="00DC1EB0"/>
    <w:rsid w:val="00DC3AB7"/>
    <w:rsid w:val="00DC55D8"/>
    <w:rsid w:val="00DD35FA"/>
    <w:rsid w:val="00E011B3"/>
    <w:rsid w:val="00E018B9"/>
    <w:rsid w:val="00E0226D"/>
    <w:rsid w:val="00E27237"/>
    <w:rsid w:val="00E45711"/>
    <w:rsid w:val="00E5096F"/>
    <w:rsid w:val="00E65764"/>
    <w:rsid w:val="00E87CC2"/>
    <w:rsid w:val="00F428AE"/>
    <w:rsid w:val="00F843C4"/>
    <w:rsid w:val="00FC3773"/>
    <w:rsid w:val="00FF039E"/>
    <w:rsid w:val="00FF12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32CDDA-B167-4C27-93C2-2581BB699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ED8"/>
  </w:style>
  <w:style w:type="paragraph" w:styleId="1">
    <w:name w:val="heading 1"/>
    <w:basedOn w:val="a"/>
    <w:next w:val="a"/>
    <w:link w:val="10"/>
    <w:uiPriority w:val="9"/>
    <w:qFormat/>
    <w:rsid w:val="001E6766"/>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6E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6ED8"/>
    <w:rPr>
      <w:rFonts w:ascii="Tahoma" w:hAnsi="Tahoma" w:cs="Tahoma"/>
      <w:sz w:val="16"/>
      <w:szCs w:val="16"/>
    </w:rPr>
  </w:style>
  <w:style w:type="character" w:customStyle="1" w:styleId="10">
    <w:name w:val="Заголовок 1 Знак"/>
    <w:basedOn w:val="a0"/>
    <w:link w:val="1"/>
    <w:uiPriority w:val="9"/>
    <w:rsid w:val="001E6766"/>
    <w:rPr>
      <w:rFonts w:asciiTheme="majorHAnsi" w:eastAsiaTheme="majorEastAsia" w:hAnsiTheme="majorHAnsi" w:cstheme="majorBidi"/>
      <w:b/>
      <w:bCs/>
      <w:color w:val="365F91" w:themeColor="accent1" w:themeShade="BF"/>
      <w:sz w:val="28"/>
      <w:szCs w:val="28"/>
    </w:rPr>
  </w:style>
  <w:style w:type="table" w:styleId="a5">
    <w:name w:val="Table Grid"/>
    <w:basedOn w:val="a1"/>
    <w:uiPriority w:val="59"/>
    <w:rsid w:val="001E67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1E6766"/>
    <w:pPr>
      <w:spacing w:after="160" w:line="259" w:lineRule="auto"/>
      <w:ind w:left="720"/>
      <w:contextualSpacing/>
    </w:pPr>
  </w:style>
  <w:style w:type="paragraph" w:customStyle="1" w:styleId="consnormal">
    <w:name w:val="consnormal"/>
    <w:basedOn w:val="a"/>
    <w:rsid w:val="001E67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rsid w:val="001E6766"/>
    <w:pPr>
      <w:spacing w:before="40" w:after="40" w:line="240" w:lineRule="auto"/>
    </w:pPr>
    <w:rPr>
      <w:rFonts w:ascii="Times New Roman" w:eastAsia="Times New Roman" w:hAnsi="Times New Roman" w:cs="Times New Roman"/>
      <w:sz w:val="20"/>
      <w:szCs w:val="20"/>
      <w:lang w:eastAsia="ru-RU"/>
    </w:rPr>
  </w:style>
  <w:style w:type="character" w:styleId="a8">
    <w:name w:val="Strong"/>
    <w:basedOn w:val="a0"/>
    <w:uiPriority w:val="22"/>
    <w:qFormat/>
    <w:rsid w:val="001E6766"/>
    <w:rPr>
      <w:b/>
      <w:bCs/>
    </w:rPr>
  </w:style>
  <w:style w:type="paragraph" w:customStyle="1" w:styleId="ConsPlusNormal">
    <w:name w:val="ConsPlusNormal"/>
    <w:rsid w:val="001E67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page number"/>
    <w:basedOn w:val="a0"/>
    <w:rsid w:val="001E6766"/>
  </w:style>
  <w:style w:type="paragraph" w:styleId="aa">
    <w:name w:val="footer"/>
    <w:basedOn w:val="a"/>
    <w:link w:val="ab"/>
    <w:uiPriority w:val="99"/>
    <w:rsid w:val="001E676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1E6766"/>
    <w:rPr>
      <w:rFonts w:ascii="Times New Roman" w:eastAsia="Times New Roman" w:hAnsi="Times New Roman" w:cs="Times New Roman"/>
      <w:sz w:val="24"/>
      <w:szCs w:val="24"/>
      <w:lang w:eastAsia="ru-RU"/>
    </w:rPr>
  </w:style>
  <w:style w:type="paragraph" w:styleId="ac">
    <w:name w:val="footnote text"/>
    <w:basedOn w:val="a"/>
    <w:link w:val="ad"/>
    <w:uiPriority w:val="99"/>
    <w:semiHidden/>
    <w:unhideWhenUsed/>
    <w:rsid w:val="001E6766"/>
    <w:pPr>
      <w:spacing w:after="0" w:line="240" w:lineRule="auto"/>
    </w:pPr>
    <w:rPr>
      <w:sz w:val="20"/>
      <w:szCs w:val="20"/>
    </w:rPr>
  </w:style>
  <w:style w:type="character" w:customStyle="1" w:styleId="ad">
    <w:name w:val="Текст сноски Знак"/>
    <w:basedOn w:val="a0"/>
    <w:link w:val="ac"/>
    <w:uiPriority w:val="99"/>
    <w:semiHidden/>
    <w:rsid w:val="001E6766"/>
    <w:rPr>
      <w:sz w:val="20"/>
      <w:szCs w:val="20"/>
    </w:rPr>
  </w:style>
  <w:style w:type="character" w:styleId="ae">
    <w:name w:val="footnote reference"/>
    <w:basedOn w:val="a0"/>
    <w:uiPriority w:val="99"/>
    <w:semiHidden/>
    <w:unhideWhenUsed/>
    <w:rsid w:val="001E6766"/>
    <w:rPr>
      <w:vertAlign w:val="superscript"/>
    </w:rPr>
  </w:style>
  <w:style w:type="paragraph" w:customStyle="1" w:styleId="af">
    <w:name w:val="Таблицы (моноширинный)"/>
    <w:basedOn w:val="a"/>
    <w:next w:val="a"/>
    <w:rsid w:val="001E676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0">
    <w:name w:val="Гипертекстовая ссылка"/>
    <w:basedOn w:val="a0"/>
    <w:rsid w:val="001E6766"/>
    <w:rPr>
      <w:b/>
      <w:bCs/>
      <w:color w:val="008000"/>
      <w:sz w:val="20"/>
      <w:szCs w:val="20"/>
      <w:u w:val="single"/>
    </w:rPr>
  </w:style>
  <w:style w:type="paragraph" w:styleId="af1">
    <w:name w:val="No Spacing"/>
    <w:uiPriority w:val="99"/>
    <w:qFormat/>
    <w:rsid w:val="00D743D6"/>
    <w:pPr>
      <w:spacing w:after="0" w:line="240" w:lineRule="auto"/>
    </w:pPr>
    <w:rPr>
      <w:rFonts w:ascii="Times New Roman" w:eastAsia="Times New Roman" w:hAnsi="Times New Roman" w:cs="Times New Roman"/>
      <w:sz w:val="28"/>
      <w:szCs w:val="28"/>
    </w:rPr>
  </w:style>
  <w:style w:type="paragraph" w:customStyle="1" w:styleId="11">
    <w:name w:val="Абзац списка1"/>
    <w:basedOn w:val="a"/>
    <w:rsid w:val="00D743D6"/>
    <w:pPr>
      <w:ind w:left="720"/>
      <w:contextualSpacing/>
    </w:pPr>
    <w:rPr>
      <w:rFonts w:ascii="Calibri" w:eastAsia="Times New Roman" w:hAnsi="Calibri" w:cs="Times New Roman"/>
    </w:rPr>
  </w:style>
  <w:style w:type="character" w:styleId="af2">
    <w:name w:val="Hyperlink"/>
    <w:basedOn w:val="a0"/>
    <w:uiPriority w:val="99"/>
    <w:semiHidden/>
    <w:unhideWhenUsed/>
    <w:rsid w:val="00D743D6"/>
    <w:rPr>
      <w:color w:val="0000FF"/>
      <w:u w:val="single"/>
    </w:rPr>
  </w:style>
  <w:style w:type="paragraph" w:styleId="af3">
    <w:name w:val="header"/>
    <w:basedOn w:val="a"/>
    <w:link w:val="af4"/>
    <w:uiPriority w:val="99"/>
    <w:unhideWhenUsed/>
    <w:rsid w:val="00CD4FFF"/>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CD4FFF"/>
  </w:style>
  <w:style w:type="character" w:styleId="af5">
    <w:name w:val="Placeholder Text"/>
    <w:basedOn w:val="a0"/>
    <w:uiPriority w:val="99"/>
    <w:semiHidden/>
    <w:rsid w:val="00B937D0"/>
    <w:rPr>
      <w:color w:val="808080"/>
    </w:rPr>
  </w:style>
  <w:style w:type="table" w:customStyle="1" w:styleId="12">
    <w:name w:val="Сетка таблицы1"/>
    <w:basedOn w:val="a1"/>
    <w:next w:val="a5"/>
    <w:uiPriority w:val="59"/>
    <w:rsid w:val="00295A3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1BA2A2B693466618C2C423299C9E05931C882578398CBC652B812Bf9dCE" TargetMode="External"/><Relationship Id="rId13" Type="http://schemas.openxmlformats.org/officeDocument/2006/relationships/hyperlink" Target="consultantplus://offline/ref=551BA2A2B693466618C2C423299C9E059B1E8D247033D1B66D728D299BD1CCD8FCBDF58581fCd9E" TargetMode="External"/><Relationship Id="rId18" Type="http://schemas.openxmlformats.org/officeDocument/2006/relationships/hyperlink" Target="file:///C:\Users\user\Downloads\Pr-3570_7.12.2000.do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51BA2A2B693466618C2C423299C9E059B1E8D247033D1B66D728D299BD1CCD8FCBDF58381C263E0f7dCE" TargetMode="External"/><Relationship Id="rId17" Type="http://schemas.openxmlformats.org/officeDocument/2006/relationships/hyperlink" Target="file:///C:\Users\user\Downloads\Pr-3570_7.12.2000.doc"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51BA2A2B693466618C2C423299C9E059319822277398CBC652B812Bf9dCE" TargetMode="Externa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yperlink" Target="consultantplus://offline/ref=551BA2A2B693466618C2C423299C9E05931C882578398CBC652B812Bf9dC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551BA2A2B693466618C2C423299C9E059319822277398CBC652B812Bf9dCE" TargetMode="External"/><Relationship Id="rId14" Type="http://schemas.openxmlformats.org/officeDocument/2006/relationships/hyperlink" Target="consultantplus://offline/ref=551BA2A2B693466618C2C423299C9E059B1E8D247033D1B66D728D299BD1CCD8FCBDF58580fCd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7B71C-4439-4D52-BA58-8F6DC15CE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28257</Words>
  <Characters>161070</Characters>
  <Application>Microsoft Office Word</Application>
  <DocSecurity>0</DocSecurity>
  <Lines>1342</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Учитель</cp:lastModifiedBy>
  <cp:revision>10</cp:revision>
  <cp:lastPrinted>2015-10-13T09:57:00Z</cp:lastPrinted>
  <dcterms:created xsi:type="dcterms:W3CDTF">2015-12-05T08:50:00Z</dcterms:created>
  <dcterms:modified xsi:type="dcterms:W3CDTF">2015-12-05T09:42:00Z</dcterms:modified>
</cp:coreProperties>
</file>