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79" w:rsidRDefault="005A1C79" w:rsidP="005A1C79">
      <w:pPr>
        <w:pStyle w:val="a8"/>
        <w:rPr>
          <w:rFonts w:ascii="Times New Roman" w:hAnsi="Times New Roman"/>
        </w:rPr>
      </w:pPr>
      <w:r w:rsidRPr="008F2E2D">
        <w:rPr>
          <w:rFonts w:ascii="Times New Roman" w:hAnsi="Times New Roman"/>
        </w:rPr>
        <w:t xml:space="preserve">Рассмотрено </w:t>
      </w: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B55ABC">
        <w:rPr>
          <w:rFonts w:ascii="Times New Roman" w:hAnsi="Times New Roman"/>
        </w:rPr>
        <w:t>«</w:t>
      </w:r>
      <w:r>
        <w:rPr>
          <w:rFonts w:ascii="Times New Roman" w:hAnsi="Times New Roman"/>
        </w:rPr>
        <w:t>Утверждаю</w:t>
      </w:r>
      <w:r w:rsidR="00B55ABC">
        <w:rPr>
          <w:rFonts w:ascii="Times New Roman" w:hAnsi="Times New Roman"/>
        </w:rPr>
        <w:t>»</w:t>
      </w:r>
    </w:p>
    <w:p w:rsidR="005A1C79" w:rsidRDefault="005A1C79" w:rsidP="005A1C79">
      <w:pPr>
        <w:pStyle w:val="a8"/>
        <w:rPr>
          <w:rFonts w:ascii="Times New Roman" w:hAnsi="Times New Roman"/>
        </w:rPr>
      </w:pPr>
      <w:r w:rsidRPr="008F2E2D">
        <w:rPr>
          <w:rFonts w:ascii="Times New Roman" w:hAnsi="Times New Roman"/>
        </w:rPr>
        <w:t>на педагогическом совете</w:t>
      </w:r>
      <w:r>
        <w:rPr>
          <w:rFonts w:ascii="Times New Roman" w:hAnsi="Times New Roman"/>
        </w:rPr>
        <w:t xml:space="preserve">                                     </w:t>
      </w:r>
      <w:r w:rsidR="00B55ABC">
        <w:rPr>
          <w:rFonts w:ascii="Times New Roman" w:hAnsi="Times New Roman"/>
        </w:rPr>
        <w:t xml:space="preserve">                              МОУ СОШ с.Сохондо</w:t>
      </w:r>
    </w:p>
    <w:p w:rsidR="005A1C79" w:rsidRDefault="005A1C79" w:rsidP="005A1C79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1 от ______________                                                </w:t>
      </w:r>
      <w:r w:rsidR="00B55ABC">
        <w:rPr>
          <w:rFonts w:ascii="Times New Roman" w:hAnsi="Times New Roman"/>
        </w:rPr>
        <w:t xml:space="preserve">     _____________Л.Ш.Дорбае</w:t>
      </w:r>
      <w:r>
        <w:rPr>
          <w:rFonts w:ascii="Times New Roman" w:hAnsi="Times New Roman"/>
        </w:rPr>
        <w:t>ва</w:t>
      </w:r>
    </w:p>
    <w:p w:rsidR="005A1C79" w:rsidRDefault="005A1C79" w:rsidP="005A1C79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Приказ ______________________</w:t>
      </w:r>
    </w:p>
    <w:p w:rsidR="005A1C79" w:rsidRDefault="005A1C79" w:rsidP="005A1C79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5A1C79" w:rsidRPr="00B55ABC" w:rsidRDefault="005A1C79" w:rsidP="00B55ABC">
      <w:pPr>
        <w:pStyle w:val="a8"/>
        <w:jc w:val="center"/>
        <w:rPr>
          <w:rFonts w:ascii="Times New Roman" w:hAnsi="Times New Roman"/>
        </w:rPr>
      </w:pPr>
    </w:p>
    <w:p w:rsidR="005A1C79" w:rsidRPr="00B55ABC" w:rsidRDefault="005A1C79" w:rsidP="00B55ABC">
      <w:pPr>
        <w:pStyle w:val="2"/>
        <w:rPr>
          <w:sz w:val="24"/>
          <w:szCs w:val="24"/>
        </w:rPr>
      </w:pPr>
      <w:r w:rsidRPr="00B55ABC">
        <w:rPr>
          <w:sz w:val="24"/>
          <w:szCs w:val="24"/>
        </w:rPr>
        <w:t>ПОЛОЖЕНИЕ</w:t>
      </w:r>
    </w:p>
    <w:p w:rsidR="005A1C79" w:rsidRPr="00B55ABC" w:rsidRDefault="005A1C79" w:rsidP="00B55AB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55ABC">
        <w:rPr>
          <w:rFonts w:ascii="Times New Roman" w:hAnsi="Times New Roman"/>
          <w:b/>
          <w:bCs/>
          <w:sz w:val="24"/>
          <w:szCs w:val="24"/>
        </w:rPr>
        <w:t>о публичном докладе</w:t>
      </w:r>
      <w:r w:rsidR="00B55ABC">
        <w:rPr>
          <w:rFonts w:ascii="Times New Roman" w:hAnsi="Times New Roman"/>
          <w:b/>
          <w:bCs/>
          <w:sz w:val="24"/>
          <w:szCs w:val="24"/>
        </w:rPr>
        <w:t xml:space="preserve"> МОУ СОШ с.Сохондо</w:t>
      </w:r>
    </w:p>
    <w:p w:rsidR="00B127A2" w:rsidRPr="00CC4AED" w:rsidRDefault="005A1C79" w:rsidP="005A1C79">
      <w:pPr>
        <w:shd w:val="clear" w:color="auto" w:fill="FFFFFF"/>
        <w:spacing w:after="0" w:line="240" w:lineRule="auto"/>
        <w:ind w:hanging="768"/>
        <w:jc w:val="center"/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B127A2" w:rsidRPr="00B127A2">
        <w:rPr>
          <w:rFonts w:ascii="Times New Roman" w:hAnsi="Times New Roman"/>
          <w:b/>
          <w:bCs/>
          <w:color w:val="000000"/>
          <w:spacing w:val="4"/>
          <w:sz w:val="28"/>
          <w:szCs w:val="28"/>
        </w:rPr>
        <w:t>Общие положения</w:t>
      </w:r>
    </w:p>
    <w:p w:rsidR="001C15CB" w:rsidRPr="009B5BD5" w:rsidRDefault="001C15CB" w:rsidP="008E180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1.1.</w:t>
      </w:r>
      <w:r w:rsidRPr="001C15CB">
        <w:rPr>
          <w:rFonts w:ascii="Times New Roman" w:hAnsi="Times New Roman"/>
          <w:bCs/>
          <w:color w:val="000000"/>
          <w:spacing w:val="4"/>
          <w:sz w:val="28"/>
          <w:szCs w:val="28"/>
        </w:rPr>
        <w:t>Настоящее положение</w:t>
      </w:r>
      <w:r w:rsidR="000B4FDA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разработано </w:t>
      </w:r>
      <w:r w:rsidR="000B4FDA">
        <w:rPr>
          <w:rFonts w:ascii="Times New Roman" w:hAnsi="Times New Roman"/>
          <w:sz w:val="26"/>
          <w:szCs w:val="26"/>
        </w:rPr>
        <w:t xml:space="preserve">в соответствии </w:t>
      </w:r>
      <w:r w:rsidR="000B4FDA" w:rsidRPr="000B4FDA">
        <w:rPr>
          <w:rFonts w:ascii="Times New Roman" w:hAnsi="Times New Roman"/>
          <w:sz w:val="28"/>
          <w:szCs w:val="28"/>
        </w:rPr>
        <w:t>с</w:t>
      </w:r>
      <w:r w:rsidR="008E1803">
        <w:rPr>
          <w:rFonts w:ascii="Times New Roman" w:hAnsi="Times New Roman"/>
          <w:sz w:val="28"/>
          <w:szCs w:val="28"/>
        </w:rPr>
        <w:t xml:space="preserve"> </w:t>
      </w:r>
      <w:r w:rsidR="008E1803" w:rsidRPr="005809FA">
        <w:rPr>
          <w:rFonts w:ascii="Times New Roman" w:hAnsi="Times New Roman"/>
          <w:sz w:val="28"/>
          <w:szCs w:val="28"/>
        </w:rPr>
        <w:t xml:space="preserve"> Федеральным законом от 29.12.2012 № 273-ФЗ «Об образовании в Российской Федерации» (п. 6 ч. 2 ст. 29, 30);</w:t>
      </w:r>
      <w:r w:rsidR="008E1803">
        <w:rPr>
          <w:rFonts w:ascii="Times New Roman" w:hAnsi="Times New Roman"/>
          <w:sz w:val="28"/>
          <w:szCs w:val="28"/>
        </w:rPr>
        <w:t xml:space="preserve"> </w:t>
      </w:r>
      <w:r w:rsidR="008E1803" w:rsidRPr="005809FA">
        <w:rPr>
          <w:rFonts w:ascii="Times New Roman" w:hAnsi="Times New Roman"/>
          <w:sz w:val="28"/>
          <w:szCs w:val="28"/>
        </w:rPr>
        <w:t xml:space="preserve"> Правилами размещения на официальном сайте образовательной организации </w:t>
      </w:r>
      <w:r w:rsidR="008E1803" w:rsidRPr="005809FA">
        <w:rPr>
          <w:rFonts w:ascii="Times New Roman" w:eastAsia="HiddenHorzOCR" w:hAnsi="Times New Roman"/>
          <w:sz w:val="28"/>
          <w:szCs w:val="28"/>
        </w:rPr>
        <w:t xml:space="preserve">в информационно-телекоммуникационной сети Интернет и обновления информации об образовательной организации, утв. Постановлением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metricconverter">
          <w:smartTagPr>
            <w:attr w:name="ProductID" w:val="2013 г"/>
          </w:smartTagPr>
          <w:r w:rsidR="008E1803" w:rsidRPr="005809FA">
            <w:rPr>
              <w:rFonts w:ascii="Times New Roman" w:eastAsia="HiddenHorzOCR" w:hAnsi="Times New Roman"/>
              <w:sz w:val="28"/>
              <w:szCs w:val="28"/>
            </w:rPr>
            <w:t>2013 г</w:t>
          </w:r>
        </w:smartTag>
        <w:r w:rsidR="008E1803" w:rsidRPr="005809FA">
          <w:rPr>
            <w:rFonts w:ascii="Times New Roman" w:eastAsia="HiddenHorzOCR" w:hAnsi="Times New Roman"/>
            <w:sz w:val="28"/>
            <w:szCs w:val="28"/>
          </w:rPr>
          <w:t>.</w:t>
        </w:r>
      </w:smartTag>
      <w:r w:rsidR="008E1803" w:rsidRPr="005809FA">
        <w:rPr>
          <w:rFonts w:ascii="Times New Roman" w:eastAsia="HiddenHorzOCR" w:hAnsi="Times New Roman"/>
          <w:sz w:val="28"/>
          <w:szCs w:val="28"/>
        </w:rPr>
        <w:t xml:space="preserve"> № 582;</w:t>
      </w:r>
      <w:r w:rsidR="008E1803">
        <w:rPr>
          <w:rFonts w:ascii="Times New Roman" w:eastAsia="HiddenHorzOCR" w:hAnsi="Times New Roman"/>
          <w:sz w:val="28"/>
          <w:szCs w:val="28"/>
        </w:rPr>
        <w:t xml:space="preserve"> </w:t>
      </w:r>
      <w:r w:rsidR="008E1803" w:rsidRPr="005809FA">
        <w:rPr>
          <w:rFonts w:ascii="Times New Roman" w:eastAsia="HiddenHorzOCR" w:hAnsi="Times New Roman"/>
          <w:sz w:val="28"/>
          <w:szCs w:val="28"/>
        </w:rPr>
        <w:t xml:space="preserve"> Письмом </w:t>
      </w:r>
      <w:proofErr w:type="spellStart"/>
      <w:r w:rsidR="008E1803" w:rsidRPr="005809FA">
        <w:rPr>
          <w:rFonts w:ascii="Times New Roman" w:eastAsia="HiddenHorzOCR" w:hAnsi="Times New Roman"/>
          <w:sz w:val="28"/>
          <w:szCs w:val="28"/>
        </w:rPr>
        <w:t>Минобрнауки</w:t>
      </w:r>
      <w:proofErr w:type="spellEnd"/>
      <w:r w:rsidR="008E1803" w:rsidRPr="005809FA">
        <w:rPr>
          <w:rFonts w:ascii="Times New Roman" w:eastAsia="HiddenHorzOCR" w:hAnsi="Times New Roman"/>
          <w:sz w:val="28"/>
          <w:szCs w:val="28"/>
        </w:rPr>
        <w:t xml:space="preserve"> РФ от 28.10.2010 № 13–312 «О подготовке публичных докладов»;</w:t>
      </w:r>
      <w:r w:rsidRPr="001C15C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регламентирует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этапы разработки публичного доклада, его структуру, способы доведения содержания доклада до общественности.</w:t>
      </w:r>
    </w:p>
    <w:p w:rsidR="00B127A2" w:rsidRPr="00A6413D" w:rsidRDefault="008E1803" w:rsidP="000B4F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4"/>
          <w:sz w:val="28"/>
          <w:szCs w:val="28"/>
        </w:rPr>
        <w:t xml:space="preserve">           </w:t>
      </w:r>
      <w:r w:rsidR="00B127A2" w:rsidRPr="00B127A2">
        <w:rPr>
          <w:rFonts w:ascii="Times New Roman" w:hAnsi="Times New Roman"/>
          <w:color w:val="000000"/>
          <w:spacing w:val="-34"/>
          <w:sz w:val="28"/>
          <w:szCs w:val="28"/>
        </w:rPr>
        <w:t>1.</w:t>
      </w:r>
      <w:r w:rsidR="00A03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15CB">
        <w:rPr>
          <w:rFonts w:ascii="Times New Roman" w:hAnsi="Times New Roman"/>
          <w:color w:val="000000"/>
          <w:sz w:val="28"/>
          <w:szCs w:val="28"/>
        </w:rPr>
        <w:t>2.</w:t>
      </w:r>
      <w:r w:rsidR="000B4FDA" w:rsidRPr="000B4FD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B4FDA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="000B4FDA" w:rsidRPr="00A6413D">
        <w:rPr>
          <w:rFonts w:ascii="Times New Roman" w:hAnsi="Times New Roman"/>
          <w:color w:val="000000"/>
          <w:spacing w:val="-3"/>
          <w:sz w:val="28"/>
          <w:szCs w:val="28"/>
        </w:rPr>
        <w:t>жегодный</w:t>
      </w:r>
      <w:r w:rsidR="000B4FD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B4FDA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0B4FDA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>убличный доклад общеобразовательн</w:t>
      </w:r>
      <w:r w:rsidR="000B4FDA">
        <w:rPr>
          <w:rFonts w:ascii="Times New Roman" w:hAnsi="Times New Roman"/>
          <w:color w:val="000000"/>
          <w:spacing w:val="-3"/>
          <w:sz w:val="28"/>
          <w:szCs w:val="28"/>
        </w:rPr>
        <w:t>ого учреждения (далее - Доклад)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- важное средство обеспечения информационной открытости и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>прозрачности  общеобразовательного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127A2" w:rsidRPr="00B127A2">
        <w:rPr>
          <w:rFonts w:ascii="Times New Roman" w:hAnsi="Times New Roman"/>
          <w:color w:val="000000"/>
          <w:spacing w:val="-3"/>
          <w:sz w:val="28"/>
          <w:szCs w:val="28"/>
        </w:rPr>
        <w:t>учреждения,  форма широкого</w:t>
      </w:r>
      <w:r w:rsidR="000B4FDA">
        <w:rPr>
          <w:rFonts w:ascii="Times New Roman" w:hAnsi="Times New Roman"/>
          <w:color w:val="000000"/>
          <w:spacing w:val="-3"/>
          <w:sz w:val="28"/>
          <w:szCs w:val="28"/>
        </w:rPr>
        <w:t xml:space="preserve"> информирования общественности 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об образовательной деятельности 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>школы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>, об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основных результатах и проблемах 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ее 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>функционирования и развития.</w:t>
      </w:r>
    </w:p>
    <w:p w:rsidR="00B127A2" w:rsidRPr="00A6413D" w:rsidRDefault="00B127A2" w:rsidP="000B4F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Доклад дает значимую информацию о положении дел, успехах и проблемах 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>школы для социальны</w:t>
      </w:r>
      <w:r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х партнеров, может оказаться средством расширения их круга и повышения эффективности их деятельности в интересах 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>школы</w:t>
      </w:r>
      <w:r w:rsidRPr="00A6413D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B127A2" w:rsidRPr="00A6413D" w:rsidRDefault="00B127A2" w:rsidP="000B4F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Доклад отражает состояние дел в 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>школе</w:t>
      </w:r>
      <w:r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и результаты </w:t>
      </w:r>
      <w:r w:rsidR="00A6413D">
        <w:rPr>
          <w:rFonts w:ascii="Times New Roman" w:hAnsi="Times New Roman"/>
          <w:color w:val="000000"/>
          <w:spacing w:val="-3"/>
          <w:sz w:val="28"/>
          <w:szCs w:val="28"/>
        </w:rPr>
        <w:t>ее</w:t>
      </w:r>
      <w:r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деятельности за последний отчетный период</w:t>
      </w:r>
      <w:r w:rsidR="000B4FDA">
        <w:rPr>
          <w:rFonts w:ascii="Times New Roman" w:hAnsi="Times New Roman"/>
          <w:color w:val="000000"/>
          <w:spacing w:val="-3"/>
          <w:sz w:val="28"/>
          <w:szCs w:val="28"/>
        </w:rPr>
        <w:t xml:space="preserve"> (учебный год)</w:t>
      </w:r>
      <w:r w:rsidRPr="00A6413D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B127A2" w:rsidRPr="00A6413D" w:rsidRDefault="001C15CB" w:rsidP="000B4FDA">
      <w:pPr>
        <w:shd w:val="clear" w:color="auto" w:fill="FFFFFF"/>
        <w:tabs>
          <w:tab w:val="left" w:pos="1392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1.3.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 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>Основными   целевыми   группами,   для   которых   готовится   и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>публикуется     Доклад,     являются     родители     (законные     представители)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>учащи</w:t>
      </w:r>
      <w:r w:rsidR="00787BC9" w:rsidRPr="00A6413D">
        <w:rPr>
          <w:rFonts w:ascii="Times New Roman" w:hAnsi="Times New Roman"/>
          <w:color w:val="000000"/>
          <w:spacing w:val="-3"/>
          <w:sz w:val="28"/>
          <w:szCs w:val="28"/>
        </w:rPr>
        <w:t>х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>ся,     сами     учащиеся,    учредитель,     социальные    партнеры</w:t>
      </w:r>
      <w:r w:rsidR="00A03B64" w:rsidRPr="00A6413D">
        <w:rPr>
          <w:rFonts w:ascii="Times New Roman" w:hAnsi="Times New Roman"/>
          <w:color w:val="000000"/>
          <w:spacing w:val="-3"/>
          <w:sz w:val="28"/>
          <w:szCs w:val="28"/>
        </w:rPr>
        <w:t xml:space="preserve"> школы</w:t>
      </w:r>
      <w:r w:rsidR="00B127A2" w:rsidRPr="00A6413D">
        <w:rPr>
          <w:rFonts w:ascii="Times New Roman" w:hAnsi="Times New Roman"/>
          <w:color w:val="000000"/>
          <w:spacing w:val="-3"/>
          <w:sz w:val="28"/>
          <w:szCs w:val="28"/>
        </w:rPr>
        <w:t>, местная общественность.</w:t>
      </w:r>
    </w:p>
    <w:p w:rsidR="00B127A2" w:rsidRPr="00B127A2" w:rsidRDefault="008E1803" w:rsidP="000B4F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6"/>
          <w:sz w:val="28"/>
          <w:szCs w:val="28"/>
        </w:rPr>
        <w:t>1.4</w:t>
      </w:r>
      <w:r w:rsidR="001C15CB">
        <w:rPr>
          <w:rFonts w:ascii="Times New Roman" w:hAnsi="Times New Roman"/>
          <w:color w:val="000000"/>
          <w:spacing w:val="-16"/>
          <w:sz w:val="28"/>
          <w:szCs w:val="28"/>
        </w:rPr>
        <w:t xml:space="preserve">. </w:t>
      </w:r>
      <w:r w:rsidR="000B4291" w:rsidRPr="005809FA">
        <w:rPr>
          <w:rFonts w:ascii="Times New Roman" w:hAnsi="Times New Roman"/>
          <w:sz w:val="28"/>
          <w:szCs w:val="28"/>
        </w:rPr>
        <w:t xml:space="preserve">Доклад публикуется и размещается на официальном сайте образовательного учреждения, расположенном по адресу в сети Интернет: </w:t>
      </w:r>
      <w:hyperlink r:id="rId5" w:history="1">
        <w:r w:rsidR="00B55ABC" w:rsidRPr="00AB0B8D">
          <w:rPr>
            <w:rStyle w:val="a9"/>
            <w:rFonts w:ascii="Times New Roman" w:hAnsi="Times New Roman"/>
            <w:sz w:val="28"/>
            <w:szCs w:val="28"/>
          </w:rPr>
          <w:t>http://</w:t>
        </w:r>
        <w:proofErr w:type="spellStart"/>
        <w:r w:rsidR="00B55ABC" w:rsidRPr="00AB0B8D">
          <w:rPr>
            <w:rStyle w:val="a9"/>
            <w:rFonts w:ascii="Times New Roman" w:hAnsi="Times New Roman"/>
            <w:sz w:val="28"/>
            <w:szCs w:val="28"/>
            <w:lang w:val="en-US"/>
          </w:rPr>
          <w:t>shkola</w:t>
        </w:r>
        <w:proofErr w:type="spellEnd"/>
        <w:r w:rsidR="00B55ABC" w:rsidRPr="00B55ABC">
          <w:rPr>
            <w:rStyle w:val="a9"/>
            <w:rFonts w:ascii="Times New Roman" w:hAnsi="Times New Roman"/>
            <w:sz w:val="28"/>
            <w:szCs w:val="28"/>
          </w:rPr>
          <w:t>-</w:t>
        </w:r>
        <w:proofErr w:type="spellStart"/>
        <w:r w:rsidR="00B55ABC" w:rsidRPr="00AB0B8D">
          <w:rPr>
            <w:rStyle w:val="a9"/>
            <w:rFonts w:ascii="Times New Roman" w:hAnsi="Times New Roman"/>
            <w:sz w:val="28"/>
            <w:szCs w:val="28"/>
            <w:lang w:val="en-US"/>
          </w:rPr>
          <w:t>sohondo</w:t>
        </w:r>
        <w:proofErr w:type="spellEnd"/>
      </w:hyperlink>
      <w:r w:rsidR="00B55ABC" w:rsidRPr="00B55ABC">
        <w:rPr>
          <w:rFonts w:ascii="Times New Roman" w:hAnsi="Times New Roman"/>
          <w:sz w:val="28"/>
          <w:szCs w:val="28"/>
        </w:rPr>
        <w:t xml:space="preserve"> </w:t>
      </w:r>
      <w:r w:rsidR="000B4291" w:rsidRPr="005809FA">
        <w:rPr>
          <w:rFonts w:ascii="Times New Roman" w:hAnsi="Times New Roman"/>
          <w:sz w:val="28"/>
          <w:szCs w:val="28"/>
        </w:rPr>
        <w:t>не позднее 20 августа.</w:t>
      </w:r>
    </w:p>
    <w:p w:rsidR="00B127A2" w:rsidRPr="00B55ABC" w:rsidRDefault="001C15CB" w:rsidP="000B4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1.</w:t>
      </w:r>
      <w:r w:rsidR="008E1803">
        <w:rPr>
          <w:rFonts w:ascii="Times New Roman" w:hAnsi="Times New Roman"/>
          <w:color w:val="000000"/>
          <w:spacing w:val="4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="00B127A2" w:rsidRPr="00B127A2">
        <w:rPr>
          <w:rFonts w:ascii="Times New Roman" w:hAnsi="Times New Roman"/>
          <w:color w:val="000000"/>
          <w:spacing w:val="4"/>
          <w:sz w:val="28"/>
          <w:szCs w:val="28"/>
        </w:rPr>
        <w:t xml:space="preserve">Доклад является документом постоянного хранения, </w:t>
      </w:r>
      <w:r w:rsidR="003818FE">
        <w:rPr>
          <w:rFonts w:ascii="Times New Roman" w:hAnsi="Times New Roman"/>
          <w:color w:val="000000"/>
          <w:spacing w:val="4"/>
          <w:sz w:val="28"/>
          <w:szCs w:val="28"/>
        </w:rPr>
        <w:t>руков</w:t>
      </w:r>
      <w:r w:rsidR="00296101">
        <w:rPr>
          <w:rFonts w:ascii="Times New Roman" w:hAnsi="Times New Roman"/>
          <w:color w:val="000000"/>
          <w:spacing w:val="4"/>
          <w:sz w:val="28"/>
          <w:szCs w:val="28"/>
        </w:rPr>
        <w:t>одство школы</w:t>
      </w:r>
      <w:r w:rsidR="00B127A2" w:rsidRPr="00B127A2">
        <w:rPr>
          <w:rFonts w:ascii="Times New Roman" w:hAnsi="Times New Roman"/>
          <w:color w:val="000000"/>
          <w:spacing w:val="5"/>
          <w:sz w:val="28"/>
          <w:szCs w:val="28"/>
        </w:rPr>
        <w:t xml:space="preserve">   обеспечивает   хранение   </w:t>
      </w:r>
      <w:r w:rsidR="00296101">
        <w:rPr>
          <w:rFonts w:ascii="Times New Roman" w:hAnsi="Times New Roman"/>
          <w:color w:val="000000"/>
          <w:spacing w:val="5"/>
          <w:sz w:val="28"/>
          <w:szCs w:val="28"/>
        </w:rPr>
        <w:t xml:space="preserve">ежегодных </w:t>
      </w:r>
      <w:r w:rsidR="00B127A2" w:rsidRPr="00B127A2">
        <w:rPr>
          <w:rFonts w:ascii="Times New Roman" w:hAnsi="Times New Roman"/>
          <w:color w:val="000000"/>
          <w:spacing w:val="5"/>
          <w:sz w:val="28"/>
          <w:szCs w:val="28"/>
        </w:rPr>
        <w:t>Докладов   и</w:t>
      </w:r>
      <w:r w:rsidR="00296101">
        <w:rPr>
          <w:rFonts w:ascii="Times New Roman" w:hAnsi="Times New Roman"/>
          <w:color w:val="000000"/>
          <w:spacing w:val="5"/>
          <w:sz w:val="28"/>
          <w:szCs w:val="28"/>
        </w:rPr>
        <w:t xml:space="preserve"> их</w:t>
      </w:r>
      <w:r w:rsidR="00A03B6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B127A2" w:rsidRPr="00B127A2">
        <w:rPr>
          <w:rFonts w:ascii="Times New Roman" w:hAnsi="Times New Roman"/>
          <w:color w:val="000000"/>
          <w:spacing w:val="2"/>
          <w:sz w:val="28"/>
          <w:szCs w:val="28"/>
        </w:rPr>
        <w:t>доступность  для участников образовательного процесса.</w:t>
      </w:r>
    </w:p>
    <w:p w:rsidR="0037415F" w:rsidRPr="00B55ABC" w:rsidRDefault="0037415F" w:rsidP="0037415F">
      <w:pPr>
        <w:pStyle w:val="a7"/>
        <w:spacing w:line="240" w:lineRule="auto"/>
        <w:rPr>
          <w:rFonts w:ascii="Times New Roman" w:hAnsi="Times New Roman" w:cs="Times New Roman"/>
          <w:b/>
          <w:szCs w:val="28"/>
        </w:rPr>
      </w:pPr>
    </w:p>
    <w:p w:rsidR="0037415F" w:rsidRPr="0037415F" w:rsidRDefault="0037415F" w:rsidP="0037415F">
      <w:pPr>
        <w:pStyle w:val="a7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7415F">
        <w:rPr>
          <w:rFonts w:ascii="Times New Roman" w:hAnsi="Times New Roman" w:cs="Times New Roman"/>
          <w:b/>
          <w:szCs w:val="28"/>
        </w:rPr>
        <w:t>2. Особенности и функции Публичного доклада</w:t>
      </w:r>
    </w:p>
    <w:p w:rsidR="0037415F" w:rsidRPr="0037415F" w:rsidRDefault="0037415F" w:rsidP="00374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15F">
        <w:rPr>
          <w:rFonts w:ascii="Times New Roman" w:hAnsi="Times New Roman"/>
          <w:sz w:val="28"/>
          <w:szCs w:val="28"/>
        </w:rPr>
        <w:t>2.1. Основными целями Доклада являются:</w:t>
      </w:r>
    </w:p>
    <w:p w:rsidR="0037415F" w:rsidRPr="0037415F" w:rsidRDefault="0037415F" w:rsidP="003741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5F">
        <w:rPr>
          <w:rFonts w:ascii="Times New Roman" w:hAnsi="Times New Roman"/>
          <w:sz w:val="28"/>
          <w:szCs w:val="28"/>
        </w:rPr>
        <w:t xml:space="preserve">обеспечение информационной основы для организации диалога и согласования интересов всех участников образовательных </w:t>
      </w:r>
      <w:r w:rsidRPr="0037415F">
        <w:rPr>
          <w:rFonts w:ascii="Times New Roman" w:hAnsi="Times New Roman"/>
          <w:sz w:val="28"/>
          <w:szCs w:val="28"/>
        </w:rPr>
        <w:lastRenderedPageBreak/>
        <w:t>отношений, включая представителей общественности;</w:t>
      </w:r>
    </w:p>
    <w:p w:rsidR="0037415F" w:rsidRPr="0037415F" w:rsidRDefault="0037415F" w:rsidP="003741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5F">
        <w:rPr>
          <w:rFonts w:ascii="Times New Roman" w:hAnsi="Times New Roman"/>
          <w:sz w:val="28"/>
          <w:szCs w:val="28"/>
        </w:rPr>
        <w:t>обеспечение прозрачн</w:t>
      </w:r>
      <w:r>
        <w:rPr>
          <w:rFonts w:ascii="Times New Roman" w:hAnsi="Times New Roman"/>
          <w:sz w:val="28"/>
          <w:szCs w:val="28"/>
        </w:rPr>
        <w:t>ости функционирования образовательного учреждения</w:t>
      </w:r>
      <w:r w:rsidRPr="0037415F">
        <w:rPr>
          <w:rFonts w:ascii="Times New Roman" w:hAnsi="Times New Roman"/>
          <w:sz w:val="28"/>
          <w:szCs w:val="28"/>
        </w:rPr>
        <w:t>;</w:t>
      </w:r>
    </w:p>
    <w:p w:rsidR="0037415F" w:rsidRPr="0037415F" w:rsidRDefault="0037415F" w:rsidP="0037415F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5F">
        <w:rPr>
          <w:rFonts w:ascii="Times New Roman" w:hAnsi="Times New Roman"/>
          <w:sz w:val="28"/>
          <w:szCs w:val="28"/>
        </w:rPr>
        <w:t>информирование потребителей образовательных услуг о приоритетных направлениях развития, планируемых мероприятиях и ожи</w:t>
      </w:r>
      <w:r>
        <w:rPr>
          <w:rFonts w:ascii="Times New Roman" w:hAnsi="Times New Roman"/>
          <w:sz w:val="28"/>
          <w:szCs w:val="28"/>
        </w:rPr>
        <w:t>даемых результатах деятельности.</w:t>
      </w:r>
    </w:p>
    <w:p w:rsidR="0037415F" w:rsidRPr="0037415F" w:rsidRDefault="0037415F" w:rsidP="003741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15F">
        <w:rPr>
          <w:rFonts w:ascii="Times New Roman" w:hAnsi="Times New Roman"/>
          <w:sz w:val="28"/>
          <w:szCs w:val="28"/>
        </w:rPr>
        <w:t>2.2. Особенности Доклада:</w:t>
      </w:r>
    </w:p>
    <w:p w:rsidR="0037415F" w:rsidRPr="0037415F" w:rsidRDefault="0037415F" w:rsidP="003741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5F">
        <w:rPr>
          <w:rFonts w:ascii="Times New Roman" w:hAnsi="Times New Roman"/>
          <w:sz w:val="28"/>
          <w:szCs w:val="28"/>
        </w:rPr>
        <w:t>аналитический характер текста, предполагающий представление фактов и данных, а также их оценку и обоснование тенденций развития;</w:t>
      </w:r>
    </w:p>
    <w:p w:rsidR="0037415F" w:rsidRPr="0037415F" w:rsidRDefault="0037415F" w:rsidP="003741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5F">
        <w:rPr>
          <w:rFonts w:ascii="Times New Roman" w:hAnsi="Times New Roman"/>
          <w:sz w:val="28"/>
          <w:szCs w:val="28"/>
        </w:rPr>
        <w:t>ориентация на широкий круг читателей, что определяет доступный стиль изложения и презентационный тип оформления;</w:t>
      </w:r>
    </w:p>
    <w:p w:rsidR="0037415F" w:rsidRPr="0037415F" w:rsidRDefault="0037415F" w:rsidP="0037415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15F">
        <w:rPr>
          <w:rFonts w:ascii="Times New Roman" w:hAnsi="Times New Roman"/>
          <w:sz w:val="28"/>
          <w:szCs w:val="28"/>
        </w:rPr>
        <w:t>регулярность предоставления Доклада один раз в год .</w:t>
      </w:r>
    </w:p>
    <w:p w:rsidR="0037415F" w:rsidRPr="0037415F" w:rsidRDefault="0037415F" w:rsidP="0037415F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415F">
        <w:rPr>
          <w:color w:val="000000"/>
          <w:sz w:val="28"/>
          <w:szCs w:val="28"/>
        </w:rPr>
        <w:t>2.3. Основные функции Доклада:</w:t>
      </w:r>
    </w:p>
    <w:p w:rsidR="0037415F" w:rsidRPr="0037415F" w:rsidRDefault="0037415F" w:rsidP="0037415F">
      <w:pPr>
        <w:pStyle w:val="a6"/>
        <w:tabs>
          <w:tab w:val="left" w:pos="18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415F">
        <w:rPr>
          <w:color w:val="000000"/>
          <w:sz w:val="28"/>
          <w:szCs w:val="28"/>
        </w:rPr>
        <w:t>2.3.1. Информирование общественности:</w:t>
      </w:r>
    </w:p>
    <w:p w:rsidR="0037415F" w:rsidRPr="0037415F" w:rsidRDefault="0037415F" w:rsidP="0037415F">
      <w:pPr>
        <w:pStyle w:val="a6"/>
        <w:numPr>
          <w:ilvl w:val="2"/>
          <w:numId w:val="18"/>
        </w:numPr>
        <w:tabs>
          <w:tab w:val="left" w:pos="180"/>
          <w:tab w:val="left" w:pos="900"/>
        </w:tabs>
        <w:spacing w:before="0" w:beforeAutospacing="0" w:after="0" w:afterAutospacing="0"/>
        <w:ind w:left="1418" w:hanging="284"/>
        <w:jc w:val="both"/>
        <w:rPr>
          <w:color w:val="000000"/>
          <w:sz w:val="28"/>
          <w:szCs w:val="28"/>
        </w:rPr>
      </w:pPr>
      <w:r w:rsidRPr="0037415F">
        <w:rPr>
          <w:color w:val="000000"/>
          <w:sz w:val="28"/>
          <w:szCs w:val="28"/>
        </w:rPr>
        <w:t>об особенностях организации образовательного процесса, укладе, имевших место и планируемых изменениях и нововведениях;</w:t>
      </w:r>
    </w:p>
    <w:p w:rsidR="0037415F" w:rsidRPr="0037415F" w:rsidRDefault="0037415F" w:rsidP="0037415F">
      <w:pPr>
        <w:pStyle w:val="a6"/>
        <w:numPr>
          <w:ilvl w:val="2"/>
          <w:numId w:val="18"/>
        </w:numPr>
        <w:tabs>
          <w:tab w:val="left" w:pos="180"/>
          <w:tab w:val="left" w:pos="900"/>
        </w:tabs>
        <w:spacing w:before="0" w:beforeAutospacing="0" w:after="0" w:afterAutospacing="0"/>
        <w:ind w:left="1418" w:hanging="284"/>
        <w:jc w:val="both"/>
        <w:rPr>
          <w:color w:val="000000"/>
          <w:sz w:val="28"/>
          <w:szCs w:val="28"/>
        </w:rPr>
      </w:pPr>
      <w:r w:rsidRPr="0037415F">
        <w:rPr>
          <w:color w:val="000000"/>
          <w:sz w:val="28"/>
          <w:szCs w:val="28"/>
        </w:rPr>
        <w:t>о выполнении государственного и общественного заказа на образование;</w:t>
      </w:r>
    </w:p>
    <w:p w:rsidR="0037415F" w:rsidRPr="0037415F" w:rsidRDefault="0037415F" w:rsidP="0037415F">
      <w:pPr>
        <w:pStyle w:val="a6"/>
        <w:numPr>
          <w:ilvl w:val="0"/>
          <w:numId w:val="16"/>
        </w:numPr>
        <w:tabs>
          <w:tab w:val="left" w:pos="180"/>
          <w:tab w:val="left" w:pos="900"/>
        </w:tabs>
        <w:spacing w:before="0" w:beforeAutospacing="0" w:after="0" w:afterAutospacing="0"/>
        <w:ind w:left="1276" w:hanging="22"/>
        <w:jc w:val="both"/>
        <w:rPr>
          <w:color w:val="000000"/>
          <w:sz w:val="28"/>
          <w:szCs w:val="28"/>
        </w:rPr>
      </w:pPr>
      <w:r w:rsidRPr="0037415F">
        <w:rPr>
          <w:color w:val="000000"/>
          <w:sz w:val="28"/>
          <w:szCs w:val="28"/>
        </w:rPr>
        <w:t>о расходовании средств, полученных в рамках нормативного бюджетного финансирования, а также внебюджетных средств.</w:t>
      </w:r>
    </w:p>
    <w:p w:rsidR="0037415F" w:rsidRPr="0037415F" w:rsidRDefault="0037415F" w:rsidP="0037415F">
      <w:pPr>
        <w:pStyle w:val="a6"/>
        <w:tabs>
          <w:tab w:val="left" w:pos="180"/>
          <w:tab w:val="left" w:pos="90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415F">
        <w:rPr>
          <w:color w:val="000000"/>
          <w:sz w:val="28"/>
          <w:szCs w:val="28"/>
        </w:rPr>
        <w:t xml:space="preserve">2.3.2. Получение общественного признания </w:t>
      </w:r>
      <w:r w:rsidRPr="0037415F">
        <w:rPr>
          <w:sz w:val="28"/>
          <w:szCs w:val="28"/>
        </w:rPr>
        <w:t>и расширение круга социальных партнеров</w:t>
      </w:r>
      <w:r>
        <w:rPr>
          <w:sz w:val="28"/>
          <w:szCs w:val="28"/>
        </w:rPr>
        <w:t>.</w:t>
      </w:r>
      <w:r w:rsidRPr="0037415F">
        <w:rPr>
          <w:sz w:val="28"/>
          <w:szCs w:val="28"/>
        </w:rPr>
        <w:t xml:space="preserve"> </w:t>
      </w:r>
    </w:p>
    <w:p w:rsidR="0037415F" w:rsidRPr="0037415F" w:rsidRDefault="003B626C" w:rsidP="0037415F">
      <w:pPr>
        <w:pStyle w:val="a6"/>
        <w:tabs>
          <w:tab w:val="left" w:pos="180"/>
          <w:tab w:val="left" w:pos="90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 Привлечение:</w:t>
      </w:r>
    </w:p>
    <w:p w:rsidR="0037415F" w:rsidRPr="0037415F" w:rsidRDefault="0037415F" w:rsidP="003B626C">
      <w:pPr>
        <w:pStyle w:val="a6"/>
        <w:numPr>
          <w:ilvl w:val="0"/>
          <w:numId w:val="16"/>
        </w:numPr>
        <w:tabs>
          <w:tab w:val="left" w:pos="180"/>
          <w:tab w:val="left" w:pos="900"/>
        </w:tabs>
        <w:spacing w:before="0" w:beforeAutospacing="0" w:after="0" w:afterAutospacing="0"/>
        <w:ind w:left="1276" w:hanging="142"/>
        <w:jc w:val="both"/>
        <w:rPr>
          <w:color w:val="000000"/>
          <w:sz w:val="28"/>
          <w:szCs w:val="28"/>
        </w:rPr>
      </w:pPr>
      <w:r w:rsidRPr="0037415F">
        <w:rPr>
          <w:color w:val="000000"/>
          <w:sz w:val="28"/>
          <w:szCs w:val="28"/>
        </w:rPr>
        <w:t xml:space="preserve">внимания общественности, органов государственной власти и органов местного самоуправления к проблемам </w:t>
      </w:r>
      <w:r w:rsidR="003B626C">
        <w:rPr>
          <w:sz w:val="28"/>
          <w:szCs w:val="28"/>
        </w:rPr>
        <w:t>образовательного учреждения</w:t>
      </w:r>
      <w:r w:rsidRPr="0037415F">
        <w:rPr>
          <w:color w:val="000000"/>
          <w:sz w:val="28"/>
          <w:szCs w:val="28"/>
        </w:rPr>
        <w:t>;</w:t>
      </w:r>
    </w:p>
    <w:p w:rsidR="0037415F" w:rsidRPr="0037415F" w:rsidRDefault="0037415F" w:rsidP="003B626C">
      <w:pPr>
        <w:pStyle w:val="a6"/>
        <w:numPr>
          <w:ilvl w:val="0"/>
          <w:numId w:val="16"/>
        </w:numPr>
        <w:tabs>
          <w:tab w:val="left" w:pos="180"/>
          <w:tab w:val="left" w:pos="900"/>
        </w:tabs>
        <w:spacing w:before="0" w:beforeAutospacing="0" w:after="0" w:afterAutospacing="0"/>
        <w:ind w:left="1276" w:hanging="142"/>
        <w:jc w:val="both"/>
        <w:rPr>
          <w:color w:val="000000"/>
          <w:sz w:val="28"/>
          <w:szCs w:val="28"/>
        </w:rPr>
      </w:pPr>
      <w:r w:rsidRPr="0037415F">
        <w:rPr>
          <w:color w:val="000000"/>
          <w:sz w:val="28"/>
          <w:szCs w:val="28"/>
        </w:rPr>
        <w:t xml:space="preserve">общественности к оценке деятельности </w:t>
      </w:r>
      <w:r w:rsidR="003B626C">
        <w:rPr>
          <w:sz w:val="28"/>
          <w:szCs w:val="28"/>
        </w:rPr>
        <w:t>образовательного учреждения</w:t>
      </w:r>
      <w:r w:rsidRPr="0037415F">
        <w:rPr>
          <w:color w:val="000000"/>
          <w:sz w:val="28"/>
          <w:szCs w:val="28"/>
        </w:rPr>
        <w:t>;</w:t>
      </w:r>
    </w:p>
    <w:p w:rsidR="0037415F" w:rsidRPr="0037415F" w:rsidRDefault="0037415F" w:rsidP="003B626C">
      <w:pPr>
        <w:pStyle w:val="a6"/>
        <w:numPr>
          <w:ilvl w:val="0"/>
          <w:numId w:val="16"/>
        </w:numPr>
        <w:tabs>
          <w:tab w:val="left" w:pos="180"/>
          <w:tab w:val="left" w:pos="900"/>
        </w:tabs>
        <w:spacing w:before="0" w:beforeAutospacing="0" w:after="0" w:afterAutospacing="0"/>
        <w:ind w:left="1276" w:hanging="142"/>
        <w:jc w:val="both"/>
        <w:rPr>
          <w:color w:val="000000"/>
          <w:sz w:val="28"/>
          <w:szCs w:val="28"/>
        </w:rPr>
      </w:pPr>
      <w:r w:rsidRPr="0037415F">
        <w:rPr>
          <w:color w:val="000000"/>
          <w:sz w:val="28"/>
          <w:szCs w:val="28"/>
        </w:rPr>
        <w:t>разработке предложений и планированию деятельности по ее развитию.</w:t>
      </w:r>
    </w:p>
    <w:p w:rsidR="00820A31" w:rsidRDefault="00820A31" w:rsidP="001C15C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5"/>
          <w:sz w:val="28"/>
          <w:szCs w:val="28"/>
        </w:rPr>
      </w:pPr>
    </w:p>
    <w:p w:rsidR="003B626C" w:rsidRPr="005809FA" w:rsidRDefault="003B626C" w:rsidP="003B626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9FA">
        <w:rPr>
          <w:rFonts w:ascii="Times New Roman" w:hAnsi="Times New Roman"/>
          <w:b/>
          <w:bCs/>
          <w:iCs/>
          <w:sz w:val="28"/>
          <w:szCs w:val="28"/>
        </w:rPr>
        <w:t>3.</w:t>
      </w:r>
      <w:r w:rsidRPr="005809FA">
        <w:rPr>
          <w:rFonts w:ascii="Times New Roman" w:hAnsi="Times New Roman"/>
          <w:b/>
          <w:bCs/>
          <w:sz w:val="28"/>
          <w:szCs w:val="28"/>
        </w:rPr>
        <w:t xml:space="preserve"> Структура и содержание Доклада</w:t>
      </w:r>
    </w:p>
    <w:p w:rsidR="003B626C" w:rsidRPr="003B626C" w:rsidRDefault="003B626C" w:rsidP="003B62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626C">
        <w:rPr>
          <w:rFonts w:ascii="Times New Roman" w:hAnsi="Times New Roman"/>
          <w:b/>
          <w:sz w:val="28"/>
          <w:szCs w:val="28"/>
        </w:rPr>
        <w:t>3.1.</w:t>
      </w:r>
      <w:r w:rsidRPr="003B626C">
        <w:rPr>
          <w:rFonts w:ascii="Times New Roman" w:hAnsi="Times New Roman"/>
          <w:sz w:val="28"/>
          <w:szCs w:val="28"/>
        </w:rPr>
        <w:t xml:space="preserve"> Структура Доклада является формой представления аналитической информации о деятельности и определяется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3B6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учреждением</w:t>
      </w:r>
      <w:r w:rsidRPr="003B626C">
        <w:rPr>
          <w:rFonts w:ascii="Times New Roman" w:hAnsi="Times New Roman"/>
          <w:sz w:val="28"/>
          <w:szCs w:val="28"/>
        </w:rPr>
        <w:t xml:space="preserve"> самостоятельно.</w:t>
      </w:r>
    </w:p>
    <w:p w:rsidR="003B626C" w:rsidRPr="003B626C" w:rsidRDefault="003B626C" w:rsidP="003B62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B626C">
        <w:rPr>
          <w:rFonts w:ascii="Times New Roman" w:hAnsi="Times New Roman"/>
          <w:b/>
          <w:sz w:val="28"/>
          <w:szCs w:val="28"/>
        </w:rPr>
        <w:t>3.2.</w:t>
      </w:r>
      <w:r w:rsidRPr="003B626C">
        <w:rPr>
          <w:rFonts w:ascii="Times New Roman" w:hAnsi="Times New Roman"/>
          <w:sz w:val="28"/>
          <w:szCs w:val="28"/>
        </w:rPr>
        <w:t xml:space="preserve"> Содержание Доклада должно включать аналитическую информацию, основанную на индикаторах и показателях, содержательно характеризующих состояние и тенденции развития образовательного учреждения.</w:t>
      </w:r>
    </w:p>
    <w:p w:rsidR="003B626C" w:rsidRPr="003B626C" w:rsidRDefault="003B626C" w:rsidP="003B626C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3B626C">
        <w:rPr>
          <w:b/>
          <w:color w:val="000000"/>
          <w:sz w:val="28"/>
          <w:szCs w:val="28"/>
        </w:rPr>
        <w:t>3.3.</w:t>
      </w:r>
      <w:r w:rsidRPr="003B626C">
        <w:rPr>
          <w:color w:val="000000"/>
          <w:sz w:val="28"/>
          <w:szCs w:val="28"/>
        </w:rPr>
        <w:t xml:space="preserve"> Доклад включает в себя вводную часть, основную, заключительную часть, </w:t>
      </w:r>
      <w:r>
        <w:rPr>
          <w:color w:val="000000"/>
          <w:sz w:val="28"/>
          <w:szCs w:val="28"/>
        </w:rPr>
        <w:t xml:space="preserve">возможны </w:t>
      </w:r>
      <w:r w:rsidRPr="003B626C">
        <w:rPr>
          <w:color w:val="000000"/>
          <w:sz w:val="28"/>
          <w:szCs w:val="28"/>
        </w:rPr>
        <w:t>приложения с табличным материалом.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809FA">
        <w:rPr>
          <w:b/>
          <w:color w:val="000000"/>
          <w:sz w:val="28"/>
          <w:szCs w:val="28"/>
        </w:rPr>
        <w:lastRenderedPageBreak/>
        <w:t>3.4.</w:t>
      </w:r>
      <w:r w:rsidRPr="005809FA">
        <w:rPr>
          <w:color w:val="000000"/>
          <w:sz w:val="28"/>
          <w:szCs w:val="28"/>
        </w:rPr>
        <w:t xml:space="preserve"> Основная часть Доклада отражает, как решаются задачи, поставленные в стратегических и тактических документов образовательного учреждения и включает следующие разделы: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3.4.1. Общая характеристика образовательного учреждения.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3.4.2. Состав воспитанников.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3.4.3. Структура управления образовательным учреждением.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3.4.4. Материально-техническая база, кадровое обеспечение образовательного процесса.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3.4.5. Финансовое обеспечение функционирования и развития.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3.4.6. Режим обучения, организация питания и обеспечение безопасности.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3.4.7. Приоритетные цели и задачи развития, деятельность по их решению в отчетный период.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3.4.8. Реализация образовательной программы.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3.4.9. Результаты реал</w:t>
      </w:r>
      <w:r>
        <w:rPr>
          <w:color w:val="000000"/>
          <w:sz w:val="28"/>
          <w:szCs w:val="28"/>
        </w:rPr>
        <w:t>изации воспитательной программы</w:t>
      </w:r>
      <w:r w:rsidRPr="005809FA">
        <w:rPr>
          <w:color w:val="000000"/>
          <w:sz w:val="28"/>
          <w:szCs w:val="28"/>
        </w:rPr>
        <w:t>.</w:t>
      </w:r>
    </w:p>
    <w:p w:rsidR="003B626C" w:rsidRPr="005809FA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3.4.1</w:t>
      </w:r>
      <w:r>
        <w:rPr>
          <w:color w:val="000000"/>
          <w:sz w:val="28"/>
          <w:szCs w:val="28"/>
        </w:rPr>
        <w:t>0</w:t>
      </w:r>
      <w:r w:rsidRPr="005809FA">
        <w:rPr>
          <w:color w:val="000000"/>
          <w:sz w:val="28"/>
          <w:szCs w:val="28"/>
        </w:rPr>
        <w:t>. Основные сохраняющиеся проблемы.</w:t>
      </w:r>
    </w:p>
    <w:p w:rsidR="003B626C" w:rsidRDefault="003B626C" w:rsidP="003B626C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3.4.1</w:t>
      </w:r>
      <w:r>
        <w:rPr>
          <w:color w:val="000000"/>
          <w:sz w:val="28"/>
          <w:szCs w:val="28"/>
        </w:rPr>
        <w:t>1</w:t>
      </w:r>
      <w:r w:rsidRPr="005809FA">
        <w:rPr>
          <w:color w:val="000000"/>
          <w:sz w:val="28"/>
          <w:szCs w:val="28"/>
        </w:rPr>
        <w:t>. Основные направления развития на предстоящий год и перспективы</w:t>
      </w:r>
      <w:r>
        <w:rPr>
          <w:color w:val="000000"/>
          <w:sz w:val="28"/>
          <w:szCs w:val="28"/>
        </w:rPr>
        <w:t>.</w:t>
      </w:r>
    </w:p>
    <w:p w:rsidR="003B626C" w:rsidRPr="005809FA" w:rsidRDefault="003B626C" w:rsidP="003B6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5809FA">
        <w:rPr>
          <w:rFonts w:ascii="Times New Roman" w:hAnsi="Times New Roman"/>
          <w:b/>
          <w:sz w:val="28"/>
          <w:szCs w:val="28"/>
        </w:rPr>
        <w:t>.</w:t>
      </w:r>
      <w:r w:rsidRPr="005809FA">
        <w:rPr>
          <w:rFonts w:ascii="Times New Roman" w:hAnsi="Times New Roman"/>
          <w:sz w:val="28"/>
          <w:szCs w:val="28"/>
        </w:rPr>
        <w:t xml:space="preserve"> Требования к информации, включаемой в Доклад</w:t>
      </w:r>
      <w:r>
        <w:rPr>
          <w:rFonts w:ascii="Times New Roman" w:hAnsi="Times New Roman"/>
          <w:sz w:val="28"/>
          <w:szCs w:val="28"/>
        </w:rPr>
        <w:t>.</w:t>
      </w:r>
    </w:p>
    <w:p w:rsidR="003B626C" w:rsidRPr="005809FA" w:rsidRDefault="003B626C" w:rsidP="003B6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5809FA">
        <w:rPr>
          <w:rFonts w:ascii="Times New Roman" w:hAnsi="Times New Roman"/>
          <w:sz w:val="28"/>
          <w:szCs w:val="28"/>
        </w:rPr>
        <w:t xml:space="preserve">.1. Требования к качеству информации: </w:t>
      </w:r>
    </w:p>
    <w:p w:rsidR="003B626C" w:rsidRPr="005809FA" w:rsidRDefault="003B626C" w:rsidP="003B62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актуальность — информация должна соответствовать интересам и информационным потребностям целевых групп, способствовать принятию решений в сфере образования;</w:t>
      </w:r>
    </w:p>
    <w:p w:rsidR="003B626C" w:rsidRPr="005809FA" w:rsidRDefault="003B626C" w:rsidP="003B62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достоверность — информация должна быть точной и обоснованной. Сведения, содержащиеся в докладе, подкрепляются сс</w:t>
      </w:r>
      <w:r>
        <w:rPr>
          <w:rFonts w:ascii="Times New Roman" w:hAnsi="Times New Roman"/>
          <w:sz w:val="28"/>
          <w:szCs w:val="28"/>
        </w:rPr>
        <w:t>ылками н</w:t>
      </w:r>
      <w:r w:rsidRPr="005809FA">
        <w:rPr>
          <w:rFonts w:ascii="Times New Roman" w:hAnsi="Times New Roman"/>
          <w:sz w:val="28"/>
          <w:szCs w:val="28"/>
        </w:rPr>
        <w:t>а источники первичной информации. Источники информации должны отвечать критерию надежности;</w:t>
      </w:r>
    </w:p>
    <w:p w:rsidR="003B626C" w:rsidRPr="005809FA" w:rsidRDefault="003B626C" w:rsidP="003B626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необходимость и достаточность — приводимые данные факты должны служить исключительно целям обоснования или иллюстрации определенных тезисов и положений публичного доклада. Дополнительная информация может быть приведена в приложении.</w:t>
      </w:r>
    </w:p>
    <w:p w:rsidR="003B626C" w:rsidRPr="00B127A2" w:rsidRDefault="003B626C" w:rsidP="003B626C">
      <w:pPr>
        <w:shd w:val="clear" w:color="auto" w:fill="FFFFFF"/>
        <w:spacing w:after="0" w:line="240" w:lineRule="auto"/>
        <w:ind w:firstLine="614"/>
        <w:jc w:val="both"/>
        <w:rPr>
          <w:rFonts w:ascii="Times New Roman" w:hAnsi="Times New Roman"/>
          <w:sz w:val="28"/>
          <w:szCs w:val="28"/>
        </w:rPr>
      </w:pPr>
      <w:r w:rsidRPr="003B626C">
        <w:rPr>
          <w:rFonts w:ascii="Times New Roman" w:hAnsi="Times New Roman"/>
          <w:sz w:val="28"/>
          <w:szCs w:val="28"/>
        </w:rPr>
        <w:t>3.5.2</w:t>
      </w:r>
      <w:r w:rsidRPr="003B626C">
        <w:rPr>
          <w:rFonts w:ascii="Times New Roman" w:hAnsi="Times New Roman"/>
          <w:b/>
          <w:sz w:val="28"/>
          <w:szCs w:val="28"/>
        </w:rPr>
        <w:t>.</w:t>
      </w:r>
      <w:r w:rsidRPr="005809FA">
        <w:rPr>
          <w:rFonts w:ascii="Times New Roman" w:hAnsi="Times New Roman"/>
          <w:szCs w:val="28"/>
        </w:rPr>
        <w:t xml:space="preserve"> </w:t>
      </w:r>
      <w:r w:rsidRPr="00B127A2">
        <w:rPr>
          <w:rFonts w:ascii="Times New Roman" w:hAnsi="Times New Roman"/>
          <w:color w:val="000000"/>
          <w:spacing w:val="-1"/>
          <w:sz w:val="28"/>
          <w:szCs w:val="28"/>
        </w:rPr>
        <w:t xml:space="preserve">Информация по каждому из разделов представляется в сжатом виде, с </w:t>
      </w:r>
      <w:r w:rsidRPr="00B127A2">
        <w:rPr>
          <w:rFonts w:ascii="Times New Roman" w:hAnsi="Times New Roman"/>
          <w:color w:val="000000"/>
          <w:spacing w:val="1"/>
          <w:sz w:val="28"/>
          <w:szCs w:val="28"/>
        </w:rPr>
        <w:t xml:space="preserve">максимально возможным использованием количественных данных, таблиц, </w:t>
      </w:r>
      <w:r w:rsidRPr="00B127A2">
        <w:rPr>
          <w:rFonts w:ascii="Times New Roman" w:hAnsi="Times New Roman"/>
          <w:color w:val="000000"/>
          <w:spacing w:val="2"/>
          <w:sz w:val="28"/>
          <w:szCs w:val="28"/>
        </w:rPr>
        <w:t xml:space="preserve">списков и перечней. Текстовая часть каждого из разделов должна быть </w:t>
      </w:r>
      <w:r w:rsidRPr="00B127A2">
        <w:rPr>
          <w:rFonts w:ascii="Times New Roman" w:hAnsi="Times New Roman"/>
          <w:color w:val="000000"/>
          <w:spacing w:val="-1"/>
          <w:sz w:val="28"/>
          <w:szCs w:val="28"/>
        </w:rPr>
        <w:t xml:space="preserve">минимизирована с тем, чтобы Доклад в общем своем объеме был доступен для </w:t>
      </w:r>
      <w:r w:rsidRPr="00B127A2">
        <w:rPr>
          <w:rFonts w:ascii="Times New Roman" w:hAnsi="Times New Roman"/>
          <w:color w:val="000000"/>
          <w:spacing w:val="-3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чт</w:t>
      </w:r>
      <w:r w:rsidRPr="00B127A2">
        <w:rPr>
          <w:rFonts w:ascii="Times New Roman" w:hAnsi="Times New Roman"/>
          <w:color w:val="000000"/>
          <w:spacing w:val="-3"/>
          <w:sz w:val="28"/>
          <w:szCs w:val="28"/>
        </w:rPr>
        <w:t>ения, в том числе учащимися и их родителями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(законными представителями)</w:t>
      </w:r>
      <w:r w:rsidRPr="00B127A2">
        <w:rPr>
          <w:rFonts w:ascii="Times New Roman" w:hAnsi="Times New Roman"/>
          <w:color w:val="000000"/>
          <w:spacing w:val="-3"/>
          <w:sz w:val="28"/>
          <w:szCs w:val="28"/>
        </w:rPr>
        <w:t xml:space="preserve">. Изложение не должно </w:t>
      </w:r>
      <w:r w:rsidRPr="00B127A2">
        <w:rPr>
          <w:rFonts w:ascii="Times New Roman" w:hAnsi="Times New Roman"/>
          <w:color w:val="000000"/>
          <w:spacing w:val="-1"/>
          <w:sz w:val="28"/>
          <w:szCs w:val="28"/>
        </w:rPr>
        <w:t xml:space="preserve">содержать в себе специальных терминов, понятных лишь для узких групп </w:t>
      </w:r>
      <w:r w:rsidRPr="00B127A2">
        <w:rPr>
          <w:rFonts w:ascii="Times New Roman" w:hAnsi="Times New Roman"/>
          <w:color w:val="000000"/>
          <w:spacing w:val="1"/>
          <w:sz w:val="28"/>
          <w:szCs w:val="28"/>
        </w:rPr>
        <w:t>профессионалов (педагогов, экономистов, управленцев и др.).</w:t>
      </w:r>
    </w:p>
    <w:p w:rsidR="003B626C" w:rsidRPr="005809FA" w:rsidRDefault="003B626C" w:rsidP="003B626C">
      <w:pPr>
        <w:pStyle w:val="a7"/>
        <w:spacing w:line="240" w:lineRule="auto"/>
        <w:rPr>
          <w:rFonts w:ascii="Times New Roman" w:hAnsi="Times New Roman" w:cs="Times New Roman"/>
          <w:szCs w:val="28"/>
        </w:rPr>
      </w:pPr>
    </w:p>
    <w:p w:rsidR="003B626C" w:rsidRPr="005809FA" w:rsidRDefault="003B626C" w:rsidP="003B626C">
      <w:pPr>
        <w:pStyle w:val="a7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3.5</w:t>
      </w:r>
      <w:r w:rsidRPr="005809FA">
        <w:rPr>
          <w:rFonts w:ascii="Times New Roman" w:hAnsi="Times New Roman" w:cs="Times New Roman"/>
          <w:szCs w:val="28"/>
        </w:rPr>
        <w:t>.3. Основным источником информации для Доклада является информационная, аналитическая, статистическая отчетность, а также данные внутреннего мониторинга и других исследований в образовательном учреждении.</w:t>
      </w:r>
    </w:p>
    <w:p w:rsidR="003B626C" w:rsidRPr="005809FA" w:rsidRDefault="003B626C" w:rsidP="003B626C">
      <w:pPr>
        <w:pStyle w:val="a7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>3.6</w:t>
      </w:r>
      <w:r w:rsidRPr="005809FA">
        <w:rPr>
          <w:rFonts w:ascii="Times New Roman" w:hAnsi="Times New Roman" w:cs="Times New Roman"/>
          <w:b/>
          <w:szCs w:val="28"/>
        </w:rPr>
        <w:t>.</w:t>
      </w:r>
      <w:r w:rsidRPr="005809FA">
        <w:rPr>
          <w:rFonts w:ascii="Times New Roman" w:hAnsi="Times New Roman" w:cs="Times New Roman"/>
          <w:szCs w:val="28"/>
        </w:rPr>
        <w:t xml:space="preserve"> Опубликование персонифицированной информации об участниках образовательных отношений не допускается.</w:t>
      </w:r>
    </w:p>
    <w:p w:rsidR="006F2B07" w:rsidRPr="005809FA" w:rsidRDefault="006F2B07" w:rsidP="006F2B07">
      <w:pPr>
        <w:pStyle w:val="a7"/>
        <w:spacing w:line="240" w:lineRule="auto"/>
        <w:rPr>
          <w:rFonts w:ascii="Times New Roman" w:hAnsi="Times New Roman" w:cs="Times New Roman"/>
          <w:szCs w:val="28"/>
        </w:rPr>
      </w:pPr>
    </w:p>
    <w:p w:rsidR="006F2B07" w:rsidRPr="005809FA" w:rsidRDefault="006F2B07" w:rsidP="006F2B07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09FA">
        <w:rPr>
          <w:b/>
          <w:bCs/>
          <w:color w:val="000000"/>
          <w:sz w:val="28"/>
          <w:szCs w:val="28"/>
        </w:rPr>
        <w:t>4. Порядок подготовки и утверждения Доклада</w:t>
      </w:r>
    </w:p>
    <w:p w:rsidR="006F2B07" w:rsidRPr="005809FA" w:rsidRDefault="006F2B07" w:rsidP="006F2B07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9FA">
        <w:rPr>
          <w:b/>
          <w:color w:val="000000"/>
          <w:sz w:val="28"/>
          <w:szCs w:val="28"/>
        </w:rPr>
        <w:t xml:space="preserve">4.1. </w:t>
      </w:r>
      <w:r w:rsidRPr="005809FA">
        <w:rPr>
          <w:color w:val="000000"/>
          <w:sz w:val="28"/>
          <w:szCs w:val="28"/>
        </w:rPr>
        <w:t>Порядок подготовки Доклада является организованным процессом и включает в себя следующие этапы:</w:t>
      </w:r>
    </w:p>
    <w:p w:rsidR="006F2B07" w:rsidRPr="005809FA" w:rsidRDefault="006F2B07" w:rsidP="006F2B07">
      <w:pPr>
        <w:pStyle w:val="a6"/>
        <w:numPr>
          <w:ilvl w:val="0"/>
          <w:numId w:val="22"/>
        </w:numPr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утверждение состава и руководителя рабочей группы, ответственной за подготовку Доклада. В состав группы входят представители администрации, член Управляющего совета, педагоги;</w:t>
      </w:r>
    </w:p>
    <w:p w:rsidR="006F2B07" w:rsidRPr="005809FA" w:rsidRDefault="006F2B07" w:rsidP="006F2B07">
      <w:pPr>
        <w:pStyle w:val="a6"/>
        <w:numPr>
          <w:ilvl w:val="0"/>
          <w:numId w:val="22"/>
        </w:numPr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утверждение графика работы по подготовке Доклада;</w:t>
      </w:r>
    </w:p>
    <w:p w:rsidR="006F2B07" w:rsidRPr="005809FA" w:rsidRDefault="006F2B07" w:rsidP="006F2B07">
      <w:pPr>
        <w:pStyle w:val="a6"/>
        <w:numPr>
          <w:ilvl w:val="0"/>
          <w:numId w:val="22"/>
        </w:numPr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разработка структуры и содержания Доклада;</w:t>
      </w:r>
    </w:p>
    <w:p w:rsidR="006F2B07" w:rsidRPr="005809FA" w:rsidRDefault="006F2B07" w:rsidP="006F2B07">
      <w:pPr>
        <w:pStyle w:val="a6"/>
        <w:numPr>
          <w:ilvl w:val="0"/>
          <w:numId w:val="22"/>
        </w:numPr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утверждение структуры Доклада;</w:t>
      </w:r>
    </w:p>
    <w:p w:rsidR="006F2B07" w:rsidRPr="005809FA" w:rsidRDefault="006F2B07" w:rsidP="006F2B07">
      <w:pPr>
        <w:pStyle w:val="a6"/>
        <w:numPr>
          <w:ilvl w:val="0"/>
          <w:numId w:val="22"/>
        </w:numPr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сбор необходимых для Доклада данных посредством отчетов, мониторингов;</w:t>
      </w:r>
    </w:p>
    <w:p w:rsidR="006F2B07" w:rsidRPr="005809FA" w:rsidRDefault="006F2B07" w:rsidP="006F2B07">
      <w:pPr>
        <w:pStyle w:val="a6"/>
        <w:numPr>
          <w:ilvl w:val="0"/>
          <w:numId w:val="22"/>
        </w:numPr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написание всех отдельных разделов доклада, его аннотации.</w:t>
      </w:r>
    </w:p>
    <w:p w:rsidR="006F2B07" w:rsidRPr="005809FA" w:rsidRDefault="006F2B07" w:rsidP="006F2B07">
      <w:pPr>
        <w:pStyle w:val="a6"/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809FA">
        <w:rPr>
          <w:b/>
          <w:color w:val="000000"/>
          <w:sz w:val="28"/>
          <w:szCs w:val="28"/>
        </w:rPr>
        <w:t>4.2.</w:t>
      </w:r>
      <w:r w:rsidRPr="005809FA">
        <w:rPr>
          <w:color w:val="000000"/>
          <w:sz w:val="28"/>
          <w:szCs w:val="28"/>
        </w:rPr>
        <w:t xml:space="preserve"> Утверждение Доклада:</w:t>
      </w:r>
    </w:p>
    <w:p w:rsidR="006F2B07" w:rsidRPr="005809FA" w:rsidRDefault="006F2B07" w:rsidP="006F2B07">
      <w:pPr>
        <w:pStyle w:val="a6"/>
        <w:numPr>
          <w:ilvl w:val="0"/>
          <w:numId w:val="24"/>
        </w:numPr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ind w:left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809FA">
        <w:rPr>
          <w:color w:val="000000"/>
          <w:sz w:val="28"/>
          <w:szCs w:val="28"/>
        </w:rPr>
        <w:t>редставление проекта Доклада на расширенное заседание органа государственно-общественного управления образовательного учреждения, педагогического совета учреждения, обсуждение;</w:t>
      </w:r>
    </w:p>
    <w:p w:rsidR="006F2B07" w:rsidRPr="005809FA" w:rsidRDefault="006F2B07" w:rsidP="006F2B07">
      <w:pPr>
        <w:pStyle w:val="a6"/>
        <w:numPr>
          <w:ilvl w:val="0"/>
          <w:numId w:val="23"/>
        </w:numPr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ind w:left="1276" w:hanging="142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доработка проекта Доклада по результатам обсуждения;</w:t>
      </w:r>
    </w:p>
    <w:p w:rsidR="006F2B07" w:rsidRPr="005809FA" w:rsidRDefault="006F2B07" w:rsidP="006F2B07">
      <w:pPr>
        <w:pStyle w:val="a6"/>
        <w:numPr>
          <w:ilvl w:val="0"/>
          <w:numId w:val="23"/>
        </w:numPr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ind w:left="1276" w:hanging="142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утверждение Доклада и подготовка его к публикации.</w:t>
      </w:r>
    </w:p>
    <w:p w:rsidR="006F2B07" w:rsidRPr="005809FA" w:rsidRDefault="006F2B07" w:rsidP="006F2B07">
      <w:pPr>
        <w:pStyle w:val="a6"/>
        <w:tabs>
          <w:tab w:val="left" w:pos="360"/>
          <w:tab w:val="left" w:pos="900"/>
          <w:tab w:val="left" w:pos="1080"/>
          <w:tab w:val="left" w:pos="126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2B07" w:rsidRPr="005809FA" w:rsidRDefault="006F2B07" w:rsidP="006F2B07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809FA">
        <w:rPr>
          <w:b/>
          <w:bCs/>
          <w:color w:val="000000"/>
          <w:sz w:val="28"/>
          <w:szCs w:val="28"/>
        </w:rPr>
        <w:t>5. Публикация Доклада</w:t>
      </w:r>
    </w:p>
    <w:p w:rsidR="006F2B07" w:rsidRPr="005809FA" w:rsidRDefault="006F2B07" w:rsidP="006F2B07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9FA">
        <w:rPr>
          <w:b/>
          <w:color w:val="000000"/>
          <w:sz w:val="28"/>
          <w:szCs w:val="28"/>
        </w:rPr>
        <w:t>5.1.</w:t>
      </w:r>
      <w:r w:rsidRPr="005809FA">
        <w:rPr>
          <w:color w:val="000000"/>
          <w:sz w:val="28"/>
          <w:szCs w:val="28"/>
        </w:rPr>
        <w:t xml:space="preserve"> Утвержденный Доклад публикуется и доводится до общественности в следующих формах:</w:t>
      </w:r>
    </w:p>
    <w:p w:rsidR="006F2B07" w:rsidRPr="005809FA" w:rsidRDefault="006F2B07" w:rsidP="006F2B07">
      <w:pPr>
        <w:pStyle w:val="a6"/>
        <w:numPr>
          <w:ilvl w:val="0"/>
          <w:numId w:val="25"/>
        </w:numPr>
        <w:tabs>
          <w:tab w:val="left" w:pos="180"/>
          <w:tab w:val="left" w:pos="900"/>
          <w:tab w:val="left" w:pos="10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размещение Доклада на интернет-сайте образовательного учреждения</w:t>
      </w:r>
      <w:r>
        <w:rPr>
          <w:color w:val="000000"/>
          <w:sz w:val="28"/>
          <w:szCs w:val="28"/>
        </w:rPr>
        <w:t xml:space="preserve"> - </w:t>
      </w:r>
      <w:hyperlink r:id="rId6" w:history="1">
        <w:r w:rsidR="00B55ABC" w:rsidRPr="00AB0B8D">
          <w:rPr>
            <w:rStyle w:val="a9"/>
            <w:sz w:val="28"/>
            <w:szCs w:val="28"/>
          </w:rPr>
          <w:t>http://</w:t>
        </w:r>
        <w:proofErr w:type="spellStart"/>
        <w:r w:rsidR="00B55ABC" w:rsidRPr="00AB0B8D">
          <w:rPr>
            <w:rStyle w:val="a9"/>
            <w:sz w:val="28"/>
            <w:szCs w:val="28"/>
            <w:lang w:val="en-US"/>
          </w:rPr>
          <w:t>skola</w:t>
        </w:r>
        <w:proofErr w:type="spellEnd"/>
        <w:r w:rsidR="00B55ABC" w:rsidRPr="00B55ABC">
          <w:rPr>
            <w:rStyle w:val="a9"/>
            <w:sz w:val="28"/>
            <w:szCs w:val="28"/>
          </w:rPr>
          <w:t>-</w:t>
        </w:r>
        <w:proofErr w:type="spellStart"/>
        <w:r w:rsidR="00B55ABC" w:rsidRPr="00AB0B8D">
          <w:rPr>
            <w:rStyle w:val="a9"/>
            <w:sz w:val="28"/>
            <w:szCs w:val="28"/>
            <w:lang w:val="en-US"/>
          </w:rPr>
          <w:t>sohondo</w:t>
        </w:r>
        <w:proofErr w:type="spellEnd"/>
      </w:hyperlink>
      <w:proofErr w:type="gramStart"/>
      <w:r w:rsidR="00B55ABC" w:rsidRPr="00B55ABC">
        <w:rPr>
          <w:sz w:val="28"/>
          <w:szCs w:val="28"/>
        </w:rPr>
        <w:t xml:space="preserve"> </w:t>
      </w:r>
      <w:r w:rsidRPr="005809FA">
        <w:rPr>
          <w:color w:val="000000"/>
          <w:sz w:val="28"/>
          <w:szCs w:val="28"/>
        </w:rPr>
        <w:t>;</w:t>
      </w:r>
      <w:proofErr w:type="gramEnd"/>
    </w:p>
    <w:p w:rsidR="006F2B07" w:rsidRPr="005809FA" w:rsidRDefault="006F2B07" w:rsidP="006F2B07">
      <w:pPr>
        <w:pStyle w:val="a6"/>
        <w:numPr>
          <w:ilvl w:val="0"/>
          <w:numId w:val="25"/>
        </w:numPr>
        <w:tabs>
          <w:tab w:val="left" w:pos="180"/>
          <w:tab w:val="left" w:pos="900"/>
          <w:tab w:val="left" w:pos="108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09FA">
        <w:rPr>
          <w:color w:val="000000"/>
          <w:sz w:val="28"/>
          <w:szCs w:val="28"/>
        </w:rPr>
        <w:t>проведение совещания трудового коллектива;</w:t>
      </w:r>
    </w:p>
    <w:p w:rsidR="006F2B07" w:rsidRPr="005809FA" w:rsidRDefault="006F2B07" w:rsidP="006F2B07">
      <w:pPr>
        <w:pStyle w:val="a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809FA">
        <w:rPr>
          <w:b/>
          <w:color w:val="000000"/>
          <w:sz w:val="28"/>
          <w:szCs w:val="28"/>
        </w:rPr>
        <w:t>5.2.</w:t>
      </w:r>
      <w:r w:rsidRPr="005809FA">
        <w:rPr>
          <w:color w:val="000000"/>
          <w:sz w:val="28"/>
          <w:szCs w:val="28"/>
        </w:rPr>
        <w:t xml:space="preserve"> Доклад используется для организации общественной оценки деятельности образовательного учреждения. Для этого в докладе целесообразно указать формы обратной связи – способы (включая электронные) направления в образовательное учреждение вопросов, отзывов, оценок и предложений.</w:t>
      </w:r>
    </w:p>
    <w:p w:rsidR="00B127A2" w:rsidRDefault="00B127A2" w:rsidP="006F2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2B07" w:rsidRPr="00286EE9" w:rsidRDefault="006F2B07" w:rsidP="006F2B0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86EE9">
        <w:rPr>
          <w:rFonts w:ascii="Times New Roman" w:hAnsi="Times New Roman"/>
          <w:b/>
          <w:sz w:val="28"/>
          <w:szCs w:val="28"/>
        </w:rPr>
        <w:t>.  Порядок утверждения и внесения изменений в настоящее положение</w:t>
      </w:r>
    </w:p>
    <w:p w:rsidR="006F2B07" w:rsidRPr="00286EE9" w:rsidRDefault="006F2B07" w:rsidP="006F2B07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6EE9">
        <w:rPr>
          <w:sz w:val="28"/>
          <w:szCs w:val="28"/>
        </w:rPr>
        <w:t>.1 Настоящее  Положение утверждается приказом директора.</w:t>
      </w:r>
    </w:p>
    <w:p w:rsidR="006F2B07" w:rsidRDefault="006F2B07" w:rsidP="006F2B07">
      <w:pPr>
        <w:pStyle w:val="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86EE9">
        <w:rPr>
          <w:sz w:val="28"/>
          <w:szCs w:val="28"/>
        </w:rPr>
        <w:t>.2  Изменения  и   дополнения  в настоящее Положение вносятся приказом  директора.</w:t>
      </w:r>
    </w:p>
    <w:p w:rsidR="006F2B07" w:rsidRPr="00EA790E" w:rsidRDefault="006F2B07" w:rsidP="006F2B07">
      <w:pPr>
        <w:jc w:val="both"/>
        <w:rPr>
          <w:b/>
          <w:sz w:val="28"/>
          <w:szCs w:val="28"/>
        </w:rPr>
      </w:pPr>
      <w:r>
        <w:rPr>
          <w:rStyle w:val="FontStyle43"/>
          <w:sz w:val="28"/>
          <w:szCs w:val="28"/>
        </w:rPr>
        <w:t>6</w:t>
      </w:r>
      <w:r w:rsidRPr="00EA790E">
        <w:rPr>
          <w:rStyle w:val="FontStyle43"/>
          <w:sz w:val="28"/>
          <w:szCs w:val="28"/>
        </w:rPr>
        <w:t>.</w:t>
      </w:r>
      <w:r>
        <w:rPr>
          <w:rStyle w:val="FontStyle43"/>
          <w:sz w:val="28"/>
          <w:szCs w:val="28"/>
        </w:rPr>
        <w:t>3.</w:t>
      </w:r>
      <w:r w:rsidRPr="00EA790E">
        <w:rPr>
          <w:rStyle w:val="FontStyle43"/>
          <w:sz w:val="28"/>
          <w:szCs w:val="28"/>
        </w:rPr>
        <w:t xml:space="preserve"> Данное Положение вступает в силу со дня его утверждения. Срок действия не ограничен (или до момента введения нового Положения).</w:t>
      </w:r>
    </w:p>
    <w:p w:rsidR="006F2B07" w:rsidRPr="005809FA" w:rsidRDefault="006F2B07" w:rsidP="006F2B07">
      <w:pPr>
        <w:pStyle w:val="a7"/>
        <w:spacing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szCs w:val="28"/>
        </w:rPr>
        <w:br w:type="page"/>
      </w:r>
      <w:r w:rsidRPr="005809FA">
        <w:rPr>
          <w:rFonts w:ascii="Times New Roman" w:hAnsi="Times New Roman" w:cs="Times New Roman"/>
          <w:b/>
          <w:szCs w:val="28"/>
        </w:rPr>
        <w:lastRenderedPageBreak/>
        <w:t>Приложение</w:t>
      </w:r>
    </w:p>
    <w:p w:rsidR="006F2B07" w:rsidRPr="005809FA" w:rsidRDefault="006F2B07" w:rsidP="006F2B07">
      <w:pPr>
        <w:pStyle w:val="a7"/>
        <w:spacing w:line="240" w:lineRule="auto"/>
        <w:jc w:val="right"/>
        <w:rPr>
          <w:rFonts w:ascii="Times New Roman" w:hAnsi="Times New Roman" w:cs="Times New Roman"/>
          <w:b/>
          <w:szCs w:val="28"/>
        </w:rPr>
      </w:pPr>
      <w:r w:rsidRPr="005809FA">
        <w:rPr>
          <w:rFonts w:ascii="Times New Roman" w:hAnsi="Times New Roman" w:cs="Times New Roman"/>
          <w:b/>
          <w:szCs w:val="28"/>
        </w:rPr>
        <w:t>К Положению о Публичном докладе</w:t>
      </w:r>
    </w:p>
    <w:p w:rsidR="006F2B07" w:rsidRPr="00B55ABC" w:rsidRDefault="00B55ABC" w:rsidP="006F2B07">
      <w:pPr>
        <w:pStyle w:val="a7"/>
        <w:spacing w:line="240" w:lineRule="auto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МОУ СОШ с.Сохондо</w:t>
      </w:r>
    </w:p>
    <w:p w:rsidR="006F2B07" w:rsidRPr="005809FA" w:rsidRDefault="006F2B07" w:rsidP="006F2B0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9FA">
        <w:rPr>
          <w:rFonts w:ascii="Times New Roman" w:hAnsi="Times New Roman"/>
          <w:b/>
          <w:bCs/>
          <w:sz w:val="28"/>
          <w:szCs w:val="28"/>
        </w:rPr>
        <w:t>Примерная структура индикаторов (показателей) Публичного доклада</w:t>
      </w:r>
    </w:p>
    <w:p w:rsidR="006F2B07" w:rsidRPr="005809FA" w:rsidRDefault="006F2B07" w:rsidP="006F2B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1. Индикаторы (показатели) — аналитические расчетные показатели, содержательно характеризующие сост</w:t>
      </w:r>
      <w:r>
        <w:rPr>
          <w:rFonts w:ascii="Times New Roman" w:hAnsi="Times New Roman"/>
          <w:sz w:val="28"/>
          <w:szCs w:val="28"/>
        </w:rPr>
        <w:t>ояние и развитие образовательного</w:t>
      </w:r>
      <w:r w:rsidRPr="00580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5809FA">
        <w:rPr>
          <w:rFonts w:ascii="Times New Roman" w:hAnsi="Times New Roman"/>
          <w:sz w:val="28"/>
          <w:szCs w:val="28"/>
        </w:rPr>
        <w:t>.</w:t>
      </w:r>
    </w:p>
    <w:p w:rsidR="006F2B07" w:rsidRPr="005809FA" w:rsidRDefault="006F2B07" w:rsidP="006F2B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2. Цель формирования системы индикаторов (показателей) – обеспечить пользователей аналитической информацией о состоянии и тенденциях развития образовательного учреждения для принятия определенных решений (например, выбора образовательного учреждения).</w:t>
      </w:r>
    </w:p>
    <w:p w:rsidR="006F2B07" w:rsidRPr="005809FA" w:rsidRDefault="006F2B07" w:rsidP="006F2B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3. Совокупность индикаторов (показателей) должна обеспечить возможность:</w:t>
      </w:r>
    </w:p>
    <w:p w:rsidR="006F2B07" w:rsidRPr="005809FA" w:rsidRDefault="006F2B07" w:rsidP="006F2B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- описать состояние образовательной системы и прогнозировать ее развитие;</w:t>
      </w:r>
    </w:p>
    <w:p w:rsidR="006F2B07" w:rsidRPr="005809FA" w:rsidRDefault="006F2B07" w:rsidP="006F2B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- дать общую оценку образовательной организационной системы;</w:t>
      </w:r>
    </w:p>
    <w:p w:rsidR="006F2B07" w:rsidRPr="005809FA" w:rsidRDefault="006F2B07" w:rsidP="006F2B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- выявить проблемы или возможность их появления.</w:t>
      </w:r>
    </w:p>
    <w:p w:rsidR="006F2B07" w:rsidRPr="005809FA" w:rsidRDefault="006F2B07" w:rsidP="006F2B0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4. Перечень индикаторов (показателей) для формирования Публичного доклада представлен в таблице.</w:t>
      </w:r>
    </w:p>
    <w:p w:rsidR="006F2B07" w:rsidRPr="005809FA" w:rsidRDefault="006F2B07" w:rsidP="006F2B07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</w:rPr>
      </w:pPr>
      <w:r w:rsidRPr="005809FA">
        <w:rPr>
          <w:rFonts w:ascii="Times New Roman" w:hAnsi="Times New Roman"/>
          <w:sz w:val="28"/>
          <w:szCs w:val="28"/>
        </w:rPr>
        <w:t>Таблица</w:t>
      </w:r>
    </w:p>
    <w:tbl>
      <w:tblPr>
        <w:tblW w:w="9571" w:type="dxa"/>
        <w:tblInd w:w="108" w:type="dxa"/>
        <w:tblLayout w:type="fixed"/>
        <w:tblLook w:val="0000"/>
      </w:tblPr>
      <w:tblGrid>
        <w:gridCol w:w="586"/>
        <w:gridCol w:w="134"/>
        <w:gridCol w:w="4068"/>
        <w:gridCol w:w="2026"/>
        <w:gridCol w:w="2757"/>
      </w:tblGrid>
      <w:tr w:rsidR="006F2B07" w:rsidRPr="006F2B07" w:rsidTr="006F2B07">
        <w:trPr>
          <w:trHeight w:val="1"/>
        </w:trPr>
        <w:tc>
          <w:tcPr>
            <w:tcW w:w="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№ </w:t>
            </w:r>
          </w:p>
        </w:tc>
        <w:tc>
          <w:tcPr>
            <w:tcW w:w="4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b/>
                <w:sz w:val="24"/>
                <w:szCs w:val="24"/>
              </w:rPr>
              <w:t>Индикатор (показатель)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F2B07" w:rsidRPr="006F2B07" w:rsidTr="006F2B07">
        <w:trPr>
          <w:trHeight w:val="1"/>
        </w:trPr>
        <w:tc>
          <w:tcPr>
            <w:tcW w:w="9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6F2B07">
              <w:rPr>
                <w:rFonts w:ascii="Times New Roman" w:hAnsi="Times New Roman"/>
                <w:b/>
                <w:sz w:val="24"/>
                <w:szCs w:val="24"/>
              </w:rPr>
              <w:t xml:space="preserve"> Качество образования</w:t>
            </w: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Результаты участия обучающихся  в олимпиадах и конкурсах различных уровней (заочное)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Динамика за 3 года комплектования школы обучающимися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Контингент образовательного учреждения формируется вне зависимости от ее территориальной расположенности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Книга движения обучающихся образовательного учреждения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9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II.</w:t>
            </w:r>
            <w:r w:rsidRPr="006F2B07">
              <w:rPr>
                <w:rFonts w:ascii="Times New Roman" w:hAnsi="Times New Roman"/>
                <w:b/>
                <w:sz w:val="24"/>
                <w:szCs w:val="24"/>
              </w:rPr>
              <w:t xml:space="preserve"> Условия образовательной среды</w:t>
            </w: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Режим работы ОУ:</w:t>
            </w:r>
          </w:p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Модель организации учебно-воспитательного процесса, количество обучающихся .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Безопасность образовательной среды: наличие лицензии на право ведения образовательной деятельности, несчастные случаи во время учебно-воспитательного процесса, режим охраны и пропускной режим, соблюдение противопожарных и санитарных требований, обеспечение конфиденциальности при использовании персональных данных участников учебно-воспитательного процесса и т.д.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Открытость информации образовательной среды: наличие сайта ОУ, газеты,  наличие органов самоуправления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Показатель формирования элементов гражданского общества, взаимодействия с социумом</w:t>
            </w: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Характеристика библиотеки образовательной организации: количество учебной и художественной литературы, наличие и перечень периодической печати, оснащенность библиотеки техническими средствами и т.д.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Участие образовательного учреждения, обучающихся, педагогов в проектах, программах, конкурсах различной направленности и уровней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95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6F2B07">
              <w:rPr>
                <w:rFonts w:ascii="Times New Roman" w:hAnsi="Times New Roman"/>
                <w:b/>
                <w:sz w:val="24"/>
                <w:szCs w:val="24"/>
              </w:rPr>
              <w:t>Ресурсное обеспечение</w:t>
            </w: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Кадровое обеспечение:</w:t>
            </w:r>
          </w:p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 xml:space="preserve">Укомплектованность штата, образовательный уровень педагогов, </w:t>
            </w:r>
            <w:r w:rsidRPr="006F2B07">
              <w:rPr>
                <w:rFonts w:ascii="Times New Roman" w:hAnsi="Times New Roman"/>
                <w:sz w:val="24"/>
                <w:szCs w:val="24"/>
              </w:rPr>
              <w:lastRenderedPageBreak/>
              <w:t>наличие квалификационных категорий, средний возраст педагогов, повышение квалификации педагогами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lastRenderedPageBreak/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Финансовое обеспечение:</w:t>
            </w:r>
          </w:p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Норматив на одного воспитанника в год, наличие и количество внебюджетных ресурсов и т. д.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Нормативные правовые ресурсы:</w:t>
            </w:r>
          </w:p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Наличие соответствующего законодательству в сфере образования устава учреждения и локальных актов к нему, лицензии на право образовательной деятельности, свидетельства о государственной аккредитации, размещение нормативных документов в доступном для всех участников образовательного процесса .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F2B07" w:rsidRPr="006F2B07" w:rsidTr="006F2B07">
        <w:trPr>
          <w:trHeight w:val="1"/>
        </w:trPr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6F2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Материально-технические ресурсы: доля отремонтированных помещений, объем и перечень ремонтных работ, обеспеченность учебниками и учебными пособиями, наличие компьютеров и выхода в Интернет, укомплектованность учебных кабинетов мебелью и оборудованием и т. д.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2B07">
              <w:rPr>
                <w:rFonts w:ascii="Times New Roman" w:hAnsi="Times New Roman"/>
                <w:sz w:val="24"/>
                <w:szCs w:val="24"/>
              </w:rPr>
              <w:t>Обработка имеющихся данных</w:t>
            </w:r>
          </w:p>
        </w:tc>
        <w:tc>
          <w:tcPr>
            <w:tcW w:w="2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F2B07" w:rsidRPr="006F2B07" w:rsidRDefault="006F2B07" w:rsidP="006F2B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6F2B07" w:rsidRPr="00B127A2" w:rsidRDefault="006F2B07" w:rsidP="006F2B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6F2B07" w:rsidRPr="00B127A2" w:rsidSect="00D1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FABB92"/>
    <w:lvl w:ilvl="0">
      <w:numFmt w:val="bullet"/>
      <w:lvlText w:val="*"/>
      <w:lvlJc w:val="left"/>
    </w:lvl>
  </w:abstractNum>
  <w:abstractNum w:abstractNumId="1">
    <w:nsid w:val="048C1F37"/>
    <w:multiLevelType w:val="hybridMultilevel"/>
    <w:tmpl w:val="69845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CE2F33"/>
    <w:multiLevelType w:val="singleLevel"/>
    <w:tmpl w:val="D62609A8"/>
    <w:lvl w:ilvl="0">
      <w:start w:val="3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73C11AE"/>
    <w:multiLevelType w:val="hybridMultilevel"/>
    <w:tmpl w:val="FC0E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D108A"/>
    <w:multiLevelType w:val="hybridMultilevel"/>
    <w:tmpl w:val="A50C35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344F5F"/>
    <w:multiLevelType w:val="singleLevel"/>
    <w:tmpl w:val="7CD6932A"/>
    <w:lvl w:ilvl="0">
      <w:start w:val="7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6">
    <w:nsid w:val="3881780C"/>
    <w:multiLevelType w:val="multilevel"/>
    <w:tmpl w:val="B3FE8A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899097B"/>
    <w:multiLevelType w:val="singleLevel"/>
    <w:tmpl w:val="C1463620"/>
    <w:lvl w:ilvl="0">
      <w:start w:val="1"/>
      <w:numFmt w:val="decimal"/>
      <w:lvlText w:val="9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8">
    <w:nsid w:val="414F298B"/>
    <w:multiLevelType w:val="multilevel"/>
    <w:tmpl w:val="D7B49DEA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9">
    <w:nsid w:val="43960E98"/>
    <w:multiLevelType w:val="hybridMultilevel"/>
    <w:tmpl w:val="ABE6490A"/>
    <w:lvl w:ilvl="0" w:tplc="86B42C02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942AFC"/>
    <w:multiLevelType w:val="hybridMultilevel"/>
    <w:tmpl w:val="9CAE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C1BC8"/>
    <w:multiLevelType w:val="hybridMultilevel"/>
    <w:tmpl w:val="1730E2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421887"/>
    <w:multiLevelType w:val="hybridMultilevel"/>
    <w:tmpl w:val="74C65B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132841"/>
    <w:multiLevelType w:val="hybridMultilevel"/>
    <w:tmpl w:val="FC88B37A"/>
    <w:lvl w:ilvl="0" w:tplc="86B42C02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E581F24"/>
    <w:multiLevelType w:val="hybridMultilevel"/>
    <w:tmpl w:val="C2105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657B0D"/>
    <w:multiLevelType w:val="multilevel"/>
    <w:tmpl w:val="405454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2160"/>
      </w:pPr>
      <w:rPr>
        <w:rFonts w:hint="default"/>
      </w:rPr>
    </w:lvl>
  </w:abstractNum>
  <w:abstractNum w:abstractNumId="16">
    <w:nsid w:val="6A481017"/>
    <w:multiLevelType w:val="hybridMultilevel"/>
    <w:tmpl w:val="DCA2C5C6"/>
    <w:lvl w:ilvl="0" w:tplc="86B42C02"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CF423D5"/>
    <w:multiLevelType w:val="hybridMultilevel"/>
    <w:tmpl w:val="DAE4FE9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C7AA2"/>
    <w:multiLevelType w:val="hybridMultilevel"/>
    <w:tmpl w:val="F5F2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B5B39"/>
    <w:multiLevelType w:val="hybridMultilevel"/>
    <w:tmpl w:val="A7528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1906DDD"/>
    <w:multiLevelType w:val="hybridMultilevel"/>
    <w:tmpl w:val="200CD4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4E95400"/>
    <w:multiLevelType w:val="singleLevel"/>
    <w:tmpl w:val="8A6CDD04"/>
    <w:lvl w:ilvl="0">
      <w:start w:val="8"/>
      <w:numFmt w:val="decimal"/>
      <w:lvlText w:val="9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2">
    <w:nsid w:val="7C620D57"/>
    <w:multiLevelType w:val="hybridMultilevel"/>
    <w:tmpl w:val="175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3"/>
    </w:lvlOverride>
  </w:num>
  <w:num w:numId="2">
    <w:abstractNumId w:val="5"/>
  </w:num>
  <w:num w:numId="3">
    <w:abstractNumId w:val="7"/>
  </w:num>
  <w:num w:numId="4">
    <w:abstractNumId w:val="2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7"/>
  </w:num>
  <w:num w:numId="10">
    <w:abstractNumId w:val="11"/>
  </w:num>
  <w:num w:numId="11">
    <w:abstractNumId w:val="6"/>
  </w:num>
  <w:num w:numId="12">
    <w:abstractNumId w:val="15"/>
  </w:num>
  <w:num w:numId="13">
    <w:abstractNumId w:val="9"/>
  </w:num>
  <w:num w:numId="14">
    <w:abstractNumId w:val="19"/>
  </w:num>
  <w:num w:numId="15">
    <w:abstractNumId w:val="14"/>
  </w:num>
  <w:num w:numId="16">
    <w:abstractNumId w:val="22"/>
  </w:num>
  <w:num w:numId="17">
    <w:abstractNumId w:val="18"/>
  </w:num>
  <w:num w:numId="18">
    <w:abstractNumId w:val="10"/>
  </w:num>
  <w:num w:numId="19">
    <w:abstractNumId w:val="4"/>
  </w:num>
  <w:num w:numId="20">
    <w:abstractNumId w:val="13"/>
  </w:num>
  <w:num w:numId="21">
    <w:abstractNumId w:val="16"/>
  </w:num>
  <w:num w:numId="22">
    <w:abstractNumId w:val="12"/>
  </w:num>
  <w:num w:numId="23">
    <w:abstractNumId w:val="3"/>
  </w:num>
  <w:num w:numId="24">
    <w:abstractNumId w:val="20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127A2"/>
    <w:rsid w:val="000B4291"/>
    <w:rsid w:val="000B4FDA"/>
    <w:rsid w:val="000C2B55"/>
    <w:rsid w:val="000D25CE"/>
    <w:rsid w:val="001C15CB"/>
    <w:rsid w:val="001D7AD5"/>
    <w:rsid w:val="00296101"/>
    <w:rsid w:val="0037415F"/>
    <w:rsid w:val="003818FE"/>
    <w:rsid w:val="003B626C"/>
    <w:rsid w:val="004C2739"/>
    <w:rsid w:val="005129F0"/>
    <w:rsid w:val="00567CE1"/>
    <w:rsid w:val="005765FA"/>
    <w:rsid w:val="00582E9D"/>
    <w:rsid w:val="005A1C79"/>
    <w:rsid w:val="006F2B07"/>
    <w:rsid w:val="00725392"/>
    <w:rsid w:val="00780327"/>
    <w:rsid w:val="00787BC9"/>
    <w:rsid w:val="007B7068"/>
    <w:rsid w:val="007C2BC5"/>
    <w:rsid w:val="00810327"/>
    <w:rsid w:val="00814D49"/>
    <w:rsid w:val="00820A31"/>
    <w:rsid w:val="008445F4"/>
    <w:rsid w:val="00896A6F"/>
    <w:rsid w:val="008C7371"/>
    <w:rsid w:val="008E1803"/>
    <w:rsid w:val="009D306D"/>
    <w:rsid w:val="00A03B64"/>
    <w:rsid w:val="00A12E6D"/>
    <w:rsid w:val="00A30502"/>
    <w:rsid w:val="00A532BE"/>
    <w:rsid w:val="00A6413D"/>
    <w:rsid w:val="00AA09BC"/>
    <w:rsid w:val="00AA24FE"/>
    <w:rsid w:val="00B127A2"/>
    <w:rsid w:val="00B13D4C"/>
    <w:rsid w:val="00B55ABC"/>
    <w:rsid w:val="00B875BA"/>
    <w:rsid w:val="00BF28F4"/>
    <w:rsid w:val="00C211C7"/>
    <w:rsid w:val="00C35CA7"/>
    <w:rsid w:val="00C8492D"/>
    <w:rsid w:val="00CB2687"/>
    <w:rsid w:val="00CC4AED"/>
    <w:rsid w:val="00D1567A"/>
    <w:rsid w:val="00D52AD1"/>
    <w:rsid w:val="00DF5BAE"/>
    <w:rsid w:val="00DF68E1"/>
    <w:rsid w:val="00FB2419"/>
    <w:rsid w:val="00FB3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7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A1C79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7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3B64"/>
    <w:pPr>
      <w:ind w:left="720"/>
      <w:contextualSpacing/>
    </w:pPr>
  </w:style>
  <w:style w:type="paragraph" w:styleId="a6">
    <w:name w:val="Normal (Web)"/>
    <w:basedOn w:val="a"/>
    <w:rsid w:val="003741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7">
    <w:name w:val="МОН основной"/>
    <w:basedOn w:val="a"/>
    <w:rsid w:val="0037415F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Web">
    <w:name w:val="Обычный (Web)"/>
    <w:basedOn w:val="a"/>
    <w:rsid w:val="006F2B07"/>
    <w:pPr>
      <w:suppressAutoHyphens/>
      <w:spacing w:before="100" w:after="10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FontStyle43">
    <w:name w:val="Font Style43"/>
    <w:rsid w:val="006F2B07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5A1C79"/>
    <w:rPr>
      <w:rFonts w:ascii="Times New Roman" w:hAnsi="Times New Roman"/>
      <w:b/>
      <w:bCs/>
      <w:sz w:val="36"/>
      <w:szCs w:val="36"/>
    </w:rPr>
  </w:style>
  <w:style w:type="paragraph" w:styleId="a8">
    <w:name w:val="No Spacing"/>
    <w:uiPriority w:val="1"/>
    <w:qFormat/>
    <w:rsid w:val="005A1C79"/>
    <w:rPr>
      <w:rFonts w:eastAsia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B55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la-sohondo" TargetMode="External"/><Relationship Id="rId5" Type="http://schemas.openxmlformats.org/officeDocument/2006/relationships/hyperlink" Target="http://shkola-sohon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2</cp:revision>
  <cp:lastPrinted>2011-10-08T01:12:00Z</cp:lastPrinted>
  <dcterms:created xsi:type="dcterms:W3CDTF">2016-01-08T18:36:00Z</dcterms:created>
  <dcterms:modified xsi:type="dcterms:W3CDTF">2016-01-08T18:36:00Z</dcterms:modified>
</cp:coreProperties>
</file>