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D0202" w:rsidRPr="00712731" w:rsidTr="002A354A">
        <w:tc>
          <w:tcPr>
            <w:tcW w:w="4077" w:type="dxa"/>
          </w:tcPr>
          <w:p w:rsidR="00BD0202" w:rsidRPr="00712731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BD0202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BD0202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BD0202" w:rsidRPr="00712731" w:rsidRDefault="00BD0202" w:rsidP="002A35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BD0202" w:rsidRPr="00712731" w:rsidRDefault="00346EFD" w:rsidP="002A35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28.08.2015</w:t>
            </w:r>
            <w:r w:rsidR="00BD0202">
              <w:rPr>
                <w:sz w:val="28"/>
                <w:szCs w:val="28"/>
              </w:rPr>
              <w:t>г.</w:t>
            </w:r>
            <w:r w:rsidR="00BD0202" w:rsidRPr="00712731">
              <w:rPr>
                <w:sz w:val="28"/>
                <w:szCs w:val="28"/>
              </w:rPr>
              <w:t xml:space="preserve"> </w:t>
            </w:r>
          </w:p>
          <w:p w:rsidR="00BD0202" w:rsidRPr="00712731" w:rsidRDefault="00BD0202" w:rsidP="002A354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BD0202" w:rsidRPr="00712731" w:rsidRDefault="00BD0202" w:rsidP="002A354A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BD0202" w:rsidRPr="00712731" w:rsidRDefault="00346EFD" w:rsidP="002A35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с.Сохондо ____________</w:t>
            </w:r>
            <w:proofErr w:type="spellStart"/>
            <w:r>
              <w:rPr>
                <w:sz w:val="28"/>
                <w:szCs w:val="28"/>
              </w:rPr>
              <w:t>Л.Ш.Дорбаева</w:t>
            </w:r>
            <w:r w:rsidR="00BD0202" w:rsidRPr="00712731">
              <w:rPr>
                <w:sz w:val="28"/>
                <w:szCs w:val="28"/>
              </w:rPr>
              <w:t>ва</w:t>
            </w:r>
            <w:proofErr w:type="spellEnd"/>
            <w:r w:rsidR="00BD0202" w:rsidRPr="00712731">
              <w:rPr>
                <w:sz w:val="28"/>
                <w:szCs w:val="28"/>
              </w:rPr>
              <w:t xml:space="preserve">  </w:t>
            </w:r>
          </w:p>
          <w:p w:rsidR="00BD0202" w:rsidRPr="00712731" w:rsidRDefault="00346EFD" w:rsidP="002A35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proofErr w:type="spellStart"/>
            <w:r>
              <w:rPr>
                <w:sz w:val="28"/>
                <w:szCs w:val="28"/>
              </w:rPr>
              <w:t>____от</w:t>
            </w:r>
            <w:proofErr w:type="spellEnd"/>
            <w:r>
              <w:rPr>
                <w:sz w:val="28"/>
                <w:szCs w:val="28"/>
              </w:rPr>
              <w:t xml:space="preserve"> _______2015</w:t>
            </w:r>
            <w:r w:rsidR="00BD0202">
              <w:rPr>
                <w:sz w:val="28"/>
                <w:szCs w:val="28"/>
              </w:rPr>
              <w:t>г.</w:t>
            </w:r>
          </w:p>
          <w:p w:rsidR="00BD0202" w:rsidRPr="00712731" w:rsidRDefault="00BD0202" w:rsidP="002A354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BD0202" w:rsidRDefault="00BD0202" w:rsidP="00BD0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78D" w:rsidRDefault="00A8478D" w:rsidP="00A8478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Положение</w:t>
      </w:r>
    </w:p>
    <w:p w:rsidR="00BD0202" w:rsidRPr="00417383" w:rsidRDefault="00A8478D" w:rsidP="00A8478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 поряд</w:t>
      </w:r>
      <w:r w:rsidR="00BD0202" w:rsidRPr="0041738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е </w:t>
      </w:r>
      <w:r w:rsidR="00BD0202" w:rsidRPr="0041738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обучения </w:t>
      </w:r>
    </w:p>
    <w:p w:rsidR="00BD0202" w:rsidRPr="00417383" w:rsidRDefault="00BD0202" w:rsidP="00BD020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41738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по индивидуальному учебному плану</w:t>
      </w:r>
    </w:p>
    <w:p w:rsidR="00BD0202" w:rsidRPr="00417383" w:rsidRDefault="00346EFD" w:rsidP="00BD0202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</w:t>
      </w:r>
      <w:r w:rsidR="00BD0202" w:rsidRPr="00417383">
        <w:rPr>
          <w:rFonts w:asciiTheme="majorBidi" w:hAnsiTheme="majorBidi" w:cstheme="majorBidi"/>
          <w:b/>
          <w:bCs/>
          <w:sz w:val="28"/>
          <w:szCs w:val="28"/>
        </w:rPr>
        <w:t xml:space="preserve">ОУ </w:t>
      </w:r>
      <w:r>
        <w:rPr>
          <w:rFonts w:asciiTheme="majorBidi" w:hAnsiTheme="majorBidi" w:cstheme="majorBidi"/>
          <w:b/>
          <w:bCs/>
          <w:sz w:val="28"/>
          <w:szCs w:val="28"/>
        </w:rPr>
        <w:t>СОШ с.Сохондо</w:t>
      </w:r>
    </w:p>
    <w:p w:rsidR="00BD0202" w:rsidRPr="00417383" w:rsidRDefault="00BD0202" w:rsidP="00BD020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BD0202" w:rsidRPr="00417383" w:rsidRDefault="00BD0202" w:rsidP="00BD0202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417383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1. Общие положения</w:t>
      </w:r>
    </w:p>
    <w:p w:rsidR="00BD0202" w:rsidRPr="007743C9" w:rsidRDefault="00BD0202" w:rsidP="00BD020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417383">
        <w:rPr>
          <w:rFonts w:asciiTheme="majorBidi" w:eastAsia="Times New Roman" w:hAnsiTheme="majorBidi" w:cstheme="majorBidi"/>
          <w:sz w:val="28"/>
          <w:szCs w:val="28"/>
          <w:lang w:eastAsia="ru-RU"/>
        </w:rPr>
        <w:t>1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Настоящий порядок устанавливает правила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в </w:t>
      </w:r>
      <w:r w:rsidR="00346EFD">
        <w:rPr>
          <w:rFonts w:asciiTheme="majorBidi" w:eastAsia="Times New Roman" w:hAnsiTheme="majorBidi" w:cstheme="majorBidi"/>
          <w:sz w:val="28"/>
          <w:szCs w:val="28"/>
          <w:lang w:eastAsia="ru-RU"/>
        </w:rPr>
        <w:t>МОУ СОШ с.Сохондо.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2. 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3.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обучающихся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 основе учебного плана Учреждения.</w:t>
      </w:r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Индивидуальный учебный план, за исключением индивидуального учебного плана, предусматривающего ускоренное обучение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может быть предоставлен с 5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класса.</w:t>
      </w:r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Индивидуальный учебный план составляется, как правило, на один учебный год, либо на иной срок, указанный в заявлении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обучающегося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</w:t>
      </w:r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Индивидуальный учебный план определяет перечень, трудоемкость, последовательность и распределение по периодам обучения (если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46EFD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346EFD">
        <w:rPr>
          <w:rFonts w:asciiTheme="majorBidi" w:eastAsia="Times New Roman" w:hAnsiTheme="majorBidi" w:cstheme="majorBidi"/>
          <w:sz w:val="28"/>
          <w:szCs w:val="28"/>
          <w:lang w:eastAsia="ru-RU"/>
        </w:rPr>
        <w:t>При реализации образовательных программ в соответствии с индивидуальным учебным планом могут использоваться разли</w:t>
      </w:r>
      <w:r w:rsidR="00346EFD">
        <w:rPr>
          <w:rFonts w:asciiTheme="majorBidi" w:eastAsia="Times New Roman" w:hAnsiTheme="majorBidi" w:cstheme="majorBidi"/>
          <w:sz w:val="28"/>
          <w:szCs w:val="28"/>
          <w:lang w:eastAsia="ru-RU"/>
        </w:rPr>
        <w:t>чные образовательные технологии.</w:t>
      </w:r>
    </w:p>
    <w:p w:rsidR="00BD0202" w:rsidRPr="00346EFD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346EFD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proofErr w:type="gramStart"/>
      <w:r w:rsidRPr="00346EFD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Индивидуальные учебные планы могут быть предоставлены, прежде всего, одаренным обучающимся  и обучающимся  с ограниченными возможностями здоровья</w:t>
      </w: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proofErr w:type="gramEnd"/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346EFD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BD0202" w:rsidRPr="0065491F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Индивидуальные учебные планы разрабатываются в соответствии со спецификой и возможностями учреждения.</w:t>
      </w:r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Индивидуальные учебные планы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основного общего образования разрабатываются учреждением с участием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обучающихся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</w:p>
    <w:p w:rsidR="00BD0202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Индивидуальные учебные планы среднего общего образования разрабатываются обучающимися совместно с педагогическими работниками учреждения.</w:t>
      </w:r>
      <w:proofErr w:type="gramEnd"/>
    </w:p>
    <w:p w:rsidR="00BD0202" w:rsidRPr="00563099" w:rsidRDefault="00BD0202" w:rsidP="005630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> 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Ознакомление обучающихся  с настоящим Порядком, в том числе через информационные системы общего пользования, осуществляется при приеме учащихся  в Учреждение.</w:t>
      </w:r>
    </w:p>
    <w:p w:rsidR="00BD0202" w:rsidRPr="007743C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О правилах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плану, установленных настоящим Порядком, учреждение ин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форми</w:t>
      </w:r>
      <w:r w:rsidR="00346EFD">
        <w:rPr>
          <w:rFonts w:asciiTheme="majorBidi" w:eastAsia="Times New Roman" w:hAnsiTheme="majorBidi" w:cstheme="majorBidi"/>
          <w:sz w:val="28"/>
          <w:szCs w:val="28"/>
          <w:lang w:eastAsia="ru-RU"/>
        </w:rPr>
        <w:t>рует также обучающихся 9-11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классов.</w:t>
      </w:r>
    </w:p>
    <w:p w:rsidR="00BD0202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Перевод на обучение по индивидуальному учебному плану осуществляется по заявлению 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обучающегося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</w:p>
    <w:p w:rsidR="00BD0202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Перевод на обучение по индивидуальному учебному плану 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обучающихся</w:t>
      </w:r>
      <w:proofErr w:type="gramEnd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, не ликвидировавших в установленные сроки академической задолженности с момента ее образования, осуществляется по заявлению  обучающегося.</w:t>
      </w:r>
    </w:p>
    <w:p w:rsidR="00BD0202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заявлении должен быть указан срок, на который 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обучающемуся</w:t>
      </w:r>
      <w:proofErr w:type="gramEnd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предоставляется индивидуальный учебный план, а также могут содержаться пожелания обучающегося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BD0202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Заявления о переводе на 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принимаются в течение учебного года до 15 мая.</w:t>
      </w:r>
    </w:p>
    <w:p w:rsidR="00BD0202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 </w:t>
      </w:r>
      <w:proofErr w:type="gramStart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65491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BD0202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431E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Перевод на </w:t>
      </w:r>
      <w:proofErr w:type="gramStart"/>
      <w:r w:rsidRPr="006431E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обучение</w:t>
      </w:r>
      <w:proofErr w:type="gramEnd"/>
      <w:r w:rsidRPr="006431E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 индивидуальному учебному плану оформляется приказом директора Учреждения.</w:t>
      </w:r>
    </w:p>
    <w:p w:rsidR="00BD0202" w:rsidRPr="006431E9" w:rsidRDefault="00BD0202" w:rsidP="00BD0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431E9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Индивидуальный учебный план утверждается решением педагогического совета Учреждения.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2</w:t>
      </w:r>
      <w:r w:rsidRPr="007743C9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. Требования к индивидуальному учебному плану основного общего образования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1. 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-увеличение учебных часов, отведённых на изучение отдельных предметов обязательной части;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2.    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BD0202" w:rsidRPr="007743C9" w:rsidRDefault="00BD0202" w:rsidP="0056309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-филология (русский язык,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литература,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иностранный язык</w:t>
      </w:r>
      <w:r w:rsidR="00151161">
        <w:rPr>
          <w:rFonts w:asciiTheme="majorBidi" w:eastAsia="Times New Roman" w:hAnsiTheme="majorBidi" w:cstheme="majorBidi"/>
          <w:sz w:val="28"/>
          <w:szCs w:val="28"/>
          <w:lang w:eastAsia="ru-RU"/>
        </w:rPr>
        <w:t>)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  <w:proofErr w:type="gramEnd"/>
    </w:p>
    <w:p w:rsidR="00BD0202" w:rsidRPr="007743C9" w:rsidRDefault="00BD0202" w:rsidP="0056309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-общественно-научные предметы (история, обществознание, география);</w:t>
      </w:r>
    </w:p>
    <w:p w:rsidR="00BD0202" w:rsidRPr="007743C9" w:rsidRDefault="00BD0202" w:rsidP="0056309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-математика и информатика (математика,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информатика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ИКТ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);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-естественнонаучные предметы (физика, биология, химия);</w:t>
      </w:r>
    </w:p>
    <w:p w:rsidR="00BD0202" w:rsidRPr="007743C9" w:rsidRDefault="00BD0202" w:rsidP="0056309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-искусство (</w:t>
      </w:r>
      <w:proofErr w:type="gramStart"/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>ИЗО</w:t>
      </w:r>
      <w:proofErr w:type="gramEnd"/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музыка);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-технология (технология);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-физическая культура и основы безопасности жизнедеятельности (физическая культура, основы безопасности жизнедеятельности).</w:t>
      </w:r>
    </w:p>
    <w:p w:rsidR="00BD0202" w:rsidRPr="007743C9" w:rsidRDefault="00BD0202" w:rsidP="0056309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3.   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BD0202" w:rsidRPr="007743C9" w:rsidRDefault="00BD0202" w:rsidP="00BD0202">
      <w:pPr>
        <w:spacing w:before="100" w:beforeAutospacing="1" w:after="100" w:afterAutospacing="1" w:line="240" w:lineRule="auto"/>
        <w:ind w:left="36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3</w:t>
      </w:r>
      <w:r w:rsidRPr="007743C9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. Требования к индивидуальному учебному плану среднего общего образования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   Обязательными для включения в индивидуальный учебный план базовыми общеобразовательными учебными предметами являются: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</w:t>
      </w:r>
      <w:proofErr w:type="gramEnd"/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Остальные учебные предметы на базовом уровне включаются в индивидуальный учебный план по выбору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2.   Для составления индивидуального учебного плана следует:</w:t>
      </w:r>
    </w:p>
    <w:p w:rsidR="00BD0202" w:rsidRPr="007743C9" w:rsidRDefault="00BD0202" w:rsidP="0056309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а) включить в учебный план обязательные учебные предметы на базовом уровне (федерального компонента);</w:t>
      </w:r>
    </w:p>
    <w:p w:rsidR="00BD0202" w:rsidRPr="007743C9" w:rsidRDefault="00091F6B" w:rsidP="0056309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б</w:t>
      </w:r>
      <w:r w:rsidR="00BD0202"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) составление учебного плана завершается формированием компоне</w:t>
      </w:r>
      <w:r w:rsidR="00346EFD">
        <w:rPr>
          <w:rFonts w:asciiTheme="majorBidi" w:eastAsia="Times New Roman" w:hAnsiTheme="majorBidi" w:cstheme="majorBidi"/>
          <w:sz w:val="28"/>
          <w:szCs w:val="28"/>
          <w:lang w:eastAsia="ru-RU"/>
        </w:rPr>
        <w:t>нта образовательного учреждения</w:t>
      </w:r>
      <w:r w:rsidR="0056309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учебных предметов федерального компонента.</w:t>
      </w:r>
    </w:p>
    <w:p w:rsidR="00BD0202" w:rsidRPr="007743C9" w:rsidRDefault="00BD0202" w:rsidP="00BD020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4.   Нормативный срок освоения образовательной программы ср</w:t>
      </w:r>
      <w:r w:rsid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еднего общего образования – 2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BD0202" w:rsidRPr="007743C9" w:rsidRDefault="00BD0202" w:rsidP="00BD0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Учреждение осуществляет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контроль з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освоением общеобразовательных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программ учащимися, перешедшими на обучение по индивидуальному учебному плану.</w:t>
      </w:r>
    </w:p>
    <w:p w:rsidR="00BD0202" w:rsidRDefault="00BD0202" w:rsidP="00BD0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Текущий контроль успеваемости и промежуточная аттестация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обучающихся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переведенных на обучение по индивидуальному учебному плану, осуществляются в соответствии с Положением о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промежуточно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й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аттестации обучающихся учреждения.</w:t>
      </w:r>
    </w:p>
    <w:p w:rsidR="00BD0202" w:rsidRPr="00C322F8" w:rsidRDefault="00BD0202" w:rsidP="00C322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Государственная </w:t>
      </w:r>
      <w:proofErr w:type="gramStart"/>
      <w:r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( </w:t>
      </w:r>
      <w:proofErr w:type="gramEnd"/>
      <w:r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итоговая) аттестация обучающихся, переведенных на обучение по индивидуальному учебному плану, осуществляется в </w:t>
      </w:r>
      <w:r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соответствии с Положением о государственной (итоговой) атте</w:t>
      </w:r>
      <w:r w:rsid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>стации выпускников IX и XI</w:t>
      </w:r>
      <w:r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классов общеобразовательных учреждений Российской Федерации</w:t>
      </w:r>
      <w:r w:rsidR="00151161"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>и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  <w:r w:rsidR="00151161"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BD0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К государственной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(итоговой) </w:t>
      </w: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 w:rsid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BD0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</w:t>
      </w:r>
      <w:proofErr w:type="gramStart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федеральных государственных образовательных стандартов</w:t>
      </w:r>
      <w:hyperlink r:id="rId5" w:anchor="_ftn15" w:history="1">
        <w:r w:rsidRPr="007743C9">
          <w:rPr>
            <w:rStyle w:val="a4"/>
            <w:rFonts w:asciiTheme="majorBidi" w:eastAsia="Times New Roman" w:hAnsiTheme="majorBidi" w:cstheme="majorBidi"/>
            <w:color w:val="auto"/>
            <w:sz w:val="28"/>
            <w:szCs w:val="28"/>
            <w:lang w:eastAsia="ru-RU"/>
          </w:rPr>
          <w:t>[15]</w:t>
        </w:r>
      </w:hyperlink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BD0202" w:rsidRPr="007743C9" w:rsidRDefault="00BD0202" w:rsidP="00BD02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BD0202" w:rsidRDefault="00BD0202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D0202" w:rsidRDefault="00BD0202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322F8" w:rsidRDefault="00C322F8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322F8" w:rsidRDefault="00C322F8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322F8" w:rsidRDefault="00C322F8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322F8" w:rsidRDefault="00C322F8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322F8" w:rsidRDefault="00C322F8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322F8" w:rsidRDefault="00C322F8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322F8" w:rsidRPr="007743C9" w:rsidRDefault="00C322F8" w:rsidP="00BD0202">
      <w:pPr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C322F8" w:rsidRDefault="00BD0202" w:rsidP="00BD020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п.23 ст.2 ФЗ «Об образовании в РФ»</w:t>
      </w:r>
    </w:p>
    <w:p w:rsidR="00BD0202" w:rsidRPr="007743C9" w:rsidRDefault="00BD0202" w:rsidP="00BD020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 п.22 ст.2 ФЗ «Об образовании в РФ»</w:t>
      </w:r>
    </w:p>
    <w:p w:rsidR="00BD0202" w:rsidRPr="007743C9" w:rsidRDefault="00BD0202" w:rsidP="00BD020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ФГОС начального общего образования, п. 19.3; ФГОС основного общего образования, п. 18.3.1</w:t>
      </w:r>
    </w:p>
    <w:p w:rsidR="00BD0202" w:rsidRPr="007743C9" w:rsidRDefault="00BD0202" w:rsidP="00BD020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ч.9 ст.58 ФЗ «Об образовании в РФ»</w:t>
      </w:r>
    </w:p>
    <w:p w:rsidR="00BD0202" w:rsidRPr="007743C9" w:rsidRDefault="00BD0202" w:rsidP="00BD020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7743C9">
        <w:rPr>
          <w:rFonts w:asciiTheme="majorBidi" w:eastAsia="Times New Roman" w:hAnsiTheme="majorBidi" w:cstheme="majorBidi"/>
          <w:sz w:val="28"/>
          <w:szCs w:val="28"/>
          <w:lang w:eastAsia="ru-RU"/>
        </w:rPr>
        <w:t>ФГОС, п.18.3.1</w:t>
      </w:r>
    </w:p>
    <w:p w:rsidR="00BD0202" w:rsidRPr="00C322F8" w:rsidRDefault="00BD0202" w:rsidP="00BD020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>п.1 ч.1. ст.43 ФЗ «Об образовании в РФ</w:t>
      </w:r>
      <w:proofErr w:type="gramStart"/>
      <w:r w:rsidRPr="00C322F8">
        <w:rPr>
          <w:rFonts w:asciiTheme="majorBidi" w:eastAsia="Times New Roman" w:hAnsiTheme="majorBidi" w:cstheme="majorBidi"/>
          <w:sz w:val="28"/>
          <w:szCs w:val="28"/>
          <w:lang w:eastAsia="ru-RU"/>
        </w:rPr>
        <w:t>»</w:t>
      </w:r>
      <w:r w:rsidRPr="00C3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Минобразования РФ от 09.03.2004 N 1312 (ред. от 01.02.2012) "Об утверждении федерального базисного учебного плана…», </w:t>
      </w:r>
      <w:proofErr w:type="spellStart"/>
      <w:r w:rsidRPr="00C322F8">
        <w:rPr>
          <w:rFonts w:ascii="Times New Roman" w:eastAsia="Times New Roman" w:hAnsi="Times New Roman" w:cs="Times New Roman"/>
          <w:sz w:val="28"/>
          <w:szCs w:val="28"/>
          <w:lang w:eastAsia="ru-RU"/>
        </w:rPr>
        <w:t>ч.II</w:t>
      </w:r>
      <w:proofErr w:type="spellEnd"/>
    </w:p>
    <w:p w:rsidR="00BD0202" w:rsidRPr="00C322F8" w:rsidRDefault="00BD0202" w:rsidP="00BD020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F8">
        <w:rPr>
          <w:rFonts w:ascii="Times New Roman" w:eastAsia="Times New Roman" w:hAnsi="Times New Roman" w:cs="Times New Roman"/>
          <w:sz w:val="28"/>
          <w:szCs w:val="28"/>
          <w:lang w:eastAsia="ru-RU"/>
        </w:rPr>
        <w:t>ч.6 ст.59 ФЗ «Об образовании в РФ»</w:t>
      </w:r>
    </w:p>
    <w:p w:rsidR="00BD0202" w:rsidRPr="00C322F8" w:rsidRDefault="00BD0202" w:rsidP="00BD0202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среднего (полного) общего образования, п.23</w:t>
      </w:r>
    </w:p>
    <w:p w:rsidR="00BD0202" w:rsidRPr="00C322F8" w:rsidRDefault="00BD0202" w:rsidP="00BD02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58" w:rsidRDefault="004C3A58"/>
    <w:sectPr w:rsidR="004C3A58" w:rsidSect="004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48B"/>
    <w:multiLevelType w:val="multilevel"/>
    <w:tmpl w:val="EC74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444D1"/>
    <w:multiLevelType w:val="multilevel"/>
    <w:tmpl w:val="AB2C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02"/>
    <w:rsid w:val="000458EE"/>
    <w:rsid w:val="000605D0"/>
    <w:rsid w:val="000706AE"/>
    <w:rsid w:val="00091F6B"/>
    <w:rsid w:val="00151161"/>
    <w:rsid w:val="002B72D1"/>
    <w:rsid w:val="002F3DB9"/>
    <w:rsid w:val="00346EFD"/>
    <w:rsid w:val="00466861"/>
    <w:rsid w:val="004C3A58"/>
    <w:rsid w:val="00563099"/>
    <w:rsid w:val="005B5B7A"/>
    <w:rsid w:val="00633C22"/>
    <w:rsid w:val="006B1B20"/>
    <w:rsid w:val="006D3F35"/>
    <w:rsid w:val="0078350F"/>
    <w:rsid w:val="007E42ED"/>
    <w:rsid w:val="00A04370"/>
    <w:rsid w:val="00A13CEA"/>
    <w:rsid w:val="00A8478D"/>
    <w:rsid w:val="00BB09F8"/>
    <w:rsid w:val="00BD0202"/>
    <w:rsid w:val="00C322F8"/>
    <w:rsid w:val="00C9336D"/>
    <w:rsid w:val="00D909B6"/>
    <w:rsid w:val="00E16C95"/>
    <w:rsid w:val="00E3792D"/>
    <w:rsid w:val="00E745D2"/>
    <w:rsid w:val="00E83D77"/>
    <w:rsid w:val="00FA1C6C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0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%D0%BD%D0%B4.%D1%83%D1%87.%D0%BF%D0%BB%D0%B0%D0%BD_%D0%93%D0%9E%D0%A1%20-%20%D0%BA%D0%BE%D0%BF%D0%B8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Admin</cp:lastModifiedBy>
  <cp:revision>2</cp:revision>
  <cp:lastPrinted>2014-10-29T06:50:00Z</cp:lastPrinted>
  <dcterms:created xsi:type="dcterms:W3CDTF">2016-01-09T18:31:00Z</dcterms:created>
  <dcterms:modified xsi:type="dcterms:W3CDTF">2016-01-09T18:31:00Z</dcterms:modified>
</cp:coreProperties>
</file>